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2B" w:rsidRPr="001C212B" w:rsidRDefault="001C212B" w:rsidP="001C212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2B">
        <w:rPr>
          <w:rFonts w:ascii="Times New Roman" w:hAnsi="Times New Roman" w:cs="Times New Roman"/>
          <w:b/>
        </w:rPr>
        <w:t xml:space="preserve">Приложение 3 к ПООП по </w:t>
      </w:r>
      <w:r w:rsidRPr="001C212B">
        <w:rPr>
          <w:rFonts w:ascii="Times New Roman" w:hAnsi="Times New Roman" w:cs="Times New Roman"/>
          <w:b/>
          <w:sz w:val="24"/>
          <w:szCs w:val="24"/>
        </w:rPr>
        <w:t>профессии 15.01.5 «Мастер слесарных работ»</w:t>
      </w:r>
    </w:p>
    <w:p w:rsidR="001C212B" w:rsidRPr="00C77C49" w:rsidRDefault="001C212B" w:rsidP="001C212B">
      <w:pPr>
        <w:pStyle w:val="30"/>
        <w:shd w:val="clear" w:color="auto" w:fill="auto"/>
        <w:ind w:left="1080"/>
        <w:rPr>
          <w:sz w:val="24"/>
          <w:szCs w:val="24"/>
        </w:rPr>
      </w:pPr>
    </w:p>
    <w:p w:rsidR="001C212B" w:rsidRPr="00C77C49" w:rsidRDefault="001C212B" w:rsidP="001C212B">
      <w:pPr>
        <w:pStyle w:val="30"/>
        <w:shd w:val="clear" w:color="auto" w:fill="auto"/>
        <w:spacing w:after="548" w:line="220" w:lineRule="exact"/>
        <w:ind w:left="220"/>
        <w:jc w:val="center"/>
        <w:rPr>
          <w:sz w:val="24"/>
          <w:szCs w:val="24"/>
        </w:rPr>
      </w:pPr>
    </w:p>
    <w:p w:rsidR="001C212B" w:rsidRDefault="001C212B" w:rsidP="001C212B">
      <w:pPr>
        <w:pStyle w:val="30"/>
        <w:shd w:val="clear" w:color="auto" w:fill="auto"/>
        <w:spacing w:after="548" w:line="220" w:lineRule="exact"/>
        <w:ind w:left="220"/>
        <w:jc w:val="center"/>
      </w:pPr>
    </w:p>
    <w:p w:rsidR="001C212B" w:rsidRDefault="001C212B" w:rsidP="001C212B">
      <w:pPr>
        <w:pStyle w:val="30"/>
        <w:shd w:val="clear" w:color="auto" w:fill="auto"/>
        <w:spacing w:after="548" w:line="220" w:lineRule="exact"/>
        <w:ind w:left="220"/>
        <w:jc w:val="center"/>
      </w:pPr>
    </w:p>
    <w:p w:rsidR="001C212B" w:rsidRDefault="001C212B" w:rsidP="001C212B">
      <w:pPr>
        <w:pStyle w:val="30"/>
        <w:shd w:val="clear" w:color="auto" w:fill="auto"/>
        <w:spacing w:after="548" w:line="220" w:lineRule="exact"/>
        <w:ind w:left="220"/>
        <w:jc w:val="center"/>
      </w:pPr>
    </w:p>
    <w:p w:rsidR="001C212B" w:rsidRDefault="001C212B" w:rsidP="00676AE4">
      <w:pPr>
        <w:pStyle w:val="30"/>
        <w:shd w:val="clear" w:color="auto" w:fill="auto"/>
        <w:spacing w:after="548" w:line="220" w:lineRule="exact"/>
        <w:ind w:left="220"/>
        <w:jc w:val="center"/>
      </w:pPr>
      <w:bookmarkStart w:id="0" w:name="_GoBack"/>
      <w:r>
        <w:t>РАБОЧАЯ ПРОГРАММА ВОСПИТАНИЯ</w:t>
      </w:r>
    </w:p>
    <w:p w:rsidR="001C212B" w:rsidRPr="001C212B" w:rsidRDefault="001C212B" w:rsidP="00676AE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2B">
        <w:rPr>
          <w:rFonts w:ascii="Times New Roman" w:hAnsi="Times New Roman" w:cs="Times New Roman"/>
          <w:b/>
          <w:sz w:val="24"/>
          <w:szCs w:val="24"/>
        </w:rPr>
        <w:t>15.01.5 «Мастер слесарных работ»</w:t>
      </w:r>
    </w:p>
    <w:bookmarkEnd w:id="0"/>
    <w:p w:rsidR="001C212B" w:rsidRPr="001C212B" w:rsidRDefault="001C212B" w:rsidP="00676AE4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Pr="001C212B" w:rsidRDefault="001C212B" w:rsidP="00676AE4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Pr="001C212B" w:rsidRDefault="001C212B" w:rsidP="00676AE4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  <w:r>
        <w:rPr>
          <w:rStyle w:val="3"/>
          <w:b/>
          <w:bCs/>
          <w:i w:val="0"/>
          <w:iCs w:val="0"/>
        </w:rPr>
        <w:t>г. Тверь</w:t>
      </w: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1C212B" w:rsidRDefault="001C212B" w:rsidP="001C212B">
      <w:pPr>
        <w:pStyle w:val="40"/>
        <w:shd w:val="clear" w:color="auto" w:fill="auto"/>
        <w:spacing w:before="0" w:after="0" w:line="220" w:lineRule="exact"/>
        <w:ind w:left="220"/>
        <w:jc w:val="center"/>
      </w:pPr>
      <w:r>
        <w:rPr>
          <w:rStyle w:val="3"/>
          <w:b/>
          <w:bCs/>
          <w:i w:val="0"/>
          <w:iCs w:val="0"/>
        </w:rPr>
        <w:t>2021 г.</w:t>
      </w:r>
      <w:r>
        <w:br w:type="page"/>
      </w:r>
    </w:p>
    <w:p w:rsidR="001C212B" w:rsidRDefault="00146FD9" w:rsidP="001C212B">
      <w:r>
        <w:rPr>
          <w:noProof/>
          <w:lang w:eastAsia="ru-RU"/>
        </w:rPr>
        <w:lastRenderedPageBreak/>
        <w:drawing>
          <wp:inline distT="0" distB="0" distL="0" distR="0">
            <wp:extent cx="6148077" cy="9286504"/>
            <wp:effectExtent l="0" t="0" r="5080" b="0"/>
            <wp:docPr id="5" name="Рисунок 5" descr="C:\Users\Admin\Desktop\на сайт\перв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первый лист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/>
                    <a:stretch/>
                  </pic:blipFill>
                  <pic:spPr bwMode="auto">
                    <a:xfrm>
                      <a:off x="0" y="0"/>
                      <a:ext cx="6146867" cy="928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12B" w:rsidRDefault="001C212B" w:rsidP="001C212B">
      <w:pPr>
        <w:pStyle w:val="10"/>
        <w:keepNext/>
        <w:keepLines/>
        <w:shd w:val="clear" w:color="auto" w:fill="auto"/>
        <w:spacing w:after="771" w:line="280" w:lineRule="exact"/>
        <w:ind w:right="200"/>
      </w:pPr>
      <w:bookmarkStart w:id="1" w:name="bookmark1"/>
      <w:r>
        <w:lastRenderedPageBreak/>
        <w:t>СОДЕРЖАНИЕ</w:t>
      </w:r>
      <w:bookmarkEnd w:id="1"/>
    </w:p>
    <w:p w:rsidR="001C212B" w:rsidRDefault="001C212B" w:rsidP="001C212B">
      <w:pPr>
        <w:pStyle w:val="30"/>
        <w:shd w:val="clear" w:color="auto" w:fill="auto"/>
        <w:spacing w:after="411" w:line="220" w:lineRule="exact"/>
        <w:ind w:right="20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450850" distR="63500" simplePos="0" relativeHeight="251659264" behindDoc="1" locked="0" layoutInCell="1" allowOverlap="1" wp14:anchorId="45637333" wp14:editId="1347533B">
                <wp:simplePos x="0" y="0"/>
                <wp:positionH relativeFrom="margin">
                  <wp:posOffset>5062855</wp:posOffset>
                </wp:positionH>
                <wp:positionV relativeFrom="paragraph">
                  <wp:posOffset>-227965</wp:posOffset>
                </wp:positionV>
                <wp:extent cx="908050" cy="2732405"/>
                <wp:effectExtent l="0" t="0" r="0" b="0"/>
                <wp:wrapSquare wrapText="left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73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AE4" w:rsidRDefault="00676AE4" w:rsidP="001C212B">
                            <w:pPr>
                              <w:pStyle w:val="30"/>
                              <w:shd w:val="clear" w:color="auto" w:fill="auto"/>
                              <w:spacing w:line="653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СТРАНИЦА</w:t>
                            </w:r>
                          </w:p>
                          <w:p w:rsidR="00676AE4" w:rsidRDefault="00676AE4" w:rsidP="001C212B">
                            <w:pPr>
                              <w:pStyle w:val="21"/>
                              <w:shd w:val="clear" w:color="auto" w:fill="auto"/>
                              <w:spacing w:before="0" w:after="0" w:line="653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4</w:t>
                            </w:r>
                          </w:p>
                          <w:p w:rsidR="00676AE4" w:rsidRDefault="00676AE4" w:rsidP="001C212B">
                            <w:pPr>
                              <w:pStyle w:val="21"/>
                              <w:shd w:val="clear" w:color="auto" w:fill="auto"/>
                              <w:spacing w:before="0" w:after="706" w:line="653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11</w:t>
                            </w:r>
                          </w:p>
                          <w:p w:rsidR="00676AE4" w:rsidRDefault="00676AE4" w:rsidP="001C212B">
                            <w:pPr>
                              <w:pStyle w:val="21"/>
                              <w:shd w:val="clear" w:color="auto" w:fill="auto"/>
                              <w:spacing w:before="0" w:after="1198" w:line="220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14</w:t>
                            </w:r>
                          </w:p>
                          <w:p w:rsidR="00676AE4" w:rsidRDefault="00676AE4" w:rsidP="001C212B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6373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8.65pt;margin-top:-17.95pt;width:71.5pt;height:215.15pt;z-index:-251657216;visibility:visible;mso-wrap-style:square;mso-width-percent:0;mso-height-percent:0;mso-wrap-distance-left:35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THrA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" filled="f" stroked="f">
                <v:textbox style="mso-fit-shape-to-text:t" inset="0,0,0,0">
                  <w:txbxContent>
                    <w:p w:rsidR="00676AE4" w:rsidRDefault="00676AE4" w:rsidP="001C212B">
                      <w:pPr>
                        <w:pStyle w:val="30"/>
                        <w:shd w:val="clear" w:color="auto" w:fill="auto"/>
                        <w:spacing w:line="653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СТРАНИЦА</w:t>
                      </w:r>
                    </w:p>
                    <w:p w:rsidR="00676AE4" w:rsidRDefault="00676AE4" w:rsidP="001C212B">
                      <w:pPr>
                        <w:pStyle w:val="21"/>
                        <w:shd w:val="clear" w:color="auto" w:fill="auto"/>
                        <w:spacing w:before="0" w:after="0" w:line="653" w:lineRule="exact"/>
                        <w:jc w:val="center"/>
                      </w:pPr>
                      <w:r>
                        <w:rPr>
                          <w:rStyle w:val="2Exact"/>
                        </w:rPr>
                        <w:t>4</w:t>
                      </w:r>
                    </w:p>
                    <w:p w:rsidR="00676AE4" w:rsidRDefault="00676AE4" w:rsidP="001C212B">
                      <w:pPr>
                        <w:pStyle w:val="21"/>
                        <w:shd w:val="clear" w:color="auto" w:fill="auto"/>
                        <w:spacing w:before="0" w:after="706" w:line="653" w:lineRule="exact"/>
                        <w:jc w:val="center"/>
                      </w:pPr>
                      <w:r>
                        <w:rPr>
                          <w:rStyle w:val="2Exact"/>
                        </w:rPr>
                        <w:t>11</w:t>
                      </w:r>
                    </w:p>
                    <w:p w:rsidR="00676AE4" w:rsidRDefault="00676AE4" w:rsidP="001C212B">
                      <w:pPr>
                        <w:pStyle w:val="21"/>
                        <w:shd w:val="clear" w:color="auto" w:fill="auto"/>
                        <w:spacing w:before="0" w:after="1198" w:line="220" w:lineRule="exact"/>
                        <w:jc w:val="center"/>
                      </w:pPr>
                      <w:r>
                        <w:rPr>
                          <w:rStyle w:val="2Exact"/>
                        </w:rPr>
                        <w:t>14</w:t>
                      </w:r>
                    </w:p>
                    <w:p w:rsidR="00676AE4" w:rsidRDefault="00676AE4" w:rsidP="001C212B">
                      <w:pPr>
                        <w:pStyle w:val="21"/>
                        <w:shd w:val="clear" w:color="auto" w:fill="auto"/>
                        <w:spacing w:before="0" w:after="0" w:line="220" w:lineRule="exact"/>
                        <w:jc w:val="center"/>
                      </w:pPr>
                      <w:r>
                        <w:rPr>
                          <w:rStyle w:val="2Exact"/>
                        </w:rPr>
                        <w:t>18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№ И НАИМЕНОВАНИЕ РАЗДЕЛА</w:t>
      </w:r>
    </w:p>
    <w:p w:rsidR="001C212B" w:rsidRDefault="001C212B" w:rsidP="001C212B">
      <w:pPr>
        <w:pStyle w:val="21"/>
        <w:shd w:val="clear" w:color="auto" w:fill="auto"/>
        <w:spacing w:before="0" w:after="209" w:line="220" w:lineRule="exact"/>
      </w:pPr>
      <w:r>
        <w:t>РАЗДЕЛ 1. ПАСПОРТ РАБОЧЕЙ ПРОГРАММЫ ВОСПИТАНИЯ</w:t>
      </w:r>
    </w:p>
    <w:p w:rsidR="001C212B" w:rsidRDefault="001C212B" w:rsidP="001C212B">
      <w:pPr>
        <w:pStyle w:val="21"/>
        <w:shd w:val="clear" w:color="auto" w:fill="auto"/>
        <w:spacing w:before="0" w:after="180" w:line="413" w:lineRule="exact"/>
      </w:pPr>
      <w:r>
        <w:t>РАЗДЕЛ 2. ТРЕБОВАНИЯ К РЕСУРСНОМУ ОБЕСПЕЧЕНИЮ ВОСПИТАТЕЛЬНОЙ РАБОТЫ</w:t>
      </w:r>
    </w:p>
    <w:p w:rsidR="001C212B" w:rsidRDefault="001C212B" w:rsidP="001C212B">
      <w:pPr>
        <w:pStyle w:val="21"/>
        <w:shd w:val="clear" w:color="auto" w:fill="auto"/>
        <w:spacing w:before="0" w:after="334" w:line="413" w:lineRule="exact"/>
      </w:pPr>
      <w:r>
        <w:t>РАЗДЕЛ 3. ОЦЕНКА ОСВОЕНИЯ ОБУЧАЮЩИМИСЯ ОСНОВНОЙ ОБРАЗОВАТЕЛЬНОЙ ПРОГРАММЫ В ЧАСТИ ДОСТИЖЕНИЯ ЛИЧНОСТНЫХ РЕЗУЛЬТАТОВ</w:t>
      </w:r>
    </w:p>
    <w:p w:rsidR="001C212B" w:rsidRDefault="001C212B" w:rsidP="001C212B">
      <w:pPr>
        <w:pStyle w:val="21"/>
        <w:shd w:val="clear" w:color="auto" w:fill="auto"/>
        <w:spacing w:before="0" w:after="0" w:line="220" w:lineRule="exact"/>
        <w:sectPr w:rsidR="001C212B">
          <w:pgSz w:w="11900" w:h="16840"/>
          <w:pgMar w:top="1162" w:right="1043" w:bottom="1162" w:left="1669" w:header="0" w:footer="3" w:gutter="0"/>
          <w:cols w:space="720"/>
          <w:noEndnote/>
          <w:docGrid w:linePitch="360"/>
        </w:sectPr>
      </w:pPr>
      <w:r>
        <w:t>РАЗДЕЛ 4. КАЛЕНДАРНЫЙ ПЛАН ВОСПИТАТЕЛЬНОЙ РАБОТЫ</w:t>
      </w:r>
    </w:p>
    <w:p w:rsidR="001C212B" w:rsidRDefault="001C212B" w:rsidP="001C212B">
      <w:pPr>
        <w:pStyle w:val="23"/>
        <w:shd w:val="clear" w:color="auto" w:fill="auto"/>
        <w:spacing w:line="220" w:lineRule="exact"/>
      </w:pPr>
      <w:r>
        <w:lastRenderedPageBreak/>
        <w:t>РАЗДЕЛ 1. ПАСПОРТ РАБОЧЕЙ ПРОГРАММЫ ВОСПИТАНИЯ</w:t>
      </w:r>
    </w:p>
    <w:p w:rsidR="001C212B" w:rsidRDefault="001C212B" w:rsidP="001C212B">
      <w:pPr>
        <w:pStyle w:val="23"/>
        <w:shd w:val="clear" w:color="auto" w:fill="auto"/>
        <w:spacing w:line="2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1C212B" w:rsidTr="001C212B">
        <w:tc>
          <w:tcPr>
            <w:tcW w:w="1980" w:type="dxa"/>
          </w:tcPr>
          <w:p w:rsidR="001C212B" w:rsidRPr="00D7210E" w:rsidRDefault="001C212B" w:rsidP="001C2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0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7365" w:type="dxa"/>
          </w:tcPr>
          <w:p w:rsidR="001C212B" w:rsidRPr="00D7210E" w:rsidRDefault="001C212B" w:rsidP="001C2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0E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1C212B" w:rsidTr="001C212B">
        <w:tc>
          <w:tcPr>
            <w:tcW w:w="1980" w:type="dxa"/>
          </w:tcPr>
          <w:p w:rsidR="001C212B" w:rsidRDefault="001C212B" w:rsidP="001C2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365" w:type="dxa"/>
          </w:tcPr>
          <w:p w:rsidR="001C212B" w:rsidRDefault="001C212B" w:rsidP="001C212B">
            <w:pPr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 xml:space="preserve">Рабочая программа воспитания </w:t>
            </w:r>
            <w:r w:rsidR="00653CD3">
              <w:rPr>
                <w:rFonts w:ascii="Times New Roman" w:hAnsi="Times New Roman" w:cs="Times New Roman"/>
                <w:sz w:val="28"/>
                <w:szCs w:val="28"/>
              </w:rPr>
              <w:t xml:space="preserve">по профессии </w:t>
            </w:r>
            <w:r w:rsidR="00653CD3" w:rsidRPr="00780418">
              <w:rPr>
                <w:rFonts w:ascii="Times New Roman" w:hAnsi="Times New Roman" w:cs="Times New Roman"/>
                <w:sz w:val="28"/>
                <w:szCs w:val="28"/>
              </w:rPr>
              <w:t>15.01.35 «Мастер слесарных работ»</w:t>
            </w:r>
          </w:p>
        </w:tc>
      </w:tr>
      <w:tr w:rsidR="001C212B" w:rsidTr="001C212B">
        <w:tc>
          <w:tcPr>
            <w:tcW w:w="1980" w:type="dxa"/>
          </w:tcPr>
          <w:p w:rsidR="001C212B" w:rsidRPr="00D7210E" w:rsidRDefault="001C212B" w:rsidP="001C212B">
            <w:pPr>
              <w:jc w:val="center"/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Основания для разработки программы</w:t>
            </w:r>
          </w:p>
        </w:tc>
        <w:tc>
          <w:tcPr>
            <w:tcW w:w="736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Настоящая программа разработана на основе следующих норма</w:t>
            </w:r>
            <w:r>
              <w:softHyphen/>
              <w:t>тивных правовых документов: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Конституция Российской Федерации;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Указ Президента Российской Федерации от 21.07.2020 № 474 «О национальных целях развития Российской Федерации на пери</w:t>
            </w:r>
            <w:r>
              <w:softHyphen/>
              <w:t>од до 2030 года»;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Федеральный Закон от 31.07.2020 № 304-ФЗ «О внесении измене</w:t>
            </w:r>
            <w:r>
              <w:softHyphen/>
              <w:t>ний в Федеральный закон «Об образовании в Российской Федера</w:t>
            </w:r>
            <w:r>
              <w:softHyphen/>
              <w:t>ции» по вопросам воспитания обучающихся» (далее-ФЗ-304); распоряжение Правительства Российской Федерации от</w:t>
            </w:r>
          </w:p>
          <w:p w:rsidR="001C212B" w:rsidRDefault="001C212B" w:rsidP="001C212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162"/>
              </w:tabs>
              <w:spacing w:before="0" w:after="0" w:line="274" w:lineRule="exact"/>
              <w:jc w:val="both"/>
            </w:pPr>
            <w:r>
              <w:t>№ 2945-р об утверждении Плана мероприятий по реа</w:t>
            </w:r>
            <w:r>
              <w:softHyphen/>
              <w:t>лизации в 2021-2025 годах Стратегии развития воспитания в Рос</w:t>
            </w:r>
            <w:r>
              <w:softHyphen/>
              <w:t>сийской Федерации на период до 2025 года;</w:t>
            </w:r>
          </w:p>
          <w:p w:rsidR="00653CD3" w:rsidRPr="00653CD3" w:rsidRDefault="00653CD3" w:rsidP="00653CD3">
            <w:pPr>
              <w:jc w:val="both"/>
              <w:rPr>
                <w:rFonts w:ascii="Times New Roman" w:hAnsi="Times New Roman" w:cs="Times New Roman"/>
              </w:rPr>
            </w:pPr>
            <w:r w:rsidRPr="00653CD3">
              <w:rPr>
                <w:rFonts w:ascii="Times New Roman" w:hAnsi="Times New Roman" w:cs="Times New Roman"/>
              </w:rPr>
              <w:t>-Федеральный государственный образовательный стандарт по профессии 15.01.35 Мастер слесарных работ, утвержденного приказом Министерства образования и науки Российской Федерации (рег. № 1576 от 09.12.2016г.), зарегистрированного Министерством юстиции России (рег. № 44908 от 23.12.2016);</w:t>
            </w:r>
          </w:p>
          <w:p w:rsidR="00653CD3" w:rsidRPr="00653CD3" w:rsidRDefault="00653CD3" w:rsidP="00653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3CD3">
              <w:rPr>
                <w:rFonts w:ascii="Times New Roman" w:hAnsi="Times New Roman" w:cs="Times New Roman"/>
                <w:bCs/>
              </w:rPr>
              <w:t>-Приказ Министерства труда и социальной защиты РФ от 13 октября 2014 г. № 708н «Об утверждении профессионального стандарта «Слесарь-инструментальщик», (зарегистрирован Министерством юстиции Российской Федерации 24 ноября 2014 г., регистрационный № 34891);</w:t>
            </w:r>
          </w:p>
          <w:p w:rsidR="00653CD3" w:rsidRPr="00653CD3" w:rsidRDefault="00653CD3" w:rsidP="00653C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3CD3">
              <w:rPr>
                <w:rFonts w:ascii="Times New Roman" w:hAnsi="Times New Roman" w:cs="Times New Roman"/>
                <w:bCs/>
              </w:rPr>
              <w:t>- Приказ Министерства труда и социальной защиты Российской Федерации от 4 марта 2014 г. № 122н «Об утверждении профессионального стандарта «Слесарь-сборщик», (зарегистрирован Министерством юстиции Российской Федерации 21 марта 2014 г., регистрационный № 31693);</w:t>
            </w:r>
          </w:p>
          <w:p w:rsidR="00653CD3" w:rsidRDefault="00653CD3" w:rsidP="00653CD3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bCs/>
                <w:sz w:val="28"/>
                <w:szCs w:val="28"/>
              </w:rPr>
            </w:pPr>
            <w:r w:rsidRPr="00653CD3">
              <w:rPr>
                <w:bCs/>
              </w:rPr>
              <w:t>- Приказ Министерства труда и социальной защиты Российской Федерации от 26 декабря 2014 г. № 1164н «Об утверждении профессионального стандарта «Слесарь-ремонтник промышленного оборудования», (зарегистрирован Министерством юстиции Российской Федерации 23 января 2015 г., регистрационный № 35692).</w:t>
            </w:r>
          </w:p>
          <w:p w:rsidR="001C212B" w:rsidRDefault="001C212B" w:rsidP="00653CD3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Стратегия развития воспитания до 2025 года, утвержденная Рас</w:t>
            </w:r>
            <w:r>
              <w:softHyphen/>
              <w:t>поряжением Правительства РФ от 07.05.2018 года №204 «О национальных целях и стратегических задачах Развития Россий</w:t>
            </w:r>
            <w:r>
              <w:softHyphen/>
              <w:t>ской Федерации на период до 2024 года»;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Федеральный Закон «О благотворительной деятельности и доб</w:t>
            </w:r>
            <w:r>
              <w:softHyphen/>
            </w:r>
            <w:r>
              <w:lastRenderedPageBreak/>
              <w:t>ровольчестве (</w:t>
            </w:r>
            <w:proofErr w:type="spellStart"/>
            <w:r>
              <w:t>волонтерстве</w:t>
            </w:r>
            <w:proofErr w:type="spellEnd"/>
            <w:r>
              <w:t>)» от 11.08.1995 г. № 135 - ФЗ;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- Федеральный Закон «Об общественных объединениях» от 19.05.1995 г. № 82 - ФЗ;</w:t>
            </w:r>
          </w:p>
          <w:p w:rsidR="001C212B" w:rsidRPr="00D7210E" w:rsidRDefault="001C212B" w:rsidP="001C212B">
            <w:pPr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Устав ГБП ОУ «Тверской колледж им. П.А. Кайкова»</w:t>
            </w:r>
          </w:p>
        </w:tc>
      </w:tr>
      <w:tr w:rsidR="001C212B" w:rsidTr="001C212B">
        <w:tc>
          <w:tcPr>
            <w:tcW w:w="1980" w:type="dxa"/>
          </w:tcPr>
          <w:p w:rsidR="001C212B" w:rsidRPr="00D7210E" w:rsidRDefault="001C212B" w:rsidP="001C212B">
            <w:pPr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lastRenderedPageBreak/>
              <w:t>Цель программы</w:t>
            </w:r>
          </w:p>
        </w:tc>
        <w:tc>
          <w:tcPr>
            <w:tcW w:w="7365" w:type="dxa"/>
          </w:tcPr>
          <w:p w:rsidR="001C212B" w:rsidRPr="00D7210E" w:rsidRDefault="001C212B" w:rsidP="001C212B">
            <w:pPr>
              <w:jc w:val="both"/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Цель рабочей программы воспитания - личностное развитие обу</w:t>
            </w:r>
            <w:r w:rsidRPr="00D7210E">
              <w:rPr>
                <w:rFonts w:ascii="Times New Roman" w:hAnsi="Times New Roman" w:cs="Times New Roman"/>
              </w:rPr>
              <w:softHyphen/>
              <w:t>чающихся и их социализация, проявляющиеся в развитии их по</w:t>
            </w:r>
            <w:r w:rsidRPr="00D7210E">
              <w:rPr>
                <w:rFonts w:ascii="Times New Roman" w:hAnsi="Times New Roman" w:cs="Times New Roman"/>
              </w:rPr>
              <w:softHyphen/>
              <w:t>зитивных отношений к общественным ценностям, приобретении опыта поведения и применения сформированных общих компе</w:t>
            </w:r>
            <w:r w:rsidRPr="00D7210E">
              <w:rPr>
                <w:rFonts w:ascii="Times New Roman" w:hAnsi="Times New Roman" w:cs="Times New Roman"/>
              </w:rPr>
              <w:softHyphen/>
              <w:t>тенций квалифицированных рабочих, служащих/специалистов среднего звена на практике</w:t>
            </w:r>
          </w:p>
        </w:tc>
      </w:tr>
      <w:tr w:rsidR="001C212B" w:rsidTr="001C212B">
        <w:tc>
          <w:tcPr>
            <w:tcW w:w="1980" w:type="dxa"/>
          </w:tcPr>
          <w:p w:rsidR="001C212B" w:rsidRPr="00D7210E" w:rsidRDefault="001C212B" w:rsidP="001C2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365" w:type="dxa"/>
          </w:tcPr>
          <w:p w:rsidR="001C212B" w:rsidRPr="00F11D27" w:rsidRDefault="001C212B" w:rsidP="001C212B">
            <w:pPr>
              <w:jc w:val="both"/>
              <w:rPr>
                <w:rFonts w:ascii="Times New Roman" w:hAnsi="Times New Roman" w:cs="Times New Roman"/>
              </w:rPr>
            </w:pPr>
            <w:r w:rsidRPr="00F11D27">
              <w:rPr>
                <w:rFonts w:ascii="Times New Roman" w:hAnsi="Times New Roman" w:cs="Times New Roman"/>
              </w:rPr>
              <w:t xml:space="preserve">На базе основного общего образования в очной форме - </w:t>
            </w:r>
            <w:r>
              <w:rPr>
                <w:rFonts w:ascii="Times New Roman" w:hAnsi="Times New Roman" w:cs="Times New Roman"/>
              </w:rPr>
              <w:t>2</w:t>
            </w:r>
            <w:r w:rsidRPr="00F11D27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</w:tr>
      <w:tr w:rsidR="001C212B" w:rsidTr="001C212B">
        <w:tc>
          <w:tcPr>
            <w:tcW w:w="1980" w:type="dxa"/>
          </w:tcPr>
          <w:p w:rsidR="001C212B" w:rsidRDefault="001C212B" w:rsidP="001C2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365" w:type="dxa"/>
          </w:tcPr>
          <w:p w:rsidR="001C212B" w:rsidRPr="00D7210E" w:rsidRDefault="001C212B" w:rsidP="001C212B">
            <w:pPr>
              <w:jc w:val="both"/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Директор, заместитель директора по УВР, кураторы, преподаватели, сотрудники учебной части, педагог-психолог, пе</w:t>
            </w:r>
            <w:r w:rsidRPr="00D7210E">
              <w:rPr>
                <w:rFonts w:ascii="Times New Roman" w:hAnsi="Times New Roman" w:cs="Times New Roman"/>
              </w:rPr>
              <w:softHyphen/>
              <w:t>дагог дополнительного образования, социальный педагог, руково</w:t>
            </w:r>
            <w:r w:rsidRPr="00D7210E">
              <w:rPr>
                <w:rFonts w:ascii="Times New Roman" w:hAnsi="Times New Roman" w:cs="Times New Roman"/>
              </w:rPr>
              <w:softHyphen/>
              <w:t>дитель физического воспитания,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</w:tbl>
    <w:p w:rsidR="001C212B" w:rsidRDefault="001C212B" w:rsidP="001C212B">
      <w:pPr>
        <w:rPr>
          <w:rFonts w:ascii="Times New Roman" w:hAnsi="Times New Roman" w:cs="Times New Roman"/>
        </w:rPr>
      </w:pPr>
    </w:p>
    <w:p w:rsidR="001C212B" w:rsidRPr="00653CD3" w:rsidRDefault="001C212B" w:rsidP="001C212B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653CD3">
        <w:rPr>
          <w:sz w:val="24"/>
          <w:szCs w:val="24"/>
        </w:rPr>
        <w:t>Данная рабочая программа воспитания разработана с учетом преемственности це</w:t>
      </w:r>
      <w:r w:rsidRPr="00653CD3">
        <w:rPr>
          <w:sz w:val="24"/>
          <w:szCs w:val="24"/>
        </w:rPr>
        <w:softHyphen/>
        <w:t>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</w:t>
      </w:r>
      <w:r w:rsidRPr="00653CD3">
        <w:rPr>
          <w:sz w:val="24"/>
          <w:szCs w:val="24"/>
        </w:rPr>
        <w:softHyphen/>
        <w:t xml:space="preserve">разованию (утв. Протоколом заседания УМО по общему образованию </w:t>
      </w:r>
      <w:proofErr w:type="spellStart"/>
      <w:r w:rsidRPr="00653CD3">
        <w:rPr>
          <w:sz w:val="24"/>
          <w:szCs w:val="24"/>
        </w:rPr>
        <w:t>Минпросвещения</w:t>
      </w:r>
      <w:proofErr w:type="spellEnd"/>
      <w:r w:rsidRPr="00653CD3">
        <w:rPr>
          <w:sz w:val="24"/>
          <w:szCs w:val="24"/>
        </w:rPr>
        <w:t xml:space="preserve"> России № 2/20 от 02.06.2020 г.).</w:t>
      </w:r>
    </w:p>
    <w:p w:rsidR="001C212B" w:rsidRPr="00653CD3" w:rsidRDefault="001C212B" w:rsidP="00653CD3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  <w:sectPr w:rsidR="001C212B" w:rsidRPr="00653CD3">
          <w:pgSz w:w="11900" w:h="16840"/>
          <w:pgMar w:top="1275" w:right="899" w:bottom="2024" w:left="1599" w:header="0" w:footer="3" w:gutter="0"/>
          <w:cols w:space="720"/>
          <w:noEndnote/>
          <w:docGrid w:linePitch="360"/>
        </w:sectPr>
      </w:pPr>
      <w:r w:rsidRPr="00653CD3">
        <w:rPr>
          <w:sz w:val="24"/>
          <w:szCs w:val="24"/>
        </w:rPr>
        <w:t>Согласно Федеральному закону «Об образовании» от 29.12.2012 г. № 273-ФЗ (в ред. Федерального закона от 31.07.2020 г. № 304-ФЗ) «воспитание - деятельность, направленная на развитие личности, создание условий для самоопределения и социализа</w:t>
      </w:r>
      <w:r w:rsidRPr="00653CD3">
        <w:rPr>
          <w:sz w:val="24"/>
          <w:szCs w:val="24"/>
        </w:rPr>
        <w:softHyphen/>
        <w:t>ции обучающихся на основе социокультурных, духовно-нравственных ценностей и при</w:t>
      </w:r>
      <w:r w:rsidRPr="00653CD3">
        <w:rPr>
          <w:sz w:val="24"/>
          <w:szCs w:val="24"/>
        </w:rPr>
        <w:softHyphen/>
        <w:t>нятых в российском обществе правил и норм поведения в интересах человека, семьи, об</w:t>
      </w:r>
      <w:r w:rsidRPr="00653CD3">
        <w:rPr>
          <w:sz w:val="24"/>
          <w:szCs w:val="24"/>
        </w:rPr>
        <w:softHyphen/>
        <w:t>щества и государства, формирование у обучающихся чувства патриотизма, гражданствен</w:t>
      </w:r>
      <w:r w:rsidRPr="00653CD3">
        <w:rPr>
          <w:sz w:val="24"/>
          <w:szCs w:val="24"/>
        </w:rPr>
        <w:softHyphen/>
        <w:t>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</w:t>
      </w:r>
      <w:r w:rsidR="00653CD3">
        <w:rPr>
          <w:sz w:val="24"/>
          <w:szCs w:val="24"/>
        </w:rPr>
        <w:t xml:space="preserve">го народа Российской Федерации, </w:t>
      </w:r>
      <w:r w:rsidRPr="00653CD3">
        <w:rPr>
          <w:sz w:val="24"/>
          <w:szCs w:val="24"/>
        </w:rPr>
        <w:t>природе и окружающей среде».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1C212B" w:rsidTr="001C212B">
        <w:tc>
          <w:tcPr>
            <w:tcW w:w="6516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  <w:jc w:val="center"/>
              <w:rPr>
                <w:rStyle w:val="24"/>
              </w:rPr>
            </w:pPr>
            <w:r>
              <w:lastRenderedPageBreak/>
              <w:tab/>
            </w:r>
            <w:r>
              <w:rPr>
                <w:rStyle w:val="24"/>
              </w:rPr>
              <w:t>Личностные результаты</w:t>
            </w:r>
            <w:r>
              <w:rPr>
                <w:rStyle w:val="25"/>
                <w:rFonts w:eastAsiaTheme="minorHAnsi"/>
              </w:rPr>
              <w:t xml:space="preserve"> </w:t>
            </w:r>
            <w:r>
              <w:rPr>
                <w:rStyle w:val="24"/>
              </w:rPr>
              <w:t>реализации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 xml:space="preserve"> программы воспитания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5"/>
              </w:rPr>
              <w:t>(дескрипторы)</w:t>
            </w:r>
          </w:p>
        </w:tc>
        <w:tc>
          <w:tcPr>
            <w:tcW w:w="2829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Код личностных</w:t>
            </w:r>
            <w:r>
              <w:rPr>
                <w:rStyle w:val="25"/>
                <w:rFonts w:eastAsiaTheme="minorHAnsi"/>
              </w:rPr>
              <w:t xml:space="preserve"> </w:t>
            </w:r>
            <w:r>
              <w:rPr>
                <w:rStyle w:val="24"/>
              </w:rPr>
              <w:t>результатов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реализации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программы</w:t>
            </w:r>
          </w:p>
          <w:p w:rsidR="001C212B" w:rsidRDefault="001C212B" w:rsidP="001C2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воспитания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Осознающий себя гражданином и защитником великой страны</w:t>
            </w:r>
          </w:p>
        </w:tc>
        <w:tc>
          <w:tcPr>
            <w:tcW w:w="2829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</w:t>
            </w:r>
            <w:r>
              <w:softHyphen/>
              <w:t>риальном самоуправлении, в том числе на условиях добровольче</w:t>
            </w:r>
            <w:r>
              <w:softHyphen/>
              <w:t>ства, продуктивно взаимодействующий и участвующий в деятельно</w:t>
            </w:r>
            <w:r>
              <w:softHyphen/>
              <w:t>сти общественных организаций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Соблюдающий нормы правопорядка, следующий идеалам граждан</w:t>
            </w:r>
            <w:r>
              <w:softHyphen/>
              <w:t>ского общества, обеспечения безопасности, прав и свобод граждан России. Лояльный к установкам и проявлениям представителей суб</w:t>
            </w:r>
            <w:r>
              <w:softHyphen/>
              <w:t xml:space="preserve">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Демонстрирующий неприятие и предупреждающий со</w:t>
            </w:r>
            <w:r>
              <w:softHyphen/>
              <w:t>циально опасное поведение окружающих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Проявляющий и демонстрирующий уважение к людям труда, осо</w:t>
            </w:r>
            <w:r>
              <w:softHyphen/>
              <w:t>знающий ценность собственного труда. Стремящийся к формирова</w:t>
            </w:r>
            <w:r>
              <w:softHyphen/>
              <w:t>нию в сетевой среде личностно и профессионального конструктив</w:t>
            </w:r>
            <w:r>
              <w:softHyphen/>
              <w:t>ного «цифрового следа»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4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Демонстрирующий приверженность к родной культуре, историче</w:t>
            </w:r>
            <w:r>
              <w:softHyphen/>
              <w:t>ской памяти на основе любви к Родине, родному народу, малой ро</w:t>
            </w:r>
            <w:r>
              <w:softHyphen/>
              <w:t>дине, принятию традиционных ценностей многонационального народа России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5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6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Осознающий приоритетную ценность личности человека; уважаю</w:t>
            </w:r>
            <w:r>
              <w:softHyphen/>
              <w:t>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7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8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Соблюдающий и пропагандирующий правила здорового и безопас</w:t>
            </w:r>
            <w:r>
              <w:softHyphen/>
              <w:t>ного образа жизни, спорта; предупреждающий либо преодолеваю</w:t>
            </w:r>
            <w:r>
              <w:softHyphen/>
              <w:t xml:space="preserve">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9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10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11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12</w:t>
            </w:r>
          </w:p>
        </w:tc>
      </w:tr>
    </w:tbl>
    <w:p w:rsidR="001C212B" w:rsidRDefault="001C212B" w:rsidP="001C212B">
      <w:pPr>
        <w:rPr>
          <w:rFonts w:ascii="Times New Roman" w:hAnsi="Times New Roman" w:cs="Times New Roman"/>
        </w:rPr>
      </w:pPr>
    </w:p>
    <w:p w:rsidR="001C212B" w:rsidRDefault="001C212B" w:rsidP="001C212B">
      <w:pPr>
        <w:pStyle w:val="23"/>
        <w:shd w:val="clear" w:color="auto" w:fill="auto"/>
        <w:spacing w:line="274" w:lineRule="exact"/>
        <w:jc w:val="center"/>
      </w:pPr>
      <w:r>
        <w:t>Личностные результаты</w:t>
      </w:r>
    </w:p>
    <w:p w:rsidR="001C212B" w:rsidRDefault="001C212B" w:rsidP="001C212B">
      <w:pPr>
        <w:pStyle w:val="23"/>
        <w:shd w:val="clear" w:color="auto" w:fill="auto"/>
        <w:spacing w:line="274" w:lineRule="exact"/>
      </w:pPr>
      <w:r>
        <w:t>реализации программы воспитания, определенные отраслевыми требованиями</w:t>
      </w:r>
    </w:p>
    <w:p w:rsidR="001C212B" w:rsidRDefault="001C212B" w:rsidP="001C212B">
      <w:pPr>
        <w:pStyle w:val="23"/>
        <w:shd w:val="clear" w:color="auto" w:fill="auto"/>
        <w:tabs>
          <w:tab w:val="left" w:leader="underscore" w:pos="6106"/>
        </w:tabs>
        <w:spacing w:line="274" w:lineRule="exact"/>
        <w:jc w:val="both"/>
      </w:pPr>
      <w:r>
        <w:t>к деловым качествам личности</w:t>
      </w:r>
      <w:r>
        <w:tab/>
      </w:r>
    </w:p>
    <w:p w:rsidR="001C212B" w:rsidRDefault="001C212B" w:rsidP="001C212B">
      <w:pPr>
        <w:rPr>
          <w:rFonts w:ascii="Times New Roman" w:hAnsi="Times New Roman" w:cs="Times New Roman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516"/>
        <w:gridCol w:w="2829"/>
      </w:tblGrid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Готовность соответствовать ожиданиям работодателей: ответствен</w:t>
            </w:r>
            <w:r>
              <w:softHyphen/>
              <w:t>ный сотрудник, дисциплинированный, трудолюбивый, нацеленный на достижение поставленных задач, эффективно взаимодействую</w:t>
            </w:r>
            <w:r>
              <w:softHyphen/>
              <w:t>щий с членами команды, сотрудничающий с другими людьми.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13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Приобретение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14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4" w:lineRule="exact"/>
              <w:jc w:val="both"/>
            </w:pPr>
            <w:r>
              <w:t>Приобретение обучающимися социально значимых знаний о нормах и традициях поведения человека как гражданина и патриота своего Отечества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15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Демонстрирует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16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Проявляет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17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Приобретение социально значимых знаний о правилах ведения эко</w:t>
            </w:r>
            <w:r>
              <w:softHyphen/>
              <w:t>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18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практической деятельности в жизненных ситуациях и профессиональной деятельности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19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Мотивированный к освоению функционально близких видов профес</w:t>
            </w:r>
            <w:r>
              <w:softHyphen/>
              <w:t>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20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4" w:lineRule="exact"/>
            </w:pPr>
            <w:r>
              <w:t>Мотивированный к сохранению здоровья в процессе профессиональной деятельности.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21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Ценностное отношение обучающихся к своему Отечеству, к своей малой и большой Родине, уважительное отношение к ее истории и ответственное отношение к ее современности.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22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Ценностное отношение обучающихся к людям иной национальности, веры, культуры; уважительное отношение к взгля</w:t>
            </w:r>
            <w:r>
              <w:softHyphen/>
              <w:t>дам.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23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9" w:lineRule="exact"/>
            </w:pPr>
            <w:r>
              <w:t xml:space="preserve">Уважительное отношения обучающихся к результатам </w:t>
            </w:r>
            <w:r>
              <w:lastRenderedPageBreak/>
              <w:t>собственного и чужого труда.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lastRenderedPageBreak/>
              <w:t>ЛР 24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4" w:lineRule="exact"/>
            </w:pPr>
            <w:r>
              <w:lastRenderedPageBreak/>
              <w:t>Ценностное отношение обучающихся к своему здоровью и здоровью окружающих, организация здорового образа жизни.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25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4" w:lineRule="exact"/>
            </w:pPr>
            <w:r>
              <w:t>Развивающий творческие способности, способный креативно мыслить.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26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Приобретение навыков общения и самоуправления.</w:t>
            </w:r>
          </w:p>
        </w:tc>
        <w:tc>
          <w:tcPr>
            <w:tcW w:w="2829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27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Получение обучающимися возможности самораскрытия и самореализация личности.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28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4" w:lineRule="exact"/>
            </w:pPr>
            <w:r>
              <w:t>Ценностное отношение обучающихся к культуре, и искусству, к культуре речи и культуре поведения, к красоте и гармонии.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29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Проявление устойчивого интереса к своей профессии, понимание ее сущности и значимости</w:t>
            </w:r>
          </w:p>
        </w:tc>
        <w:tc>
          <w:tcPr>
            <w:tcW w:w="2829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30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Приобретение навыков организации собственной деятельности, вы</w:t>
            </w:r>
            <w:r>
              <w:softHyphen/>
              <w:t>бора типовых методов и способов выполнения и решения професси</w:t>
            </w:r>
            <w:r>
              <w:softHyphen/>
              <w:t>ональных задач, оценивая эффективность и качество результатов.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31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Демонстрирующий навыки принятия решений в стандартных и не</w:t>
            </w:r>
            <w:r>
              <w:softHyphen/>
              <w:t>стандартных ситуациях с осознанием ответственности за принятые решения.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32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4" w:lineRule="exact"/>
            </w:pPr>
            <w:r>
              <w:t>Осуществление поиска и использования информации, необходимой для эффективного выполнения профессиональных задач.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33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4" w:lineRule="exact"/>
            </w:pPr>
            <w:r>
              <w:t xml:space="preserve">Применение навыков использования </w:t>
            </w:r>
            <w:proofErr w:type="spellStart"/>
            <w:r>
              <w:t>информационно</w:t>
            </w:r>
            <w:r>
              <w:softHyphen/>
              <w:t>коммуникационных</w:t>
            </w:r>
            <w:proofErr w:type="spellEnd"/>
            <w:r>
              <w:t xml:space="preserve"> технологий в профессиональной деятельности.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34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35</w:t>
            </w:r>
          </w:p>
        </w:tc>
      </w:tr>
      <w:tr w:rsidR="001C212B" w:rsidTr="001C212B">
        <w:tc>
          <w:tcPr>
            <w:tcW w:w="6516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4" w:lineRule="exact"/>
            </w:pPr>
            <w:r>
              <w:t>Проявление умений ориентироваться в условиях частой смены тех</w:t>
            </w:r>
            <w:r>
              <w:softHyphen/>
              <w:t>нологий в профессиональной деятельности.</w:t>
            </w:r>
          </w:p>
        </w:tc>
        <w:tc>
          <w:tcPr>
            <w:tcW w:w="2829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36</w:t>
            </w:r>
          </w:p>
        </w:tc>
      </w:tr>
    </w:tbl>
    <w:p w:rsidR="001C212B" w:rsidRDefault="001C212B" w:rsidP="001C2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1C212B" w:rsidRPr="0002329C" w:rsidRDefault="001C212B" w:rsidP="001C212B">
      <w:pPr>
        <w:rPr>
          <w:rFonts w:ascii="Times New Roman" w:hAnsi="Times New Roman" w:cs="Times New Roman"/>
          <w:b/>
        </w:rPr>
      </w:pPr>
      <w:r w:rsidRPr="0002329C">
        <w:rPr>
          <w:rFonts w:ascii="Times New Roman" w:hAnsi="Times New Roman" w:cs="Times New Roman"/>
          <w:b/>
        </w:rPr>
        <w:t>Планируемые личностные результаты в ходе реализации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4991"/>
        <w:gridCol w:w="2875"/>
      </w:tblGrid>
      <w:tr w:rsidR="001C212B" w:rsidRPr="00FE1891" w:rsidTr="001C212B">
        <w:tc>
          <w:tcPr>
            <w:tcW w:w="1479" w:type="dxa"/>
          </w:tcPr>
          <w:p w:rsidR="001C212B" w:rsidRPr="00FE1891" w:rsidRDefault="001C212B" w:rsidP="001C212B">
            <w:pPr>
              <w:jc w:val="center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991" w:type="dxa"/>
          </w:tcPr>
          <w:p w:rsidR="001C212B" w:rsidRPr="00FE1891" w:rsidRDefault="001C212B" w:rsidP="001C212B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Наименование профессионального модуля, учебной дисциплины</w:t>
            </w:r>
          </w:p>
        </w:tc>
        <w:tc>
          <w:tcPr>
            <w:tcW w:w="2875" w:type="dxa"/>
          </w:tcPr>
          <w:p w:rsidR="001C212B" w:rsidRPr="00FE1891" w:rsidRDefault="001C212B" w:rsidP="001C212B">
            <w:pPr>
              <w:jc w:val="center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Код личностных результатов реализации программы воспитания</w:t>
            </w:r>
          </w:p>
        </w:tc>
      </w:tr>
      <w:tr w:rsidR="001C212B" w:rsidRPr="00FE1891" w:rsidTr="001C212B">
        <w:tc>
          <w:tcPr>
            <w:tcW w:w="1479" w:type="dxa"/>
          </w:tcPr>
          <w:p w:rsidR="001C212B" w:rsidRPr="00FE1891" w:rsidRDefault="001C212B" w:rsidP="001C212B">
            <w:pPr>
              <w:jc w:val="both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4991" w:type="dxa"/>
          </w:tcPr>
          <w:p w:rsidR="001C212B" w:rsidRPr="00FE1891" w:rsidRDefault="001C212B" w:rsidP="001C212B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75" w:type="dxa"/>
          </w:tcPr>
          <w:p w:rsidR="001C212B" w:rsidRPr="00FE1891" w:rsidRDefault="001C212B" w:rsidP="001C2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5, 16, 27, 29</w:t>
            </w:r>
          </w:p>
        </w:tc>
      </w:tr>
      <w:tr w:rsidR="001C212B" w:rsidRPr="00FE1891" w:rsidTr="001C212B">
        <w:tc>
          <w:tcPr>
            <w:tcW w:w="1479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4991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75" w:type="dxa"/>
          </w:tcPr>
          <w:p w:rsidR="001C212B" w:rsidRPr="00FE1891" w:rsidRDefault="001C212B" w:rsidP="001C2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5, 11, 15, 16, 22, 23, 27, 29</w:t>
            </w:r>
          </w:p>
        </w:tc>
      </w:tr>
      <w:tr w:rsidR="001C212B" w:rsidRPr="00FE1891" w:rsidTr="001C212B">
        <w:tc>
          <w:tcPr>
            <w:tcW w:w="1479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ОУД.02</w:t>
            </w:r>
          </w:p>
        </w:tc>
        <w:tc>
          <w:tcPr>
            <w:tcW w:w="4991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75" w:type="dxa"/>
          </w:tcPr>
          <w:p w:rsidR="001C212B" w:rsidRPr="00FE1891" w:rsidRDefault="001C212B" w:rsidP="001C2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8, 13, 16, 23, 26, 27, 29, 33, 36</w:t>
            </w:r>
          </w:p>
        </w:tc>
      </w:tr>
      <w:tr w:rsidR="001C212B" w:rsidRPr="00FE1891" w:rsidTr="001C212B">
        <w:tc>
          <w:tcPr>
            <w:tcW w:w="1479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ОУД.03</w:t>
            </w:r>
          </w:p>
        </w:tc>
        <w:tc>
          <w:tcPr>
            <w:tcW w:w="4991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75" w:type="dxa"/>
          </w:tcPr>
          <w:p w:rsidR="001C212B" w:rsidRPr="00FE1891" w:rsidRDefault="001C212B" w:rsidP="001C2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14, 26, 31, 32, 33</w:t>
            </w:r>
          </w:p>
        </w:tc>
      </w:tr>
      <w:tr w:rsidR="001C212B" w:rsidRPr="00FE1891" w:rsidTr="001C212B">
        <w:tc>
          <w:tcPr>
            <w:tcW w:w="1479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ОУД.04</w:t>
            </w:r>
          </w:p>
        </w:tc>
        <w:tc>
          <w:tcPr>
            <w:tcW w:w="4991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75" w:type="dxa"/>
          </w:tcPr>
          <w:p w:rsidR="001C212B" w:rsidRPr="00FE1891" w:rsidRDefault="001C212B" w:rsidP="001C2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5, 8, 15, 22, 23, 26, 29</w:t>
            </w:r>
          </w:p>
        </w:tc>
      </w:tr>
      <w:tr w:rsidR="001C212B" w:rsidRPr="00FE1891" w:rsidTr="001C212B">
        <w:tc>
          <w:tcPr>
            <w:tcW w:w="1479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 xml:space="preserve">ОУД.05 </w:t>
            </w:r>
          </w:p>
        </w:tc>
        <w:tc>
          <w:tcPr>
            <w:tcW w:w="4991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5" w:type="dxa"/>
          </w:tcPr>
          <w:p w:rsidR="001C212B" w:rsidRPr="00FE1891" w:rsidRDefault="001C212B" w:rsidP="001C2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 xml:space="preserve">ЛР 1, 9, 25, 27, 28, 30, 31, </w:t>
            </w:r>
            <w:r>
              <w:rPr>
                <w:rStyle w:val="24"/>
                <w:rFonts w:eastAsia="Arial Unicode MS"/>
              </w:rPr>
              <w:lastRenderedPageBreak/>
              <w:t>32</w:t>
            </w:r>
          </w:p>
        </w:tc>
      </w:tr>
      <w:tr w:rsidR="001C212B" w:rsidRPr="00FE1891" w:rsidTr="001C212B">
        <w:tc>
          <w:tcPr>
            <w:tcW w:w="1479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lastRenderedPageBreak/>
              <w:t>ОУД.06</w:t>
            </w:r>
          </w:p>
        </w:tc>
        <w:tc>
          <w:tcPr>
            <w:tcW w:w="4991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75" w:type="dxa"/>
          </w:tcPr>
          <w:p w:rsidR="001C212B" w:rsidRPr="00FE1891" w:rsidRDefault="001C212B" w:rsidP="001C2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3, 9, 10, 15, 18, 19, 21, 22, 24, 25, 26, 27, 28</w:t>
            </w:r>
          </w:p>
        </w:tc>
      </w:tr>
      <w:tr w:rsidR="001C212B" w:rsidRPr="00FE1891" w:rsidTr="001C212B">
        <w:tc>
          <w:tcPr>
            <w:tcW w:w="1479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ОУД.07</w:t>
            </w:r>
          </w:p>
        </w:tc>
        <w:tc>
          <w:tcPr>
            <w:tcW w:w="4991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75" w:type="dxa"/>
          </w:tcPr>
          <w:p w:rsidR="001C212B" w:rsidRPr="00FE1891" w:rsidRDefault="001C212B" w:rsidP="001C2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13, 26, 31, 32</w:t>
            </w:r>
          </w:p>
        </w:tc>
      </w:tr>
      <w:tr w:rsidR="001C212B" w:rsidRPr="00FE1891" w:rsidTr="001C212B">
        <w:tc>
          <w:tcPr>
            <w:tcW w:w="1479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ОУД.08</w:t>
            </w:r>
          </w:p>
        </w:tc>
        <w:tc>
          <w:tcPr>
            <w:tcW w:w="4991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75" w:type="dxa"/>
          </w:tcPr>
          <w:p w:rsidR="001C212B" w:rsidRPr="00FE1891" w:rsidRDefault="001C212B" w:rsidP="001C2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16, 17, 20, 21, 24, 26, 27, 28, 31, 32, 33, 34, 36</w:t>
            </w:r>
          </w:p>
        </w:tc>
      </w:tr>
      <w:tr w:rsidR="001C212B" w:rsidRPr="00FE1891" w:rsidTr="001C212B">
        <w:tc>
          <w:tcPr>
            <w:tcW w:w="1479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ОУД.09</w:t>
            </w:r>
          </w:p>
        </w:tc>
        <w:tc>
          <w:tcPr>
            <w:tcW w:w="4991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75" w:type="dxa"/>
          </w:tcPr>
          <w:p w:rsidR="001C212B" w:rsidRPr="00FE1891" w:rsidRDefault="001C212B" w:rsidP="001C2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16, 17, 20, 21, 24, 26, 27, 28, 31, 32, 33, 34, 36</w:t>
            </w:r>
          </w:p>
        </w:tc>
      </w:tr>
      <w:tr w:rsidR="001C212B" w:rsidRPr="00FE1891" w:rsidTr="001C212B">
        <w:tc>
          <w:tcPr>
            <w:tcW w:w="1479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ОУД.10</w:t>
            </w:r>
          </w:p>
        </w:tc>
        <w:tc>
          <w:tcPr>
            <w:tcW w:w="4991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Обществознание (вкл. экономику и право)</w:t>
            </w:r>
          </w:p>
        </w:tc>
        <w:tc>
          <w:tcPr>
            <w:tcW w:w="2875" w:type="dxa"/>
          </w:tcPr>
          <w:p w:rsidR="001C212B" w:rsidRPr="00FE1891" w:rsidRDefault="001C212B" w:rsidP="001C2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3, 5, 6, 7, 8, 11, 12, 16, 17, 20, 22, 24, 26, 27, 29, 32, 33, 35, 36</w:t>
            </w:r>
          </w:p>
        </w:tc>
      </w:tr>
      <w:tr w:rsidR="001C212B" w:rsidRPr="00FE1891" w:rsidTr="001C212B">
        <w:tc>
          <w:tcPr>
            <w:tcW w:w="1479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ОУД.15</w:t>
            </w:r>
          </w:p>
        </w:tc>
        <w:tc>
          <w:tcPr>
            <w:tcW w:w="4991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75" w:type="dxa"/>
          </w:tcPr>
          <w:p w:rsidR="001C212B" w:rsidRPr="00FE1891" w:rsidRDefault="001C212B" w:rsidP="001C2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1C212B" w:rsidRPr="00FE1891" w:rsidTr="001C212B">
        <w:tc>
          <w:tcPr>
            <w:tcW w:w="1479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ОУД.16</w:t>
            </w:r>
          </w:p>
        </w:tc>
        <w:tc>
          <w:tcPr>
            <w:tcW w:w="4991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75" w:type="dxa"/>
          </w:tcPr>
          <w:p w:rsidR="001C212B" w:rsidRPr="00FE1891" w:rsidRDefault="001C212B" w:rsidP="001C2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1C212B" w:rsidRPr="00FE1891" w:rsidTr="001C212B">
        <w:tc>
          <w:tcPr>
            <w:tcW w:w="1479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ОУД.17</w:t>
            </w:r>
          </w:p>
        </w:tc>
        <w:tc>
          <w:tcPr>
            <w:tcW w:w="4991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875" w:type="dxa"/>
          </w:tcPr>
          <w:p w:rsidR="001C212B" w:rsidRPr="00FE1891" w:rsidRDefault="001C212B" w:rsidP="001C2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16, 17, 20, 21, 24, 26, 27, 28, 31, 32, 33, 34, 36</w:t>
            </w:r>
          </w:p>
        </w:tc>
      </w:tr>
      <w:tr w:rsidR="001C212B" w:rsidRPr="00FE1891" w:rsidTr="001C212B">
        <w:tc>
          <w:tcPr>
            <w:tcW w:w="1479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УД.01</w:t>
            </w:r>
          </w:p>
        </w:tc>
        <w:tc>
          <w:tcPr>
            <w:tcW w:w="4991" w:type="dxa"/>
            <w:vAlign w:val="center"/>
          </w:tcPr>
          <w:p w:rsidR="001C212B" w:rsidRPr="00FE1891" w:rsidRDefault="001C212B" w:rsidP="001C212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Эффективное поведение на рынке труда</w:t>
            </w:r>
          </w:p>
        </w:tc>
        <w:tc>
          <w:tcPr>
            <w:tcW w:w="2875" w:type="dxa"/>
          </w:tcPr>
          <w:p w:rsidR="001C212B" w:rsidRPr="00FE1891" w:rsidRDefault="001C212B" w:rsidP="001C2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2, 3, 6, 7, 9, 10, 13, 14, 15, 16, 17, 18, 22, 23, 24, 26, 27, 28, 31, 32, 33, 35</w:t>
            </w:r>
          </w:p>
        </w:tc>
      </w:tr>
      <w:tr w:rsidR="00653CD3" w:rsidRPr="00FE1891" w:rsidTr="001C212B">
        <w:trPr>
          <w:trHeight w:val="428"/>
        </w:trPr>
        <w:tc>
          <w:tcPr>
            <w:tcW w:w="1479" w:type="dxa"/>
            <w:vAlign w:val="center"/>
          </w:tcPr>
          <w:p w:rsidR="00653CD3" w:rsidRPr="00FE1891" w:rsidRDefault="00653CD3" w:rsidP="00653CD3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991" w:type="dxa"/>
            <w:vAlign w:val="center"/>
          </w:tcPr>
          <w:p w:rsidR="00653CD3" w:rsidRPr="00FE1891" w:rsidRDefault="00653CD3" w:rsidP="00653CD3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Технические измерения</w:t>
            </w:r>
          </w:p>
        </w:tc>
        <w:tc>
          <w:tcPr>
            <w:tcW w:w="2875" w:type="dxa"/>
          </w:tcPr>
          <w:p w:rsidR="00653CD3" w:rsidRPr="00FE1891" w:rsidRDefault="009A45A8" w:rsidP="00653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13, 14, 30, 31, 32, 33, 34, 35, 36</w:t>
            </w:r>
          </w:p>
        </w:tc>
      </w:tr>
      <w:tr w:rsidR="00653CD3" w:rsidRPr="00FE1891" w:rsidTr="001C212B">
        <w:tc>
          <w:tcPr>
            <w:tcW w:w="1479" w:type="dxa"/>
            <w:vAlign w:val="center"/>
          </w:tcPr>
          <w:p w:rsidR="00653CD3" w:rsidRPr="00FE1891" w:rsidRDefault="00653CD3" w:rsidP="00653CD3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991" w:type="dxa"/>
            <w:vAlign w:val="center"/>
          </w:tcPr>
          <w:p w:rsidR="00653CD3" w:rsidRPr="00FE1891" w:rsidRDefault="00653CD3" w:rsidP="00653CD3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Техническая графика</w:t>
            </w:r>
          </w:p>
        </w:tc>
        <w:tc>
          <w:tcPr>
            <w:tcW w:w="2875" w:type="dxa"/>
          </w:tcPr>
          <w:p w:rsidR="00653CD3" w:rsidRPr="00FE1891" w:rsidRDefault="009A45A8" w:rsidP="00653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13, 14, 30, 31, 32, 33, 34, 35, 36</w:t>
            </w:r>
          </w:p>
        </w:tc>
      </w:tr>
      <w:tr w:rsidR="009A45A8" w:rsidRPr="00FE1891" w:rsidTr="00676AE4">
        <w:tc>
          <w:tcPr>
            <w:tcW w:w="1479" w:type="dxa"/>
            <w:vAlign w:val="center"/>
          </w:tcPr>
          <w:p w:rsidR="009A45A8" w:rsidRPr="00FE1891" w:rsidRDefault="009A45A8" w:rsidP="009A45A8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991" w:type="dxa"/>
            <w:vAlign w:val="center"/>
          </w:tcPr>
          <w:p w:rsidR="009A45A8" w:rsidRPr="00FE1891" w:rsidRDefault="009A45A8" w:rsidP="009A45A8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2875" w:type="dxa"/>
          </w:tcPr>
          <w:p w:rsidR="009A45A8" w:rsidRDefault="009A45A8" w:rsidP="009A45A8">
            <w:r w:rsidRPr="007A6220">
              <w:rPr>
                <w:rStyle w:val="24"/>
                <w:rFonts w:eastAsia="Arial Unicode MS"/>
              </w:rPr>
              <w:t>ЛР 13, 14, 30, 31, 32, 33, 34, 35, 36</w:t>
            </w:r>
          </w:p>
        </w:tc>
      </w:tr>
      <w:tr w:rsidR="009A45A8" w:rsidRPr="00FE1891" w:rsidTr="00676AE4">
        <w:tc>
          <w:tcPr>
            <w:tcW w:w="1479" w:type="dxa"/>
            <w:vAlign w:val="center"/>
          </w:tcPr>
          <w:p w:rsidR="009A45A8" w:rsidRPr="00FE1891" w:rsidRDefault="009A45A8" w:rsidP="009A45A8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991" w:type="dxa"/>
            <w:vAlign w:val="center"/>
          </w:tcPr>
          <w:p w:rsidR="009A45A8" w:rsidRPr="00FE1891" w:rsidRDefault="009A45A8" w:rsidP="009A45A8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Основы материаловедения</w:t>
            </w:r>
          </w:p>
        </w:tc>
        <w:tc>
          <w:tcPr>
            <w:tcW w:w="2875" w:type="dxa"/>
          </w:tcPr>
          <w:p w:rsidR="009A45A8" w:rsidRDefault="009A45A8" w:rsidP="009A45A8">
            <w:r w:rsidRPr="007A6220">
              <w:rPr>
                <w:rStyle w:val="24"/>
                <w:rFonts w:eastAsia="Arial Unicode MS"/>
              </w:rPr>
              <w:t>ЛР 13, 14, 30, 31, 32, 33, 34, 35, 36</w:t>
            </w:r>
          </w:p>
        </w:tc>
      </w:tr>
      <w:tr w:rsidR="009A45A8" w:rsidRPr="00FE1891" w:rsidTr="00676AE4">
        <w:tc>
          <w:tcPr>
            <w:tcW w:w="1479" w:type="dxa"/>
            <w:vAlign w:val="center"/>
          </w:tcPr>
          <w:p w:rsidR="009A45A8" w:rsidRPr="00FE1891" w:rsidRDefault="009A45A8" w:rsidP="009A45A8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991" w:type="dxa"/>
            <w:vAlign w:val="center"/>
          </w:tcPr>
          <w:p w:rsidR="009A45A8" w:rsidRPr="00FE1891" w:rsidRDefault="009A45A8" w:rsidP="009A45A8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Основы слесарных и сборочных работ</w:t>
            </w:r>
          </w:p>
        </w:tc>
        <w:tc>
          <w:tcPr>
            <w:tcW w:w="2875" w:type="dxa"/>
          </w:tcPr>
          <w:p w:rsidR="009A45A8" w:rsidRDefault="009A45A8" w:rsidP="009A45A8">
            <w:r w:rsidRPr="007A6220">
              <w:rPr>
                <w:rStyle w:val="24"/>
                <w:rFonts w:eastAsia="Arial Unicode MS"/>
              </w:rPr>
              <w:t>ЛР 13, 14, 30, 31, 32, 33, 34, 35, 36</w:t>
            </w:r>
          </w:p>
        </w:tc>
      </w:tr>
      <w:tr w:rsidR="00653CD3" w:rsidRPr="00FE1891" w:rsidTr="001C212B">
        <w:tc>
          <w:tcPr>
            <w:tcW w:w="1479" w:type="dxa"/>
            <w:vAlign w:val="center"/>
          </w:tcPr>
          <w:p w:rsidR="00653CD3" w:rsidRPr="00FE1891" w:rsidRDefault="00653CD3" w:rsidP="00653CD3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991" w:type="dxa"/>
            <w:vAlign w:val="center"/>
          </w:tcPr>
          <w:p w:rsidR="00653CD3" w:rsidRPr="00FE1891" w:rsidRDefault="00653CD3" w:rsidP="00653CD3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875" w:type="dxa"/>
            <w:vAlign w:val="bottom"/>
          </w:tcPr>
          <w:p w:rsidR="00653CD3" w:rsidRDefault="009A45A8" w:rsidP="00653CD3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ЛР 1, 2, 3, 9, 10, 15, 18, 19, 21, 22, 24, 25, 26, 27, 28</w:t>
            </w:r>
          </w:p>
        </w:tc>
      </w:tr>
      <w:tr w:rsidR="00653CD3" w:rsidRPr="00FE1891" w:rsidTr="001C212B">
        <w:tc>
          <w:tcPr>
            <w:tcW w:w="1479" w:type="dxa"/>
            <w:vAlign w:val="center"/>
          </w:tcPr>
          <w:p w:rsidR="00653CD3" w:rsidRPr="00FE1891" w:rsidRDefault="00653CD3" w:rsidP="00653CD3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991" w:type="dxa"/>
            <w:vAlign w:val="center"/>
          </w:tcPr>
          <w:p w:rsidR="00653CD3" w:rsidRPr="00FE1891" w:rsidRDefault="00653CD3" w:rsidP="00653CD3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2875" w:type="dxa"/>
          </w:tcPr>
          <w:p w:rsidR="00653CD3" w:rsidRDefault="009A45A8" w:rsidP="00653CD3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ЛР 1, 2, 3, 9, 10, 15, 18, 19, 21, 22, 24, 25, 26, 27, 28</w:t>
            </w:r>
          </w:p>
        </w:tc>
      </w:tr>
      <w:tr w:rsidR="009A45A8" w:rsidRPr="00FE1891" w:rsidTr="001C212B">
        <w:tc>
          <w:tcPr>
            <w:tcW w:w="1479" w:type="dxa"/>
            <w:vAlign w:val="center"/>
          </w:tcPr>
          <w:p w:rsidR="009A45A8" w:rsidRPr="00FD1BFE" w:rsidRDefault="009A45A8" w:rsidP="009A45A8">
            <w:pPr>
              <w:rPr>
                <w:rFonts w:ascii="Times New Roman" w:hAnsi="Times New Roman" w:cs="Times New Roman"/>
              </w:rPr>
            </w:pPr>
            <w:r w:rsidRPr="00FD1BFE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991" w:type="dxa"/>
            <w:vAlign w:val="center"/>
          </w:tcPr>
          <w:p w:rsidR="009A45A8" w:rsidRPr="00FD1BFE" w:rsidRDefault="009A45A8" w:rsidP="009A45A8">
            <w:pPr>
              <w:rPr>
                <w:rFonts w:ascii="Times New Roman" w:hAnsi="Times New Roman" w:cs="Times New Roman"/>
              </w:rPr>
            </w:pPr>
            <w:r w:rsidRPr="00FD1BFE">
              <w:rPr>
                <w:rFonts w:ascii="Times New Roman" w:hAnsi="Times New Roman" w:cs="Times New Roman"/>
              </w:rPr>
              <w:t>Технология изготовления и ремонта машин и оборудования различного назначения</w:t>
            </w:r>
          </w:p>
        </w:tc>
        <w:tc>
          <w:tcPr>
            <w:tcW w:w="2875" w:type="dxa"/>
            <w:vAlign w:val="bottom"/>
          </w:tcPr>
          <w:p w:rsidR="009A45A8" w:rsidRDefault="009A45A8" w:rsidP="009A45A8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ЛР 13, 30, 31, 32, 33, 34, 35, 36</w:t>
            </w:r>
          </w:p>
        </w:tc>
      </w:tr>
      <w:tr w:rsidR="009A45A8" w:rsidRPr="00FE1891" w:rsidTr="001C212B">
        <w:tc>
          <w:tcPr>
            <w:tcW w:w="1479" w:type="dxa"/>
            <w:vAlign w:val="center"/>
          </w:tcPr>
          <w:p w:rsidR="009A45A8" w:rsidRPr="00FD1BFE" w:rsidRDefault="009A45A8" w:rsidP="009A45A8">
            <w:pPr>
              <w:rPr>
                <w:rFonts w:ascii="Times New Roman" w:hAnsi="Times New Roman" w:cs="Times New Roman"/>
              </w:rPr>
            </w:pPr>
            <w:r w:rsidRPr="00FD1BFE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991" w:type="dxa"/>
            <w:vAlign w:val="center"/>
          </w:tcPr>
          <w:p w:rsidR="009A45A8" w:rsidRPr="00FD1BFE" w:rsidRDefault="009A45A8" w:rsidP="009A45A8">
            <w:pPr>
              <w:rPr>
                <w:rFonts w:ascii="Times New Roman" w:hAnsi="Times New Roman" w:cs="Times New Roman"/>
              </w:rPr>
            </w:pPr>
            <w:r w:rsidRPr="00FD1BFE">
              <w:rPr>
                <w:rFonts w:ascii="Times New Roman" w:hAnsi="Times New Roman" w:cs="Times New Roman"/>
              </w:rPr>
              <w:t>Организация и технология сборки, регулировки и испытания машин и оборудования различного назначения</w:t>
            </w:r>
          </w:p>
        </w:tc>
        <w:tc>
          <w:tcPr>
            <w:tcW w:w="2875" w:type="dxa"/>
            <w:vAlign w:val="bottom"/>
          </w:tcPr>
          <w:p w:rsidR="009A45A8" w:rsidRDefault="009A45A8" w:rsidP="009A45A8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ЛР 13, 30, 31, 32, 33, 34, 35, 36</w:t>
            </w:r>
          </w:p>
        </w:tc>
      </w:tr>
      <w:tr w:rsidR="009A45A8" w:rsidRPr="00FE1891" w:rsidTr="00676AE4">
        <w:tc>
          <w:tcPr>
            <w:tcW w:w="1479" w:type="dxa"/>
            <w:vAlign w:val="center"/>
          </w:tcPr>
          <w:p w:rsidR="009A45A8" w:rsidRPr="00FD1BFE" w:rsidRDefault="009A45A8" w:rsidP="009A45A8">
            <w:pPr>
              <w:rPr>
                <w:rFonts w:ascii="Times New Roman" w:hAnsi="Times New Roman" w:cs="Times New Roman"/>
              </w:rPr>
            </w:pPr>
            <w:r w:rsidRPr="00FD1BFE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991" w:type="dxa"/>
            <w:vAlign w:val="center"/>
          </w:tcPr>
          <w:p w:rsidR="009A45A8" w:rsidRPr="00FD1BFE" w:rsidRDefault="009A45A8" w:rsidP="009A45A8">
            <w:pPr>
              <w:rPr>
                <w:rFonts w:ascii="Times New Roman" w:hAnsi="Times New Roman" w:cs="Times New Roman"/>
              </w:rPr>
            </w:pPr>
            <w:r w:rsidRPr="00FD1BFE">
              <w:rPr>
                <w:rFonts w:ascii="Times New Roman" w:hAnsi="Times New Roman" w:cs="Times New Roman"/>
              </w:rPr>
              <w:t>Организация и технология ремонта оборудования различного назначения</w:t>
            </w:r>
          </w:p>
        </w:tc>
        <w:tc>
          <w:tcPr>
            <w:tcW w:w="2875" w:type="dxa"/>
            <w:vAlign w:val="bottom"/>
          </w:tcPr>
          <w:p w:rsidR="009A45A8" w:rsidRDefault="009A45A8" w:rsidP="009A45A8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ЛР 13, 30, 31, 32, 33, 34, 35, 36</w:t>
            </w:r>
          </w:p>
        </w:tc>
      </w:tr>
      <w:tr w:rsidR="009A45A8" w:rsidRPr="00FE1891" w:rsidTr="00676AE4">
        <w:tc>
          <w:tcPr>
            <w:tcW w:w="1479" w:type="dxa"/>
            <w:vAlign w:val="center"/>
          </w:tcPr>
          <w:p w:rsidR="009A45A8" w:rsidRPr="00FE1891" w:rsidRDefault="009A45A8" w:rsidP="009A45A8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lastRenderedPageBreak/>
              <w:t>УП</w:t>
            </w:r>
          </w:p>
        </w:tc>
        <w:tc>
          <w:tcPr>
            <w:tcW w:w="4991" w:type="dxa"/>
            <w:vAlign w:val="center"/>
          </w:tcPr>
          <w:p w:rsidR="009A45A8" w:rsidRPr="00FE1891" w:rsidRDefault="009A45A8" w:rsidP="009A45A8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875" w:type="dxa"/>
            <w:vAlign w:val="bottom"/>
          </w:tcPr>
          <w:p w:rsidR="009A45A8" w:rsidRDefault="009A45A8" w:rsidP="009A45A8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ЛР 13, 30, 31, 32, 33, 34, 35, 36</w:t>
            </w:r>
          </w:p>
        </w:tc>
      </w:tr>
      <w:tr w:rsidR="009A45A8" w:rsidRPr="00FE1891" w:rsidTr="001C212B">
        <w:tc>
          <w:tcPr>
            <w:tcW w:w="1479" w:type="dxa"/>
            <w:vAlign w:val="center"/>
          </w:tcPr>
          <w:p w:rsidR="009A45A8" w:rsidRPr="00FE1891" w:rsidRDefault="009A45A8" w:rsidP="009A45A8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991" w:type="dxa"/>
            <w:vAlign w:val="center"/>
          </w:tcPr>
          <w:p w:rsidR="009A45A8" w:rsidRPr="00FE1891" w:rsidRDefault="009A45A8" w:rsidP="009A45A8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875" w:type="dxa"/>
            <w:vAlign w:val="bottom"/>
          </w:tcPr>
          <w:p w:rsidR="009A45A8" w:rsidRDefault="009A45A8" w:rsidP="009A45A8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ЛР 13, 30, 31, 32, 33, 34, 35, 36</w:t>
            </w:r>
          </w:p>
        </w:tc>
      </w:tr>
      <w:tr w:rsidR="009A45A8" w:rsidRPr="00FE1891" w:rsidTr="001C212B">
        <w:tc>
          <w:tcPr>
            <w:tcW w:w="1479" w:type="dxa"/>
            <w:vAlign w:val="center"/>
          </w:tcPr>
          <w:p w:rsidR="009A45A8" w:rsidRPr="00FE1891" w:rsidRDefault="009A45A8" w:rsidP="009A45A8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ФК.00</w:t>
            </w:r>
          </w:p>
        </w:tc>
        <w:tc>
          <w:tcPr>
            <w:tcW w:w="4991" w:type="dxa"/>
            <w:vAlign w:val="center"/>
          </w:tcPr>
          <w:p w:rsidR="009A45A8" w:rsidRPr="00FE1891" w:rsidRDefault="009A45A8" w:rsidP="009A45A8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5" w:type="dxa"/>
            <w:vAlign w:val="bottom"/>
          </w:tcPr>
          <w:p w:rsidR="009A45A8" w:rsidRDefault="009A45A8" w:rsidP="009A45A8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ЛР 13, 30, 31, 32, 33, 34, 35, 36</w:t>
            </w:r>
          </w:p>
        </w:tc>
      </w:tr>
      <w:tr w:rsidR="009A45A8" w:rsidRPr="00FE1891" w:rsidTr="00676AE4">
        <w:tc>
          <w:tcPr>
            <w:tcW w:w="1479" w:type="dxa"/>
          </w:tcPr>
          <w:p w:rsidR="009A45A8" w:rsidRDefault="009A45A8" w:rsidP="009A45A8">
            <w:pPr>
              <w:pStyle w:val="21"/>
              <w:shd w:val="clear" w:color="auto" w:fill="auto"/>
              <w:spacing w:before="0" w:after="0" w:line="220" w:lineRule="exact"/>
            </w:pPr>
            <w:r>
              <w:t>ГИА</w:t>
            </w:r>
          </w:p>
        </w:tc>
        <w:tc>
          <w:tcPr>
            <w:tcW w:w="4991" w:type="dxa"/>
          </w:tcPr>
          <w:p w:rsidR="009A45A8" w:rsidRDefault="009A45A8" w:rsidP="009A45A8">
            <w:pPr>
              <w:pStyle w:val="21"/>
              <w:shd w:val="clear" w:color="auto" w:fill="auto"/>
              <w:spacing w:before="0" w:after="0" w:line="278" w:lineRule="exact"/>
            </w:pPr>
            <w:r>
              <w:t>Подготовка выпускной квалификационной работы (дипломной работы)</w:t>
            </w:r>
          </w:p>
        </w:tc>
        <w:tc>
          <w:tcPr>
            <w:tcW w:w="2875" w:type="dxa"/>
            <w:vAlign w:val="bottom"/>
          </w:tcPr>
          <w:p w:rsidR="009A45A8" w:rsidRDefault="009A45A8" w:rsidP="009A45A8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ЛР 13, 30, 31, 32, 33, 34, 35, 36</w:t>
            </w:r>
          </w:p>
        </w:tc>
      </w:tr>
      <w:tr w:rsidR="009A45A8" w:rsidRPr="00FE1891" w:rsidTr="00676AE4">
        <w:tc>
          <w:tcPr>
            <w:tcW w:w="1479" w:type="dxa"/>
          </w:tcPr>
          <w:p w:rsidR="009A45A8" w:rsidRDefault="009A45A8" w:rsidP="009A45A8">
            <w:pPr>
              <w:pStyle w:val="21"/>
              <w:shd w:val="clear" w:color="auto" w:fill="auto"/>
              <w:spacing w:before="0" w:after="0" w:line="220" w:lineRule="exact"/>
            </w:pPr>
            <w:r>
              <w:t>ГИА</w:t>
            </w:r>
          </w:p>
        </w:tc>
        <w:tc>
          <w:tcPr>
            <w:tcW w:w="4991" w:type="dxa"/>
          </w:tcPr>
          <w:p w:rsidR="009A45A8" w:rsidRDefault="009A45A8" w:rsidP="009A45A8">
            <w:pPr>
              <w:pStyle w:val="21"/>
              <w:shd w:val="clear" w:color="auto" w:fill="auto"/>
              <w:spacing w:before="0" w:after="0" w:line="274" w:lineRule="exact"/>
            </w:pPr>
            <w:r>
              <w:t>Защита выпускной квалификационной рабо</w:t>
            </w:r>
            <w:r>
              <w:softHyphen/>
              <w:t>ты (дипломной работы)</w:t>
            </w:r>
          </w:p>
        </w:tc>
        <w:tc>
          <w:tcPr>
            <w:tcW w:w="2875" w:type="dxa"/>
            <w:vAlign w:val="bottom"/>
          </w:tcPr>
          <w:p w:rsidR="009A45A8" w:rsidRDefault="007E5427" w:rsidP="009A45A8">
            <w:pPr>
              <w:pStyle w:val="21"/>
              <w:shd w:val="clear" w:color="auto" w:fill="auto"/>
              <w:spacing w:before="0" w:after="0" w:line="278" w:lineRule="exact"/>
              <w:rPr>
                <w:rStyle w:val="24"/>
              </w:rPr>
            </w:pPr>
            <w:r>
              <w:rPr>
                <w:rStyle w:val="24"/>
              </w:rPr>
              <w:t>ЛР 4, 17, 20, 24, 26, 27, 28, 30, 31, 32, 33, 34, 35, 36</w:t>
            </w:r>
          </w:p>
        </w:tc>
      </w:tr>
    </w:tbl>
    <w:p w:rsidR="001C212B" w:rsidRDefault="001C212B" w:rsidP="001C212B">
      <w:pPr>
        <w:rPr>
          <w:rFonts w:ascii="Times New Roman" w:hAnsi="Times New Roman" w:cs="Times New Roman"/>
        </w:rPr>
      </w:pPr>
    </w:p>
    <w:p w:rsidR="009A45A8" w:rsidRDefault="009A45A8" w:rsidP="001C212B">
      <w:pPr>
        <w:rPr>
          <w:rFonts w:ascii="Times New Roman" w:hAnsi="Times New Roman" w:cs="Times New Roman"/>
        </w:rPr>
      </w:pPr>
    </w:p>
    <w:p w:rsidR="009A45A8" w:rsidRDefault="009A45A8" w:rsidP="001C212B">
      <w:pPr>
        <w:rPr>
          <w:rFonts w:ascii="Times New Roman" w:hAnsi="Times New Roman" w:cs="Times New Roman"/>
        </w:rPr>
      </w:pPr>
    </w:p>
    <w:p w:rsidR="009A45A8" w:rsidRDefault="009A45A8" w:rsidP="001C212B">
      <w:pPr>
        <w:rPr>
          <w:rFonts w:ascii="Times New Roman" w:hAnsi="Times New Roman" w:cs="Times New Roman"/>
        </w:rPr>
      </w:pPr>
    </w:p>
    <w:p w:rsidR="009A45A8" w:rsidRDefault="009A45A8" w:rsidP="001C212B">
      <w:pPr>
        <w:rPr>
          <w:rFonts w:ascii="Times New Roman" w:hAnsi="Times New Roman" w:cs="Times New Roman"/>
        </w:rPr>
      </w:pPr>
    </w:p>
    <w:p w:rsidR="009A45A8" w:rsidRDefault="009A45A8" w:rsidP="001C212B">
      <w:pPr>
        <w:rPr>
          <w:rFonts w:ascii="Times New Roman" w:hAnsi="Times New Roman" w:cs="Times New Roman"/>
        </w:rPr>
      </w:pPr>
    </w:p>
    <w:p w:rsidR="009A45A8" w:rsidRDefault="009A45A8" w:rsidP="001C212B">
      <w:pPr>
        <w:rPr>
          <w:rFonts w:ascii="Times New Roman" w:hAnsi="Times New Roman" w:cs="Times New Roman"/>
        </w:rPr>
      </w:pPr>
    </w:p>
    <w:p w:rsidR="009A45A8" w:rsidRDefault="009A45A8" w:rsidP="001C212B">
      <w:pPr>
        <w:rPr>
          <w:rFonts w:ascii="Times New Roman" w:hAnsi="Times New Roman" w:cs="Times New Roman"/>
        </w:rPr>
      </w:pPr>
    </w:p>
    <w:p w:rsidR="009A45A8" w:rsidRDefault="009A45A8" w:rsidP="001C212B">
      <w:pPr>
        <w:rPr>
          <w:rFonts w:ascii="Times New Roman" w:hAnsi="Times New Roman" w:cs="Times New Roman"/>
        </w:rPr>
      </w:pPr>
    </w:p>
    <w:p w:rsidR="009A45A8" w:rsidRDefault="009A45A8" w:rsidP="001C212B">
      <w:pPr>
        <w:rPr>
          <w:rFonts w:ascii="Times New Roman" w:hAnsi="Times New Roman" w:cs="Times New Roman"/>
        </w:rPr>
      </w:pPr>
    </w:p>
    <w:p w:rsidR="009A45A8" w:rsidRDefault="009A45A8" w:rsidP="001C212B">
      <w:pPr>
        <w:rPr>
          <w:rFonts w:ascii="Times New Roman" w:hAnsi="Times New Roman" w:cs="Times New Roman"/>
        </w:rPr>
      </w:pPr>
    </w:p>
    <w:p w:rsidR="009A45A8" w:rsidRDefault="009A45A8" w:rsidP="001C212B">
      <w:pPr>
        <w:rPr>
          <w:rFonts w:ascii="Times New Roman" w:hAnsi="Times New Roman" w:cs="Times New Roman"/>
        </w:rPr>
      </w:pPr>
    </w:p>
    <w:p w:rsidR="009A45A8" w:rsidRDefault="009A45A8" w:rsidP="001C212B">
      <w:pPr>
        <w:rPr>
          <w:rFonts w:ascii="Times New Roman" w:hAnsi="Times New Roman" w:cs="Times New Roman"/>
        </w:rPr>
      </w:pPr>
    </w:p>
    <w:p w:rsidR="009A45A8" w:rsidRDefault="009A45A8" w:rsidP="001C212B">
      <w:pPr>
        <w:rPr>
          <w:rFonts w:ascii="Times New Roman" w:hAnsi="Times New Roman" w:cs="Times New Roman"/>
        </w:rPr>
      </w:pPr>
    </w:p>
    <w:p w:rsidR="009A45A8" w:rsidRDefault="009A45A8" w:rsidP="001C212B">
      <w:pPr>
        <w:rPr>
          <w:rFonts w:ascii="Times New Roman" w:hAnsi="Times New Roman" w:cs="Times New Roman"/>
        </w:rPr>
      </w:pPr>
    </w:p>
    <w:p w:rsidR="009A45A8" w:rsidRDefault="009A45A8" w:rsidP="001C212B">
      <w:pPr>
        <w:rPr>
          <w:rFonts w:ascii="Times New Roman" w:hAnsi="Times New Roman" w:cs="Times New Roman"/>
        </w:rPr>
      </w:pPr>
    </w:p>
    <w:p w:rsidR="009A45A8" w:rsidRDefault="009A45A8" w:rsidP="001C212B">
      <w:pPr>
        <w:rPr>
          <w:rFonts w:ascii="Times New Roman" w:hAnsi="Times New Roman" w:cs="Times New Roman"/>
        </w:rPr>
      </w:pPr>
    </w:p>
    <w:p w:rsidR="009A45A8" w:rsidRDefault="009A45A8" w:rsidP="001C212B">
      <w:pPr>
        <w:rPr>
          <w:rFonts w:ascii="Times New Roman" w:hAnsi="Times New Roman" w:cs="Times New Roman"/>
        </w:rPr>
      </w:pPr>
    </w:p>
    <w:p w:rsidR="009A45A8" w:rsidRDefault="009A45A8" w:rsidP="001C212B">
      <w:pPr>
        <w:rPr>
          <w:rFonts w:ascii="Times New Roman" w:hAnsi="Times New Roman" w:cs="Times New Roman"/>
        </w:rPr>
      </w:pPr>
    </w:p>
    <w:p w:rsidR="009A45A8" w:rsidRDefault="009A45A8" w:rsidP="001C212B">
      <w:pPr>
        <w:rPr>
          <w:rFonts w:ascii="Times New Roman" w:hAnsi="Times New Roman" w:cs="Times New Roman"/>
        </w:rPr>
      </w:pPr>
    </w:p>
    <w:p w:rsidR="009A45A8" w:rsidRDefault="009A45A8" w:rsidP="001C212B">
      <w:pPr>
        <w:rPr>
          <w:rFonts w:ascii="Times New Roman" w:hAnsi="Times New Roman" w:cs="Times New Roman"/>
        </w:rPr>
      </w:pPr>
    </w:p>
    <w:p w:rsidR="009A45A8" w:rsidRDefault="009A45A8" w:rsidP="001C212B">
      <w:pPr>
        <w:rPr>
          <w:rFonts w:ascii="Times New Roman" w:hAnsi="Times New Roman" w:cs="Times New Roman"/>
        </w:rPr>
      </w:pPr>
    </w:p>
    <w:p w:rsidR="007E5427" w:rsidRDefault="007E5427" w:rsidP="00676AE4">
      <w:pPr>
        <w:keepNext/>
        <w:keepLines/>
        <w:spacing w:after="137" w:line="413" w:lineRule="exact"/>
        <w:rPr>
          <w:rFonts w:ascii="Times New Roman" w:hAnsi="Times New Roman" w:cs="Times New Roman"/>
        </w:rPr>
      </w:pPr>
      <w:bookmarkStart w:id="2" w:name="bookmark2"/>
    </w:p>
    <w:p w:rsidR="00676AE4" w:rsidRDefault="00676AE4" w:rsidP="001C212B">
      <w:pPr>
        <w:keepNext/>
        <w:keepLines/>
        <w:spacing w:after="137" w:line="413" w:lineRule="exact"/>
        <w:ind w:firstLine="740"/>
        <w:jc w:val="center"/>
        <w:rPr>
          <w:rFonts w:ascii="Times New Roman" w:hAnsi="Times New Roman" w:cs="Times New Roman"/>
          <w:b/>
        </w:rPr>
      </w:pPr>
    </w:p>
    <w:p w:rsidR="001C212B" w:rsidRPr="00EC3DAB" w:rsidRDefault="001C212B" w:rsidP="001C212B">
      <w:pPr>
        <w:keepNext/>
        <w:keepLines/>
        <w:spacing w:after="137" w:line="413" w:lineRule="exact"/>
        <w:ind w:firstLine="740"/>
        <w:jc w:val="center"/>
        <w:rPr>
          <w:rFonts w:ascii="Times New Roman" w:hAnsi="Times New Roman" w:cs="Times New Roman"/>
          <w:b/>
        </w:rPr>
      </w:pPr>
      <w:r w:rsidRPr="00EC3DAB">
        <w:rPr>
          <w:rFonts w:ascii="Times New Roman" w:hAnsi="Times New Roman" w:cs="Times New Roman"/>
          <w:b/>
        </w:rPr>
        <w:t>РАЗДЕЛ 2. ТРЕБОВАНИЯ К РЕСУРСНОМУ ОБЕСПЕЧЕНИЮ ВОСПИТАТЕЛЬНОЙ РАБОТЫ</w:t>
      </w:r>
      <w:bookmarkEnd w:id="2"/>
    </w:p>
    <w:p w:rsidR="001C212B" w:rsidRDefault="001C212B" w:rsidP="001C212B">
      <w:pPr>
        <w:pStyle w:val="21"/>
        <w:shd w:val="clear" w:color="auto" w:fill="auto"/>
        <w:spacing w:before="0" w:after="138" w:line="317" w:lineRule="exact"/>
        <w:ind w:firstLine="740"/>
        <w:jc w:val="both"/>
      </w:pPr>
      <w: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1C212B" w:rsidRPr="00EC3DAB" w:rsidRDefault="001C212B" w:rsidP="001C212B">
      <w:pPr>
        <w:keepNext/>
        <w:keepLines/>
        <w:widowControl w:val="0"/>
        <w:numPr>
          <w:ilvl w:val="0"/>
          <w:numId w:val="3"/>
        </w:numPr>
        <w:tabs>
          <w:tab w:val="left" w:pos="1366"/>
        </w:tabs>
        <w:spacing w:after="0" w:line="220" w:lineRule="exact"/>
        <w:ind w:firstLine="880"/>
        <w:jc w:val="both"/>
        <w:outlineLvl w:val="1"/>
        <w:rPr>
          <w:rFonts w:ascii="Times New Roman" w:hAnsi="Times New Roman" w:cs="Times New Roman"/>
        </w:rPr>
      </w:pPr>
      <w:bookmarkStart w:id="3" w:name="bookmark3"/>
      <w:r w:rsidRPr="00EC3DAB">
        <w:rPr>
          <w:rFonts w:ascii="Times New Roman" w:hAnsi="Times New Roman" w:cs="Times New Roman"/>
        </w:rPr>
        <w:t>Нормативно-правовое обеспечение воспитательной работы</w:t>
      </w:r>
      <w:bookmarkEnd w:id="3"/>
    </w:p>
    <w:p w:rsidR="001C212B" w:rsidRDefault="001C212B" w:rsidP="001C212B">
      <w:pPr>
        <w:pStyle w:val="21"/>
        <w:shd w:val="clear" w:color="auto" w:fill="auto"/>
        <w:spacing w:before="0" w:after="103" w:line="274" w:lineRule="exact"/>
        <w:ind w:firstLine="880"/>
        <w:jc w:val="both"/>
      </w:pPr>
      <w:r>
        <w:t xml:space="preserve">Рабочая программа воспитания разрабатывается в соответствии с </w:t>
      </w:r>
      <w:proofErr w:type="spellStart"/>
      <w:r>
        <w:t>нормативно</w:t>
      </w:r>
      <w:r>
        <w:softHyphen/>
        <w:t>правовыми</w:t>
      </w:r>
      <w:proofErr w:type="spellEnd"/>
      <w:r>
        <w:t xml:space="preserve">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ГБП ОУ «Тверской колледж им. П.А. Кайкова»:</w:t>
      </w:r>
    </w:p>
    <w:p w:rsidR="001C212B" w:rsidRDefault="001C212B" w:rsidP="001C212B">
      <w:pPr>
        <w:pStyle w:val="21"/>
        <w:shd w:val="clear" w:color="auto" w:fill="auto"/>
        <w:spacing w:before="0" w:after="0" w:line="220" w:lineRule="exact"/>
        <w:ind w:firstLine="880"/>
        <w:jc w:val="both"/>
      </w:pPr>
      <w:r>
        <w:t>Положение о библиотеке ГБПОУ «Тверской колледж им. П.А. Кайкова» от 06.09.2018г;</w:t>
      </w:r>
    </w:p>
    <w:p w:rsidR="001C212B" w:rsidRDefault="001C212B" w:rsidP="001C212B">
      <w:pPr>
        <w:pStyle w:val="21"/>
        <w:shd w:val="clear" w:color="auto" w:fill="auto"/>
        <w:spacing w:before="0" w:after="53" w:line="269" w:lineRule="exact"/>
        <w:ind w:firstLine="880"/>
        <w:jc w:val="both"/>
      </w:pPr>
      <w:r>
        <w:t>Положение о кураторе ученической ГБПОУ «Тверской колледж им. П.А. Кайкова» от 06.09.2018г.;</w:t>
      </w:r>
    </w:p>
    <w:p w:rsidR="001C212B" w:rsidRDefault="001C212B" w:rsidP="001C212B">
      <w:pPr>
        <w:pStyle w:val="21"/>
        <w:shd w:val="clear" w:color="auto" w:fill="auto"/>
        <w:spacing w:before="0" w:after="64" w:line="278" w:lineRule="exact"/>
        <w:ind w:firstLine="880"/>
        <w:jc w:val="both"/>
      </w:pPr>
      <w:r>
        <w:t>Правила внутреннего распорядка студентов в ГБПОУ «Тверской колледж им. П.А. Кайкова» от 06.09.2018г;</w:t>
      </w:r>
    </w:p>
    <w:p w:rsidR="001C212B" w:rsidRDefault="001C212B" w:rsidP="001C212B">
      <w:pPr>
        <w:pStyle w:val="21"/>
        <w:shd w:val="clear" w:color="auto" w:fill="auto"/>
        <w:spacing w:before="0" w:after="103" w:line="274" w:lineRule="exact"/>
        <w:ind w:firstLine="880"/>
        <w:jc w:val="both"/>
      </w:pPr>
      <w:r>
        <w:t>Положение о порядке посещения студентами по своему выбору мероприятий, проводимых в ГБПОУ «Тверской колледж им. П.А. Кайкова» и непредусмотренным учебным планом от 06.09.2018г;</w:t>
      </w:r>
    </w:p>
    <w:p w:rsidR="001C212B" w:rsidRDefault="001C212B" w:rsidP="001C212B">
      <w:pPr>
        <w:pStyle w:val="21"/>
        <w:shd w:val="clear" w:color="auto" w:fill="auto"/>
        <w:spacing w:before="0" w:after="0" w:line="220" w:lineRule="exact"/>
        <w:ind w:firstLine="880"/>
        <w:jc w:val="both"/>
      </w:pPr>
      <w:r>
        <w:t>Положение о студенческом совете ГБПОУ «Тверской колледж им. П.А. Кайкова» от 06.09.2018г;</w:t>
      </w:r>
    </w:p>
    <w:p w:rsidR="001C212B" w:rsidRDefault="001C212B" w:rsidP="001C212B">
      <w:pPr>
        <w:pStyle w:val="21"/>
        <w:shd w:val="clear" w:color="auto" w:fill="auto"/>
        <w:spacing w:before="0" w:after="60" w:line="274" w:lineRule="exact"/>
        <w:ind w:firstLine="880"/>
        <w:jc w:val="both"/>
      </w:pPr>
      <w:r>
        <w:t>Положение о студенческом совете общежития ГБПОУ «Тверской колледж им. П.А. Кайкова» от 30.06.16г.;</w:t>
      </w:r>
    </w:p>
    <w:p w:rsidR="001C212B" w:rsidRDefault="001C212B" w:rsidP="001C212B">
      <w:pPr>
        <w:pStyle w:val="21"/>
        <w:shd w:val="clear" w:color="auto" w:fill="auto"/>
        <w:spacing w:before="0" w:after="103" w:line="274" w:lineRule="exact"/>
        <w:ind w:firstLine="880"/>
        <w:jc w:val="both"/>
      </w:pPr>
      <w:r>
        <w:t>Положение об организации воспитательной работы ГБПОУ «Тверской колледж им. П.А. Кайкова» от 06.09.2018.</w:t>
      </w:r>
    </w:p>
    <w:p w:rsidR="001C212B" w:rsidRPr="00EC3DAB" w:rsidRDefault="001C212B" w:rsidP="001C212B">
      <w:pPr>
        <w:keepNext/>
        <w:keepLines/>
        <w:widowControl w:val="0"/>
        <w:numPr>
          <w:ilvl w:val="0"/>
          <w:numId w:val="3"/>
        </w:numPr>
        <w:tabs>
          <w:tab w:val="left" w:pos="1366"/>
        </w:tabs>
        <w:spacing w:after="0" w:line="220" w:lineRule="exact"/>
        <w:ind w:firstLine="880"/>
        <w:jc w:val="both"/>
        <w:outlineLvl w:val="1"/>
        <w:rPr>
          <w:rFonts w:ascii="Times New Roman" w:hAnsi="Times New Roman" w:cs="Times New Roman"/>
        </w:rPr>
      </w:pPr>
      <w:bookmarkStart w:id="4" w:name="bookmark4"/>
      <w:r w:rsidRPr="00EC3DAB">
        <w:rPr>
          <w:rFonts w:ascii="Times New Roman" w:hAnsi="Times New Roman" w:cs="Times New Roman"/>
        </w:rPr>
        <w:t>Кадровое обеспечение воспитательной работы</w:t>
      </w:r>
      <w:bookmarkEnd w:id="4"/>
    </w:p>
    <w:p w:rsidR="001C212B" w:rsidRDefault="001C212B" w:rsidP="001C212B">
      <w:pPr>
        <w:pStyle w:val="21"/>
        <w:shd w:val="clear" w:color="auto" w:fill="auto"/>
        <w:spacing w:before="0" w:after="403" w:line="274" w:lineRule="exact"/>
        <w:ind w:firstLine="880"/>
        <w:jc w:val="both"/>
      </w:pPr>
      <w:r>
        <w:t>Для реализация рабочей программы воспитания ГБПОУ «Тверской колледж им. П.А. Кайкова» укомплектован квалифицированными специалистами. Управление воспитательной рабо</w:t>
      </w:r>
      <w:r>
        <w:softHyphen/>
        <w:t>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 по УВР, непосредственно курирующего данное направление, педагога дополнительного образования, социального педагога, педагога-психолога, кураторов,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:rsidR="001C212B" w:rsidRPr="00D75312" w:rsidRDefault="001C212B" w:rsidP="001C212B">
      <w:pPr>
        <w:keepNext/>
        <w:keepLines/>
        <w:widowControl w:val="0"/>
        <w:numPr>
          <w:ilvl w:val="0"/>
          <w:numId w:val="3"/>
        </w:numPr>
        <w:tabs>
          <w:tab w:val="left" w:pos="1366"/>
        </w:tabs>
        <w:spacing w:after="0" w:line="220" w:lineRule="exact"/>
        <w:ind w:firstLine="880"/>
        <w:jc w:val="both"/>
        <w:outlineLvl w:val="1"/>
        <w:rPr>
          <w:rFonts w:ascii="Times New Roman" w:hAnsi="Times New Roman" w:cs="Times New Roman"/>
        </w:rPr>
      </w:pPr>
      <w:bookmarkStart w:id="5" w:name="bookmark5"/>
      <w:r w:rsidRPr="00D75312">
        <w:rPr>
          <w:rFonts w:ascii="Times New Roman" w:hAnsi="Times New Roman" w:cs="Times New Roman"/>
        </w:rPr>
        <w:t>Материально-техническое обеспечение воспитательной работы</w:t>
      </w:r>
      <w:bookmarkEnd w:id="5"/>
    </w:p>
    <w:p w:rsidR="001C212B" w:rsidRPr="00D75312" w:rsidRDefault="001C212B" w:rsidP="001C2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312">
        <w:rPr>
          <w:rFonts w:ascii="Times New Roman" w:hAnsi="Times New Roman" w:cs="Times New Roman"/>
        </w:rPr>
        <w:t xml:space="preserve">ГБПОУ «Тверской колледж им. П.А. Кайкова», обучающий </w:t>
      </w:r>
      <w:r w:rsidRPr="00726580">
        <w:rPr>
          <w:rFonts w:ascii="Times New Roman" w:hAnsi="Times New Roman" w:cs="Times New Roman"/>
        </w:rPr>
        <w:t xml:space="preserve">по профессии </w:t>
      </w:r>
      <w:r w:rsidR="007E5427" w:rsidRPr="00FE1891">
        <w:rPr>
          <w:rFonts w:ascii="Times New Roman" w:hAnsi="Times New Roman" w:cs="Times New Roman"/>
          <w:sz w:val="24"/>
          <w:szCs w:val="24"/>
        </w:rPr>
        <w:t>15.01.5 «Мастер слесарных работ»</w:t>
      </w:r>
      <w:r w:rsidRPr="007265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75312">
        <w:rPr>
          <w:rFonts w:ascii="Times New Roman" w:hAnsi="Times New Roman" w:cs="Times New Roman"/>
        </w:rPr>
        <w:t>располагает материально - технической базой, обеспечивающей проведение всех видов дисциплинарной и междисциплинарной подготовки, лабораторной, практической и иссле</w:t>
      </w:r>
      <w:r w:rsidRPr="00D75312">
        <w:rPr>
          <w:rFonts w:ascii="Times New Roman" w:hAnsi="Times New Roman" w:cs="Times New Roman"/>
        </w:rPr>
        <w:softHyphen/>
        <w:t>довательской работы обучающихся, предусмотренных учебным планом, а также, для реа</w:t>
      </w:r>
      <w:r w:rsidRPr="00D75312">
        <w:rPr>
          <w:rFonts w:ascii="Times New Roman" w:hAnsi="Times New Roman" w:cs="Times New Roman"/>
        </w:rPr>
        <w:softHyphen/>
        <w:t>лизации воспитательной работы, соответствующей действующим санитарным и противо</w:t>
      </w:r>
      <w:r w:rsidRPr="00D75312">
        <w:rPr>
          <w:rFonts w:ascii="Times New Roman" w:hAnsi="Times New Roman" w:cs="Times New Roman"/>
        </w:rPr>
        <w:softHyphen/>
        <w:t>пожарным нормам.</w:t>
      </w:r>
    </w:p>
    <w:p w:rsidR="001C212B" w:rsidRDefault="001C212B" w:rsidP="001C212B">
      <w:pPr>
        <w:rPr>
          <w:rFonts w:ascii="Times New Roman" w:hAnsi="Times New Roman" w:cs="Times New Roman"/>
        </w:rPr>
      </w:pPr>
    </w:p>
    <w:p w:rsidR="001C212B" w:rsidRDefault="001C212B" w:rsidP="001C212B">
      <w:pPr>
        <w:rPr>
          <w:rStyle w:val="31"/>
          <w:rFonts w:eastAsiaTheme="minorHAnsi"/>
          <w:u w:val="none"/>
        </w:rPr>
      </w:pPr>
      <w:r w:rsidRPr="00D75312">
        <w:rPr>
          <w:rFonts w:ascii="Times New Roman" w:hAnsi="Times New Roman" w:cs="Times New Roman"/>
        </w:rPr>
        <w:t>Для организации воспитательной работы в ГБПОУ «</w:t>
      </w:r>
      <w:r>
        <w:rPr>
          <w:rFonts w:ascii="Times New Roman" w:hAnsi="Times New Roman" w:cs="Times New Roman"/>
        </w:rPr>
        <w:t>Тверской колледж им. П.А. Кайкова</w:t>
      </w:r>
      <w:r w:rsidRPr="00D75312">
        <w:rPr>
          <w:rFonts w:ascii="Times New Roman" w:hAnsi="Times New Roman" w:cs="Times New Roman"/>
        </w:rPr>
        <w:t>» преду</w:t>
      </w:r>
      <w:r w:rsidRPr="00D75312">
        <w:rPr>
          <w:rFonts w:ascii="Times New Roman" w:hAnsi="Times New Roman" w:cs="Times New Roman"/>
        </w:rPr>
        <w:softHyphen/>
      </w:r>
      <w:r w:rsidRPr="00D75312">
        <w:rPr>
          <w:rStyle w:val="31"/>
          <w:rFonts w:eastAsiaTheme="minorHAnsi"/>
          <w:u w:val="none"/>
        </w:rPr>
        <w:t>смотрено наличие оборудованных помещений: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1C212B" w:rsidTr="001C212B">
        <w:tc>
          <w:tcPr>
            <w:tcW w:w="2263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lastRenderedPageBreak/>
              <w:t>Наименование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помещения,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спортивного</w:t>
            </w:r>
          </w:p>
          <w:p w:rsidR="001C212B" w:rsidRDefault="001C212B" w:rsidP="001C212B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сооружения</w:t>
            </w:r>
          </w:p>
        </w:tc>
        <w:tc>
          <w:tcPr>
            <w:tcW w:w="7082" w:type="dxa"/>
          </w:tcPr>
          <w:p w:rsidR="001C212B" w:rsidRDefault="001C212B" w:rsidP="001C212B">
            <w:pPr>
              <w:rPr>
                <w:rFonts w:ascii="Times New Roman" w:hAnsi="Times New Roman" w:cs="Times New Roman"/>
              </w:rPr>
            </w:pPr>
          </w:p>
          <w:p w:rsidR="001C212B" w:rsidRPr="00D75312" w:rsidRDefault="001C212B" w:rsidP="001C2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312">
              <w:rPr>
                <w:rFonts w:ascii="Times New Roman" w:hAnsi="Times New Roman" w:cs="Times New Roman"/>
                <w:b/>
              </w:rPr>
              <w:t xml:space="preserve">Назначение </w:t>
            </w:r>
          </w:p>
        </w:tc>
      </w:tr>
      <w:tr w:rsidR="001C212B" w:rsidTr="001C212B">
        <w:tc>
          <w:tcPr>
            <w:tcW w:w="2263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Актовый зал</w:t>
            </w:r>
          </w:p>
        </w:tc>
        <w:tc>
          <w:tcPr>
            <w:tcW w:w="7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Зал для проведения официальных, торжественных, празднич</w:t>
            </w:r>
            <w:r>
              <w:softHyphen/>
              <w:t>ных мероприятий, концертных программ, тематических и про</w:t>
            </w:r>
            <w:r>
              <w:softHyphen/>
              <w:t>филактических мероприятий, конференций, заседаний советов, репетиции СТМ и вокальной студии.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Вместимость зала - 180 посадочных мест.</w:t>
            </w:r>
          </w:p>
        </w:tc>
      </w:tr>
      <w:tr w:rsidR="001C212B" w:rsidTr="001C212B">
        <w:tc>
          <w:tcPr>
            <w:tcW w:w="2263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Библиотека</w:t>
            </w:r>
          </w:p>
        </w:tc>
        <w:tc>
          <w:tcPr>
            <w:tcW w:w="7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Обеспечение учебного процесса и обучающихся учебной и справочной литературой по дисциплинам и профессиональным модулям реализуемой специальности.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Проведение </w:t>
            </w:r>
            <w:proofErr w:type="spellStart"/>
            <w:r>
              <w:t>внеучебных</w:t>
            </w:r>
            <w:proofErr w:type="spellEnd"/>
            <w:r>
              <w:t xml:space="preserve"> тематических мероприятий, конферен</w:t>
            </w:r>
            <w:r>
              <w:softHyphen/>
              <w:t>ций и заседаний.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Работа с учебной литературой в рамках использования ЭБС, под</w:t>
            </w:r>
            <w:r>
              <w:softHyphen/>
              <w:t>готовка докладов, организация самостоятельной подготовки обу</w:t>
            </w:r>
            <w:r>
              <w:softHyphen/>
              <w:t>чающихся.</w:t>
            </w:r>
          </w:p>
        </w:tc>
      </w:tr>
      <w:tr w:rsidR="001C212B" w:rsidTr="001C212B">
        <w:tc>
          <w:tcPr>
            <w:tcW w:w="2263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Учебно</w:t>
            </w:r>
            <w:r>
              <w:softHyphen/>
            </w:r>
            <w:r w:rsidR="00676AE4">
              <w:t>-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производственные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мастерские</w:t>
            </w:r>
          </w:p>
        </w:tc>
        <w:tc>
          <w:tcPr>
            <w:tcW w:w="7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 практических умений и навыков для выполнения основных видов работ по получае</w:t>
            </w:r>
            <w:r>
              <w:softHyphen/>
              <w:t>мой специальности, развитие общепрофессиональных и профес</w:t>
            </w:r>
            <w:r>
              <w:softHyphen/>
              <w:t>сиональных компетенций в соответствии с требованиями ФГОС СПО.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Проведения учебной практики для обучающихся с целью фор</w:t>
            </w:r>
            <w:r>
              <w:softHyphen/>
              <w:t>мирования профессиональных компетенций в соответствии с действующими ФГОС СПО, учебными планами и программа</w:t>
            </w:r>
            <w:r>
              <w:softHyphen/>
              <w:t>ми.</w:t>
            </w:r>
          </w:p>
        </w:tc>
      </w:tr>
      <w:tr w:rsidR="001C212B" w:rsidTr="001C212B">
        <w:tc>
          <w:tcPr>
            <w:tcW w:w="2263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ind w:left="240"/>
            </w:pPr>
            <w:r>
              <w:t>Учебные лаборатории</w:t>
            </w:r>
          </w:p>
        </w:tc>
        <w:tc>
          <w:tcPr>
            <w:tcW w:w="7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4" w:lineRule="exact"/>
            </w:pPr>
            <w:r>
              <w:t>Формирование профессиональных навыков и умений в рамках освоения профессиональных компетенций.</w:t>
            </w:r>
          </w:p>
        </w:tc>
      </w:tr>
      <w:tr w:rsidR="001C212B" w:rsidTr="001C212B">
        <w:tc>
          <w:tcPr>
            <w:tcW w:w="2263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Кабинет педагога - психолога</w:t>
            </w:r>
          </w:p>
        </w:tc>
        <w:tc>
          <w:tcPr>
            <w:tcW w:w="7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Оказание квалифицированной психологической помощи, ком</w:t>
            </w:r>
            <w:r>
              <w:softHyphen/>
              <w:t>плексной индивидуальной социально психологиче</w:t>
            </w:r>
            <w:r>
              <w:softHyphen/>
              <w:t>ской поддержки всем субъектам образовательного процесса.</w:t>
            </w:r>
          </w:p>
        </w:tc>
      </w:tr>
      <w:tr w:rsidR="001C212B" w:rsidTr="001C212B">
        <w:tc>
          <w:tcPr>
            <w:tcW w:w="2263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Кабинет социального педагога</w:t>
            </w:r>
          </w:p>
        </w:tc>
        <w:tc>
          <w:tcPr>
            <w:tcW w:w="7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Оказание компетентной социальной помощи и поддержки участникам образовательного процесса, проведение работы с учетно - отчетной документацией, осуществление </w:t>
            </w:r>
            <w:proofErr w:type="spellStart"/>
            <w:r>
              <w:t>социально</w:t>
            </w:r>
            <w:r>
              <w:softHyphen/>
              <w:t>правового</w:t>
            </w:r>
            <w:proofErr w:type="spellEnd"/>
            <w:r>
              <w:t xml:space="preserve"> сопровождения обучающихся, родителей (законных представителей).</w:t>
            </w:r>
          </w:p>
        </w:tc>
      </w:tr>
      <w:tr w:rsidR="001C212B" w:rsidTr="001C212B">
        <w:tc>
          <w:tcPr>
            <w:tcW w:w="2263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Спортивный зал</w:t>
            </w:r>
          </w:p>
        </w:tc>
        <w:tc>
          <w:tcPr>
            <w:tcW w:w="7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Организации обучения по программам физической культуры в пределах программ подготовки специалистов среднего звена в объеме, установленном ФГОС СПО, проведение спортивных соревнований, тренировочных занятий по волейболу и ОФП.</w:t>
            </w:r>
          </w:p>
        </w:tc>
      </w:tr>
    </w:tbl>
    <w:p w:rsidR="001C212B" w:rsidRDefault="001C212B" w:rsidP="001C212B">
      <w:pPr>
        <w:rPr>
          <w:rFonts w:ascii="Times New Roman" w:hAnsi="Times New Roman" w:cs="Times New Roman"/>
        </w:rPr>
      </w:pPr>
    </w:p>
    <w:p w:rsidR="001C212B" w:rsidRDefault="001C212B" w:rsidP="001C212B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  <w:r w:rsidRPr="00744C02">
        <w:rPr>
          <w:rFonts w:ascii="Times New Roman" w:hAnsi="Times New Roman" w:cs="Times New Roman"/>
          <w:b/>
        </w:rPr>
        <w:t>2.4. Информационное обеспечение воспитательной работы</w:t>
      </w:r>
    </w:p>
    <w:p w:rsidR="001C212B" w:rsidRDefault="001C212B" w:rsidP="001C212B">
      <w:pPr>
        <w:pStyle w:val="21"/>
        <w:shd w:val="clear" w:color="auto" w:fill="auto"/>
        <w:spacing w:before="0" w:after="0" w:line="274" w:lineRule="exact"/>
        <w:ind w:firstLine="820"/>
        <w:jc w:val="both"/>
      </w:pPr>
      <w: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>
        <w:t>интернет-ресурсами</w:t>
      </w:r>
      <w:proofErr w:type="spellEnd"/>
      <w:r>
        <w:t xml:space="preserve"> и специализированным оборудованием.</w:t>
      </w:r>
    </w:p>
    <w:p w:rsidR="001C212B" w:rsidRDefault="001C212B" w:rsidP="001C212B">
      <w:pPr>
        <w:pStyle w:val="21"/>
        <w:shd w:val="clear" w:color="auto" w:fill="auto"/>
        <w:spacing w:before="0" w:after="18" w:line="220" w:lineRule="exact"/>
        <w:ind w:firstLine="820"/>
        <w:jc w:val="both"/>
      </w:pPr>
      <w:r>
        <w:t>Информационное обеспечение воспитательной работы направлено на:</w:t>
      </w:r>
    </w:p>
    <w:p w:rsidR="001C212B" w:rsidRDefault="001C212B" w:rsidP="001C212B">
      <w:pPr>
        <w:pStyle w:val="21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0" w:line="283" w:lineRule="exact"/>
        <w:ind w:firstLine="820"/>
        <w:jc w:val="both"/>
      </w:pPr>
      <w:r>
        <w:t>информирование о возможностях для участия обучающихся в социально значимой деятельности;</w:t>
      </w:r>
    </w:p>
    <w:p w:rsidR="001C212B" w:rsidRDefault="001C212B" w:rsidP="001C212B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0" w:line="283" w:lineRule="exact"/>
        <w:ind w:firstLine="820"/>
        <w:jc w:val="both"/>
      </w:pPr>
      <w:r>
        <w:t>информационную и методическую поддержку воспитательной работы;</w:t>
      </w:r>
    </w:p>
    <w:p w:rsidR="001C212B" w:rsidRDefault="001C212B" w:rsidP="001C212B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68" w:line="220" w:lineRule="exact"/>
        <w:ind w:firstLine="820"/>
        <w:jc w:val="both"/>
      </w:pPr>
      <w:r>
        <w:t>планирование воспитательной работы и её ресурсного обеспечения;</w:t>
      </w:r>
    </w:p>
    <w:p w:rsidR="001C212B" w:rsidRDefault="001C212B" w:rsidP="001C212B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30" w:line="220" w:lineRule="exact"/>
        <w:ind w:firstLine="820"/>
        <w:jc w:val="both"/>
      </w:pPr>
      <w:r>
        <w:t>мониторинг воспитательной работы;</w:t>
      </w:r>
    </w:p>
    <w:p w:rsidR="001C212B" w:rsidRDefault="001C212B" w:rsidP="001C212B">
      <w:pPr>
        <w:pStyle w:val="21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0" w:line="274" w:lineRule="exact"/>
        <w:ind w:firstLine="820"/>
        <w:jc w:val="both"/>
      </w:pPr>
      <w:r>
        <w:t xml:space="preserve">дистанционное взаимодействие всех участников (обучающихся, педагогических </w:t>
      </w:r>
      <w:r>
        <w:lastRenderedPageBreak/>
        <w:t>работников, органов управления в сфере образования, общественности);</w:t>
      </w:r>
    </w:p>
    <w:p w:rsidR="001C212B" w:rsidRDefault="001C212B" w:rsidP="001C212B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0" w:line="274" w:lineRule="exact"/>
        <w:ind w:firstLine="820"/>
        <w:jc w:val="both"/>
      </w:pPr>
      <w:r>
        <w:t>дистанционное взаимодействие с другими организациями социальной сферы.</w:t>
      </w:r>
    </w:p>
    <w:p w:rsidR="001C212B" w:rsidRDefault="001C212B" w:rsidP="001C212B">
      <w:pPr>
        <w:pStyle w:val="21"/>
        <w:shd w:val="clear" w:color="auto" w:fill="auto"/>
        <w:tabs>
          <w:tab w:val="left" w:pos="8505"/>
        </w:tabs>
        <w:spacing w:before="0" w:after="0" w:line="274" w:lineRule="exact"/>
        <w:ind w:firstLine="820"/>
        <w:jc w:val="both"/>
      </w:pPr>
      <w:r>
        <w:t xml:space="preserve">Информационное обеспечение воспитательной работы включает: </w:t>
      </w:r>
    </w:p>
    <w:p w:rsidR="001C212B" w:rsidRDefault="001C212B" w:rsidP="001C212B">
      <w:pPr>
        <w:pStyle w:val="21"/>
        <w:shd w:val="clear" w:color="auto" w:fill="auto"/>
        <w:tabs>
          <w:tab w:val="left" w:pos="8505"/>
        </w:tabs>
        <w:spacing w:before="0" w:after="0" w:line="274" w:lineRule="exact"/>
        <w:ind w:firstLine="820"/>
        <w:jc w:val="both"/>
      </w:pPr>
      <w:r>
        <w:t>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1C212B" w:rsidRDefault="001C212B" w:rsidP="001C212B">
      <w:pPr>
        <w:pStyle w:val="21"/>
        <w:shd w:val="clear" w:color="auto" w:fill="auto"/>
        <w:spacing w:before="0" w:after="0" w:line="274" w:lineRule="exact"/>
        <w:ind w:left="440" w:right="380" w:firstLine="700"/>
        <w:jc w:val="both"/>
      </w:pPr>
      <w:r>
        <w:t xml:space="preserve">Доступ обучающихся к информационным системам, информационным сетям и сети Интернет возможет в кабинете информатики для использования в учебно - воспитательных целях или в рамках воспитательного </w:t>
      </w:r>
      <w:proofErr w:type="gramStart"/>
      <w:r>
        <w:t>мероприятия</w:t>
      </w:r>
      <w:proofErr w:type="gramEnd"/>
      <w:r>
        <w:t xml:space="preserve"> а так же в информационном центре.</w:t>
      </w:r>
    </w:p>
    <w:p w:rsidR="001C212B" w:rsidRDefault="001C212B" w:rsidP="001C212B">
      <w:pPr>
        <w:pStyle w:val="21"/>
        <w:shd w:val="clear" w:color="auto" w:fill="auto"/>
        <w:spacing w:before="0" w:after="0" w:line="274" w:lineRule="exact"/>
        <w:ind w:left="440" w:right="380" w:firstLine="700"/>
        <w:jc w:val="both"/>
      </w:pPr>
      <w:r>
        <w:t>Работа студентов в сети Интернет осуществляется в присутствии преподава</w:t>
      </w:r>
      <w:r>
        <w:softHyphen/>
        <w:t>теля, либо иного ответственного сотрудника колледжа.</w:t>
      </w:r>
    </w:p>
    <w:p w:rsidR="001C212B" w:rsidRDefault="001C212B" w:rsidP="001C212B">
      <w:pPr>
        <w:pStyle w:val="21"/>
        <w:shd w:val="clear" w:color="auto" w:fill="auto"/>
        <w:spacing w:before="0" w:after="446" w:line="274" w:lineRule="exact"/>
        <w:ind w:left="440" w:right="380" w:firstLine="700"/>
        <w:jc w:val="both"/>
      </w:pPr>
      <w:r>
        <w:t>Система воспитательной деятельности ГБПОУ «Тверской колледж им. П.А. Кайкова» от</w:t>
      </w:r>
      <w:r>
        <w:softHyphen/>
        <w:t>ражена в социальных сетях официальной группы ГБПОУ «Тверской колледж им. П.А. Кайкова» (</w:t>
      </w:r>
      <w:hyperlink r:id="rId9" w:history="1">
        <w:r w:rsidRPr="00912CEE">
          <w:rPr>
            <w:rStyle w:val="a8"/>
          </w:rPr>
          <w:t>https://www.kaikova.ru/</w:t>
        </w:r>
      </w:hyperlink>
      <w:r>
        <w:t xml:space="preserve">, </w:t>
      </w:r>
      <w:hyperlink r:id="rId10" w:history="1">
        <w:r w:rsidRPr="00912CEE">
          <w:rPr>
            <w:rStyle w:val="a8"/>
          </w:rPr>
          <w:t>https://vk.com/club128329638</w:t>
        </w:r>
      </w:hyperlink>
      <w:proofErr w:type="gramStart"/>
      <w:r>
        <w:t xml:space="preserve"> )</w:t>
      </w:r>
      <w:proofErr w:type="gramEnd"/>
      <w:r>
        <w:t>, в новостной ленте.</w:t>
      </w:r>
    </w:p>
    <w:p w:rsidR="001C212B" w:rsidRDefault="001C212B" w:rsidP="001C212B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1C212B" w:rsidRDefault="001C212B" w:rsidP="001C212B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1C212B" w:rsidRDefault="001C212B" w:rsidP="001C212B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1C212B" w:rsidRDefault="001C212B" w:rsidP="001C212B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1C212B" w:rsidRDefault="001C212B" w:rsidP="001C212B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1C212B" w:rsidRDefault="001C212B" w:rsidP="001C212B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1C212B" w:rsidRDefault="001C212B" w:rsidP="001C212B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1C212B" w:rsidRDefault="001C212B" w:rsidP="001C212B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1C212B" w:rsidRDefault="001C212B" w:rsidP="007E5427">
      <w:pPr>
        <w:pStyle w:val="30"/>
        <w:shd w:val="clear" w:color="auto" w:fill="auto"/>
        <w:spacing w:after="597" w:line="317" w:lineRule="exact"/>
        <w:jc w:val="both"/>
      </w:pPr>
    </w:p>
    <w:p w:rsidR="00676AE4" w:rsidRDefault="00676AE4" w:rsidP="007E5427">
      <w:pPr>
        <w:pStyle w:val="30"/>
        <w:shd w:val="clear" w:color="auto" w:fill="auto"/>
        <w:spacing w:after="597" w:line="317" w:lineRule="exact"/>
        <w:jc w:val="both"/>
      </w:pPr>
    </w:p>
    <w:p w:rsidR="00676AE4" w:rsidRDefault="00676AE4" w:rsidP="007E5427">
      <w:pPr>
        <w:pStyle w:val="30"/>
        <w:shd w:val="clear" w:color="auto" w:fill="auto"/>
        <w:spacing w:after="597" w:line="317" w:lineRule="exact"/>
        <w:jc w:val="both"/>
      </w:pPr>
    </w:p>
    <w:p w:rsidR="001C212B" w:rsidRDefault="001C212B" w:rsidP="001C212B">
      <w:pPr>
        <w:pStyle w:val="30"/>
        <w:shd w:val="clear" w:color="auto" w:fill="auto"/>
        <w:spacing w:after="597" w:line="317" w:lineRule="exact"/>
        <w:ind w:firstLine="820"/>
        <w:jc w:val="both"/>
      </w:pPr>
      <w:r>
        <w:lastRenderedPageBreak/>
        <w:t>РАЗДЕЛ 3. ОЦЕНКА ОСВОЕ</w:t>
      </w:r>
      <w:r>
        <w:rPr>
          <w:rFonts w:eastAsia="Franklin Gothic Heavy"/>
          <w:b w:val="0"/>
          <w:bCs w:val="0"/>
        </w:rPr>
        <w:t>НИЯ</w:t>
      </w:r>
      <w:r>
        <w:t xml:space="preserve"> ОБУЧАЮЩИМИСЯ ОСНОВНОЙ ОБРАЗОВАТЕЛЬНОЙ ПРОГРАММЫ В ЧАСТИ ДОСТИЖЕНИЯ ЛИЧНОСТНЫХ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978"/>
        <w:gridCol w:w="1695"/>
      </w:tblGrid>
      <w:tr w:rsidR="001C212B" w:rsidTr="001C212B">
        <w:tc>
          <w:tcPr>
            <w:tcW w:w="988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 w:rsidRPr="007E5427">
              <w:rPr>
                <w:rStyle w:val="24"/>
                <w:sz w:val="24"/>
                <w:szCs w:val="24"/>
              </w:rPr>
              <w:t>№</w:t>
            </w:r>
          </w:p>
          <w:p w:rsidR="001C212B" w:rsidRPr="007E5427" w:rsidRDefault="001C212B" w:rsidP="001C212B">
            <w:pPr>
              <w:pStyle w:val="21"/>
              <w:shd w:val="clear" w:color="auto" w:fill="auto"/>
              <w:spacing w:before="60" w:after="0" w:line="220" w:lineRule="exact"/>
              <w:jc w:val="center"/>
            </w:pPr>
            <w:r w:rsidRPr="007E5427">
              <w:rPr>
                <w:rStyle w:val="24"/>
                <w:sz w:val="24"/>
                <w:szCs w:val="24"/>
              </w:rPr>
              <w:t>п/п</w:t>
            </w:r>
          </w:p>
        </w:tc>
        <w:tc>
          <w:tcPr>
            <w:tcW w:w="3684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center"/>
            </w:pPr>
            <w:r w:rsidRPr="007E5427">
              <w:rPr>
                <w:rStyle w:val="24"/>
                <w:sz w:val="24"/>
                <w:szCs w:val="24"/>
              </w:rPr>
              <w:t>Критерии оценки личностных результатов</w:t>
            </w:r>
          </w:p>
        </w:tc>
        <w:tc>
          <w:tcPr>
            <w:tcW w:w="297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left="240"/>
            </w:pPr>
            <w:r w:rsidRPr="007E5427">
              <w:rPr>
                <w:rStyle w:val="24"/>
                <w:sz w:val="24"/>
                <w:szCs w:val="24"/>
              </w:rPr>
              <w:t>Проводимые мероприятия</w:t>
            </w:r>
          </w:p>
        </w:tc>
        <w:tc>
          <w:tcPr>
            <w:tcW w:w="1695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 w:rsidRPr="007E5427">
              <w:rPr>
                <w:rStyle w:val="24"/>
                <w:sz w:val="24"/>
                <w:szCs w:val="24"/>
              </w:rPr>
              <w:t>Курс</w:t>
            </w:r>
          </w:p>
          <w:p w:rsidR="001C212B" w:rsidRPr="007E5427" w:rsidRDefault="001C212B" w:rsidP="001C212B">
            <w:pPr>
              <w:pStyle w:val="21"/>
              <w:shd w:val="clear" w:color="auto" w:fill="auto"/>
              <w:spacing w:before="60" w:after="0" w:line="220" w:lineRule="exact"/>
              <w:ind w:left="220"/>
            </w:pPr>
            <w:r w:rsidRPr="007E5427">
              <w:rPr>
                <w:rStyle w:val="24"/>
                <w:sz w:val="24"/>
                <w:szCs w:val="24"/>
              </w:rPr>
              <w:t>обучения</w:t>
            </w:r>
          </w:p>
        </w:tc>
      </w:tr>
      <w:tr w:rsidR="001C212B" w:rsidTr="001C212B">
        <w:tc>
          <w:tcPr>
            <w:tcW w:w="98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7E5427">
              <w:rPr>
                <w:rStyle w:val="24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 w:rsidRPr="007E5427">
              <w:t>Демонстрация интереса к буду</w:t>
            </w:r>
            <w:r w:rsidRPr="007E5427">
              <w:softHyphen/>
              <w:t>щей профессии</w:t>
            </w:r>
          </w:p>
        </w:tc>
        <w:tc>
          <w:tcPr>
            <w:tcW w:w="2978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 w:rsidRPr="007E5427">
              <w:t>Участие и победы в отрас</w:t>
            </w:r>
            <w:r w:rsidRPr="007E5427">
              <w:softHyphen/>
              <w:t>левых конкурсах, олимпиа</w:t>
            </w:r>
            <w:r w:rsidRPr="007E5427">
              <w:softHyphen/>
              <w:t>дах,</w:t>
            </w:r>
          </w:p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 w:rsidRPr="007E5427">
              <w:t>конкурсах.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7E5427">
              <w:t>1-3</w:t>
            </w:r>
          </w:p>
        </w:tc>
      </w:tr>
      <w:tr w:rsidR="001C212B" w:rsidTr="001C212B">
        <w:tc>
          <w:tcPr>
            <w:tcW w:w="98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7E5427">
              <w:rPr>
                <w:rStyle w:val="24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69" w:lineRule="exact"/>
              <w:ind w:left="220"/>
            </w:pPr>
            <w:r w:rsidRPr="007E5427">
              <w:t>Оценка собственного про</w:t>
            </w:r>
            <w:r w:rsidRPr="007E5427">
              <w:softHyphen/>
              <w:t>движения, личностного развития</w:t>
            </w:r>
          </w:p>
        </w:tc>
        <w:tc>
          <w:tcPr>
            <w:tcW w:w="2978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 w:rsidRPr="007E5427">
              <w:t>Рейтинг успеваемости и общественной активности обучающихся учебной груп</w:t>
            </w:r>
            <w:r w:rsidRPr="007E5427">
              <w:softHyphen/>
              <w:t>пы.</w:t>
            </w:r>
          </w:p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 w:rsidRPr="007E5427">
              <w:t>Результаты анкетирования по адаптации и социализации.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7E5427">
              <w:t>1-2</w:t>
            </w:r>
          </w:p>
        </w:tc>
      </w:tr>
      <w:tr w:rsidR="001C212B" w:rsidTr="001C212B">
        <w:tc>
          <w:tcPr>
            <w:tcW w:w="98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7E5427">
              <w:rPr>
                <w:rStyle w:val="24"/>
                <w:sz w:val="24"/>
                <w:szCs w:val="24"/>
              </w:rPr>
              <w:t>3.</w:t>
            </w:r>
          </w:p>
        </w:tc>
        <w:tc>
          <w:tcPr>
            <w:tcW w:w="3684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 w:rsidRPr="007E5427">
              <w:t>Положительная динамика в ор</w:t>
            </w:r>
            <w:r w:rsidRPr="007E5427">
              <w:softHyphen/>
              <w:t>ганизации собственной учебной деятельности по ре</w:t>
            </w:r>
            <w:r w:rsidRPr="007E5427">
              <w:softHyphen/>
              <w:t>зультатам самооценки, самоана</w:t>
            </w:r>
            <w:r w:rsidRPr="007E5427">
              <w:softHyphen/>
              <w:t>лиза и коррекции ее результатов</w:t>
            </w:r>
          </w:p>
        </w:tc>
        <w:tc>
          <w:tcPr>
            <w:tcW w:w="297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 w:rsidRPr="007E5427">
              <w:t>Наблюдение. Анкета для оценки уровня учебной моти</w:t>
            </w:r>
            <w:r w:rsidRPr="007E5427">
              <w:softHyphen/>
              <w:t>вации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7E5427">
              <w:t>1 - 2</w:t>
            </w:r>
          </w:p>
        </w:tc>
      </w:tr>
      <w:tr w:rsidR="001C212B" w:rsidTr="001C212B">
        <w:tc>
          <w:tcPr>
            <w:tcW w:w="98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7E5427">
              <w:rPr>
                <w:rStyle w:val="24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7E5427">
              <w:t>Ответственность за результат учебной деятельности и подго</w:t>
            </w:r>
            <w:r w:rsidRPr="007E5427">
              <w:softHyphen/>
              <w:t>товки к профессиональной дея</w:t>
            </w:r>
            <w:r w:rsidRPr="007E5427">
              <w:softHyphen/>
              <w:t>тельности</w:t>
            </w:r>
          </w:p>
        </w:tc>
        <w:tc>
          <w:tcPr>
            <w:tcW w:w="2978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7E5427">
              <w:t>Качество выполнения обще</w:t>
            </w:r>
            <w:r w:rsidRPr="007E5427">
              <w:softHyphen/>
              <w:t>ственных поручений. Свое</w:t>
            </w:r>
            <w:r w:rsidRPr="007E5427">
              <w:softHyphen/>
              <w:t>временное выполнение лабо</w:t>
            </w:r>
            <w:r w:rsidRPr="007E5427">
              <w:softHyphen/>
              <w:t>раторных, практических ра</w:t>
            </w:r>
            <w:r w:rsidRPr="007E5427">
              <w:softHyphen/>
              <w:t>бот и т.д. Анализ успевае</w:t>
            </w:r>
            <w:r w:rsidRPr="007E5427">
              <w:softHyphen/>
              <w:t>мости и посещаемости. Учёт результатов экзаменацион</w:t>
            </w:r>
            <w:r w:rsidRPr="007E5427">
              <w:softHyphen/>
              <w:t>ных сессий.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 w:rsidRPr="007E5427">
              <w:t>1-3</w:t>
            </w:r>
          </w:p>
        </w:tc>
      </w:tr>
      <w:tr w:rsidR="001C212B" w:rsidTr="001C212B">
        <w:tc>
          <w:tcPr>
            <w:tcW w:w="98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7E5427">
              <w:rPr>
                <w:rStyle w:val="24"/>
                <w:sz w:val="24"/>
                <w:szCs w:val="24"/>
              </w:rPr>
              <w:t>5.</w:t>
            </w:r>
          </w:p>
        </w:tc>
        <w:tc>
          <w:tcPr>
            <w:tcW w:w="3684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 w:rsidRPr="007E5427">
              <w:t>Проявление высокопрофес</w:t>
            </w:r>
            <w:r w:rsidRPr="007E5427">
              <w:softHyphen/>
              <w:t>сиональной трудовой актив</w:t>
            </w:r>
            <w:r w:rsidRPr="007E5427">
              <w:softHyphen/>
              <w:t>ности</w:t>
            </w:r>
          </w:p>
        </w:tc>
        <w:tc>
          <w:tcPr>
            <w:tcW w:w="297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64" w:lineRule="exact"/>
            </w:pPr>
            <w:r w:rsidRPr="007E5427">
              <w:t>Наблюдение. Дневник о прохождение практики.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 w:rsidRPr="007E5427">
              <w:t>1-3</w:t>
            </w:r>
          </w:p>
        </w:tc>
      </w:tr>
      <w:tr w:rsidR="001C212B" w:rsidTr="001C212B">
        <w:tc>
          <w:tcPr>
            <w:tcW w:w="988" w:type="dxa"/>
            <w:vAlign w:val="center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7E5427">
              <w:rPr>
                <w:rStyle w:val="24"/>
                <w:sz w:val="24"/>
                <w:szCs w:val="24"/>
              </w:rPr>
              <w:t>6.</w:t>
            </w:r>
          </w:p>
        </w:tc>
        <w:tc>
          <w:tcPr>
            <w:tcW w:w="3684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 w:rsidRPr="007E5427">
              <w:t>Участие в исследовательской и проектной работе</w:t>
            </w:r>
          </w:p>
        </w:tc>
        <w:tc>
          <w:tcPr>
            <w:tcW w:w="2978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 w:rsidRPr="007E5427">
              <w:t>Грамоты, сертификаты, ди</w:t>
            </w:r>
            <w:r w:rsidRPr="007E5427">
              <w:softHyphen/>
              <w:t>пломы, фотоотчеты.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 w:rsidRPr="007E5427">
              <w:t>1 - 3</w:t>
            </w:r>
          </w:p>
        </w:tc>
      </w:tr>
      <w:tr w:rsidR="001C212B" w:rsidTr="001C212B">
        <w:tc>
          <w:tcPr>
            <w:tcW w:w="98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7E5427">
              <w:rPr>
                <w:rStyle w:val="24"/>
                <w:sz w:val="24"/>
                <w:szCs w:val="24"/>
              </w:rPr>
              <w:t>7.</w:t>
            </w:r>
          </w:p>
        </w:tc>
        <w:tc>
          <w:tcPr>
            <w:tcW w:w="3684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 w:rsidRPr="007E5427">
              <w:t>Участие в конкурсах професси</w:t>
            </w:r>
            <w:r w:rsidRPr="007E5427">
              <w:softHyphen/>
              <w:t>онального мастерства, олимпиа</w:t>
            </w:r>
            <w:r w:rsidRPr="007E5427">
              <w:softHyphen/>
              <w:t>дах по профессии, викторинах, в предметных неделях</w:t>
            </w:r>
          </w:p>
        </w:tc>
        <w:tc>
          <w:tcPr>
            <w:tcW w:w="297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 w:rsidRPr="007E5427">
              <w:t>Грамоты, сертификаты, ди</w:t>
            </w:r>
            <w:r w:rsidRPr="007E5427">
              <w:softHyphen/>
              <w:t>пломы, фотоотчеты.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 w:rsidRPr="007E5427">
              <w:t>1 - 3</w:t>
            </w:r>
          </w:p>
        </w:tc>
      </w:tr>
      <w:tr w:rsidR="001C212B" w:rsidTr="001C212B">
        <w:tc>
          <w:tcPr>
            <w:tcW w:w="98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7E5427">
              <w:rPr>
                <w:rStyle w:val="24"/>
                <w:sz w:val="24"/>
                <w:szCs w:val="24"/>
              </w:rPr>
              <w:t>8.</w:t>
            </w:r>
          </w:p>
        </w:tc>
        <w:tc>
          <w:tcPr>
            <w:tcW w:w="3684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7E5427">
              <w:t>Соблюдение этических норм общения при взаимодействии с обучающимися, преподавателя</w:t>
            </w:r>
            <w:r w:rsidRPr="007E5427">
              <w:softHyphen/>
              <w:t>ми, мастерами и руководителя</w:t>
            </w:r>
            <w:r w:rsidRPr="007E5427">
              <w:softHyphen/>
              <w:t>ми практики</w:t>
            </w:r>
          </w:p>
        </w:tc>
        <w:tc>
          <w:tcPr>
            <w:tcW w:w="2978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 w:rsidRPr="007E5427">
              <w:t>Анализ микроклимата в кол</w:t>
            </w:r>
            <w:r w:rsidRPr="007E5427">
              <w:softHyphen/>
              <w:t>лективе учебной группы. Поведение на территории, в учебных корпусах и в учеб</w:t>
            </w:r>
            <w:r w:rsidRPr="007E5427">
              <w:softHyphen/>
              <w:t>но-производственных ма</w:t>
            </w:r>
            <w:r w:rsidRPr="007E5427">
              <w:softHyphen/>
              <w:t>стерских.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 w:rsidRPr="007E5427">
              <w:t>1 - 3</w:t>
            </w:r>
          </w:p>
        </w:tc>
      </w:tr>
      <w:tr w:rsidR="001C212B" w:rsidTr="001C212B">
        <w:tc>
          <w:tcPr>
            <w:tcW w:w="98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7E5427">
              <w:rPr>
                <w:rStyle w:val="24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4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83" w:lineRule="exact"/>
              <w:ind w:left="220"/>
            </w:pPr>
            <w:r w:rsidRPr="007E5427">
              <w:t>Конструктивное взаимодействие в учебном коллективе/бригаде</w:t>
            </w:r>
          </w:p>
        </w:tc>
        <w:tc>
          <w:tcPr>
            <w:tcW w:w="2978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 w:rsidRPr="007E5427">
              <w:t>Наблюдение. Анализ социо</w:t>
            </w:r>
            <w:r w:rsidRPr="007E5427">
              <w:softHyphen/>
              <w:t>метрии учебной группы. Выполнение общественных поручений. Участие в сов</w:t>
            </w:r>
            <w:r w:rsidRPr="007E5427">
              <w:softHyphen/>
              <w:t>местных делах.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 w:rsidRPr="007E5427">
              <w:t>1-3</w:t>
            </w:r>
          </w:p>
        </w:tc>
      </w:tr>
      <w:tr w:rsidR="001C212B" w:rsidTr="001C212B">
        <w:tc>
          <w:tcPr>
            <w:tcW w:w="98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 w:rsidRPr="007E5427">
              <w:rPr>
                <w:rStyle w:val="24"/>
                <w:sz w:val="24"/>
                <w:szCs w:val="24"/>
              </w:rPr>
              <w:t>10.</w:t>
            </w:r>
          </w:p>
        </w:tc>
        <w:tc>
          <w:tcPr>
            <w:tcW w:w="3684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7E5427">
              <w:t>Демонстрация навыков межлич</w:t>
            </w:r>
            <w:r w:rsidRPr="007E5427">
              <w:softHyphen/>
              <w:t>ностного делового общения, со</w:t>
            </w:r>
            <w:r w:rsidRPr="007E5427">
              <w:softHyphen/>
              <w:t>циального имиджа</w:t>
            </w:r>
          </w:p>
        </w:tc>
        <w:tc>
          <w:tcPr>
            <w:tcW w:w="2978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 w:rsidRPr="007E5427">
              <w:t>Результат участия в научно - практических конференциях, защиты проектов, участие в общественной и творческой жизни группы и колледжа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 w:rsidRPr="007E5427">
              <w:t>1-3</w:t>
            </w:r>
          </w:p>
        </w:tc>
      </w:tr>
      <w:tr w:rsidR="001C212B" w:rsidTr="001C212B">
        <w:tc>
          <w:tcPr>
            <w:tcW w:w="98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 w:rsidRPr="007E5427">
              <w:rPr>
                <w:rStyle w:val="24"/>
                <w:sz w:val="24"/>
                <w:szCs w:val="24"/>
              </w:rPr>
              <w:t>11.</w:t>
            </w:r>
          </w:p>
        </w:tc>
        <w:tc>
          <w:tcPr>
            <w:tcW w:w="3684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7E5427">
              <w:t>Готовность к общению и взаи</w:t>
            </w:r>
            <w:r w:rsidRPr="007E5427">
              <w:softHyphen/>
              <w:t>модействию с людьми самого разного статуса, этнической, ре</w:t>
            </w:r>
            <w:r w:rsidRPr="007E5427">
              <w:softHyphen/>
              <w:t>лигиозной принадлежности и в многообразных обстоятельствах</w:t>
            </w:r>
          </w:p>
        </w:tc>
        <w:tc>
          <w:tcPr>
            <w:tcW w:w="2978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7E5427">
              <w:t>Наблюдение. Фиксация наличия или отсутствия кон</w:t>
            </w:r>
            <w:r w:rsidRPr="007E5427">
              <w:softHyphen/>
              <w:t>фликтов. Характеристика с мест прохождения производ</w:t>
            </w:r>
            <w:r w:rsidRPr="007E5427">
              <w:softHyphen/>
              <w:t>ственной практики.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69" w:lineRule="exact"/>
              <w:ind w:left="620"/>
            </w:pPr>
            <w:r w:rsidRPr="007E5427">
              <w:t xml:space="preserve">1 – 2- 3 </w:t>
            </w:r>
          </w:p>
        </w:tc>
      </w:tr>
      <w:tr w:rsidR="001C212B" w:rsidTr="001C212B">
        <w:tc>
          <w:tcPr>
            <w:tcW w:w="98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 w:rsidRPr="007E5427">
              <w:rPr>
                <w:rStyle w:val="24"/>
                <w:sz w:val="24"/>
                <w:szCs w:val="24"/>
              </w:rPr>
              <w:t>12.</w:t>
            </w:r>
          </w:p>
        </w:tc>
        <w:tc>
          <w:tcPr>
            <w:tcW w:w="3684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proofErr w:type="spellStart"/>
            <w:r w:rsidRPr="007E5427">
              <w:t>Сформированность</w:t>
            </w:r>
            <w:proofErr w:type="spellEnd"/>
            <w:r w:rsidRPr="007E5427">
              <w:t xml:space="preserve"> гражданской позиции; участие в волонтерском движении</w:t>
            </w:r>
          </w:p>
        </w:tc>
        <w:tc>
          <w:tcPr>
            <w:tcW w:w="2978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 w:rsidRPr="007E5427">
              <w:t>Участие в мероприятиях гражданской направленности. Грамоты, сертификаты, бла</w:t>
            </w:r>
            <w:r w:rsidRPr="007E5427">
              <w:softHyphen/>
              <w:t>годарности.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 w:rsidRPr="007E5427">
              <w:t>1-3</w:t>
            </w:r>
          </w:p>
        </w:tc>
      </w:tr>
      <w:tr w:rsidR="001C212B" w:rsidTr="001C212B">
        <w:tc>
          <w:tcPr>
            <w:tcW w:w="98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 w:rsidRPr="007E5427">
              <w:rPr>
                <w:rStyle w:val="24"/>
                <w:sz w:val="24"/>
                <w:szCs w:val="24"/>
              </w:rPr>
              <w:t>13.</w:t>
            </w:r>
          </w:p>
        </w:tc>
        <w:tc>
          <w:tcPr>
            <w:tcW w:w="3684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64" w:lineRule="exact"/>
              <w:ind w:left="220"/>
            </w:pPr>
            <w:r w:rsidRPr="007E5427">
              <w:t>Проявление мировоззренческих установок на готовность молодых людей к работе на благо Отечества</w:t>
            </w:r>
          </w:p>
        </w:tc>
        <w:tc>
          <w:tcPr>
            <w:tcW w:w="2978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64" w:lineRule="exact"/>
            </w:pPr>
            <w:r w:rsidRPr="007E5427">
              <w:t>Наблюдение. Участие в гражданско-патриотических мероприятиях, акциях (фото-, видеоматериалы и т.д.)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 w:rsidRPr="007E5427">
              <w:t>2-3</w:t>
            </w:r>
          </w:p>
        </w:tc>
      </w:tr>
      <w:tr w:rsidR="001C212B" w:rsidTr="001C212B">
        <w:tc>
          <w:tcPr>
            <w:tcW w:w="98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 w:rsidRPr="007E5427">
              <w:rPr>
                <w:rStyle w:val="24"/>
                <w:sz w:val="24"/>
                <w:szCs w:val="24"/>
              </w:rPr>
              <w:t>14.</w:t>
            </w:r>
          </w:p>
        </w:tc>
        <w:tc>
          <w:tcPr>
            <w:tcW w:w="3684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7E5427">
              <w:t>Проявление правовой активности и навыков правомерного поведе</w:t>
            </w:r>
            <w:r w:rsidRPr="007E5427">
              <w:softHyphen/>
              <w:t>ния, уважения к Закону</w:t>
            </w:r>
          </w:p>
        </w:tc>
        <w:tc>
          <w:tcPr>
            <w:tcW w:w="2978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 w:rsidRPr="007E5427">
              <w:t>Анализ анкетирования на адаптацию и социализацию, Анализ наличия или отсутствия правонарушений у</w:t>
            </w:r>
            <w:r w:rsidRPr="007E5427">
              <w:rPr>
                <w:rStyle w:val="26"/>
                <w:sz w:val="24"/>
                <w:szCs w:val="24"/>
              </w:rPr>
              <w:t xml:space="preserve"> </w:t>
            </w:r>
            <w:r w:rsidRPr="007E5427">
              <w:t>обучающихся. Наличие или отсутствие постановки на профилактический учёт в ор</w:t>
            </w:r>
            <w:r w:rsidRPr="007E5427">
              <w:softHyphen/>
              <w:t>ганах системы профилактики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360" w:line="220" w:lineRule="exact"/>
              <w:ind w:left="620"/>
            </w:pPr>
            <w:r w:rsidRPr="007E5427">
              <w:t>1-2</w:t>
            </w:r>
          </w:p>
          <w:p w:rsidR="001C212B" w:rsidRPr="007E5427" w:rsidRDefault="001C212B" w:rsidP="001C212B">
            <w:pPr>
              <w:pStyle w:val="21"/>
              <w:shd w:val="clear" w:color="auto" w:fill="auto"/>
              <w:spacing w:before="360" w:after="0" w:line="220" w:lineRule="exact"/>
              <w:ind w:left="620"/>
            </w:pPr>
            <w:r w:rsidRPr="007E5427">
              <w:t>1-3</w:t>
            </w:r>
          </w:p>
        </w:tc>
      </w:tr>
      <w:tr w:rsidR="001C212B" w:rsidTr="001C212B">
        <w:tc>
          <w:tcPr>
            <w:tcW w:w="98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 w:rsidRPr="007E5427">
              <w:rPr>
                <w:rStyle w:val="24"/>
                <w:sz w:val="24"/>
                <w:szCs w:val="24"/>
              </w:rPr>
              <w:t>15.</w:t>
            </w:r>
          </w:p>
        </w:tc>
        <w:tc>
          <w:tcPr>
            <w:tcW w:w="3684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7E5427">
              <w:t xml:space="preserve">Отсутствие фактов проявления идеологии терроризма </w:t>
            </w:r>
            <w:proofErr w:type="spellStart"/>
            <w:r w:rsidRPr="007E5427">
              <w:t>иэкстре</w:t>
            </w:r>
            <w:r w:rsidRPr="007E5427">
              <w:softHyphen/>
              <w:t>мизма</w:t>
            </w:r>
            <w:proofErr w:type="spellEnd"/>
            <w:r w:rsidRPr="007E5427">
              <w:t xml:space="preserve"> среди обучающихся</w:t>
            </w:r>
          </w:p>
        </w:tc>
        <w:tc>
          <w:tcPr>
            <w:tcW w:w="2978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7E5427">
              <w:t>Анализ наличия или отсут</w:t>
            </w:r>
            <w:r w:rsidRPr="007E5427">
              <w:softHyphen/>
              <w:t>ствия правонарушений у обучающихся. Наличие или отсутствие постановки на профилактический учёт в ор</w:t>
            </w:r>
            <w:r w:rsidRPr="007E5427">
              <w:softHyphen/>
              <w:t>ганах системы профилакти</w:t>
            </w:r>
            <w:r w:rsidRPr="007E5427">
              <w:softHyphen/>
              <w:t>ки. Наличие и отсутствия нарушений правил поведе</w:t>
            </w:r>
            <w:r w:rsidRPr="007E5427">
              <w:softHyphen/>
              <w:t xml:space="preserve">ния на </w:t>
            </w:r>
            <w:r w:rsidRPr="007E5427">
              <w:lastRenderedPageBreak/>
              <w:t>территории колледжа.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7E5427">
              <w:lastRenderedPageBreak/>
              <w:t>1-3</w:t>
            </w:r>
          </w:p>
        </w:tc>
      </w:tr>
      <w:tr w:rsidR="001C212B" w:rsidTr="007E5427">
        <w:trPr>
          <w:trHeight w:val="517"/>
        </w:trPr>
        <w:tc>
          <w:tcPr>
            <w:tcW w:w="98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 w:rsidRPr="007E5427">
              <w:rPr>
                <w:rStyle w:val="24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84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7E5427">
              <w:t>Отсутствие социальных кон</w:t>
            </w:r>
            <w:r w:rsidRPr="007E5427">
              <w:softHyphen/>
              <w:t>фликтов среди обучающихся, основанных на межнациональ</w:t>
            </w:r>
            <w:r w:rsidRPr="007E5427">
              <w:softHyphen/>
              <w:t>ной, межрелигиозной почве</w:t>
            </w:r>
          </w:p>
        </w:tc>
        <w:tc>
          <w:tcPr>
            <w:tcW w:w="297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 w:rsidRPr="007E5427">
              <w:t>Анализ размещения материа</w:t>
            </w:r>
            <w:r w:rsidRPr="007E5427">
              <w:softHyphen/>
              <w:t>лов в социальных сетях.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7E5427">
              <w:t>1-3</w:t>
            </w:r>
          </w:p>
        </w:tc>
      </w:tr>
      <w:tr w:rsidR="001C212B" w:rsidTr="001C212B">
        <w:tc>
          <w:tcPr>
            <w:tcW w:w="98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 w:rsidRPr="007E5427">
              <w:rPr>
                <w:rStyle w:val="24"/>
                <w:sz w:val="24"/>
                <w:szCs w:val="24"/>
              </w:rPr>
              <w:t>17.</w:t>
            </w:r>
          </w:p>
        </w:tc>
        <w:tc>
          <w:tcPr>
            <w:tcW w:w="3684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7E5427">
              <w:t>Участие в реализации просвети</w:t>
            </w:r>
            <w:r w:rsidRPr="007E5427">
              <w:softHyphen/>
              <w:t xml:space="preserve">тельских программ, поисковых, археологических, </w:t>
            </w:r>
            <w:proofErr w:type="spellStart"/>
            <w:r w:rsidRPr="007E5427">
              <w:t>военно</w:t>
            </w:r>
            <w:r w:rsidRPr="007E5427">
              <w:softHyphen/>
              <w:t>исторических</w:t>
            </w:r>
            <w:proofErr w:type="spellEnd"/>
            <w:r w:rsidRPr="007E5427">
              <w:t>, краеведческих от</w:t>
            </w:r>
            <w:r w:rsidRPr="007E5427">
              <w:softHyphen/>
              <w:t>рядах и молодежных объедине</w:t>
            </w:r>
            <w:r w:rsidRPr="007E5427">
              <w:softHyphen/>
              <w:t>ниях</w:t>
            </w:r>
          </w:p>
        </w:tc>
        <w:tc>
          <w:tcPr>
            <w:tcW w:w="297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7E5427">
              <w:t>Проведение мотивационно - познавательных и профилак</w:t>
            </w:r>
            <w:r w:rsidRPr="007E5427">
              <w:softHyphen/>
              <w:t>тических мероприятий.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7E5427">
              <w:t>1-3</w:t>
            </w:r>
          </w:p>
        </w:tc>
      </w:tr>
      <w:tr w:rsidR="001C212B" w:rsidTr="001C212B">
        <w:tc>
          <w:tcPr>
            <w:tcW w:w="98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 w:rsidRPr="007E5427">
              <w:rPr>
                <w:rStyle w:val="24"/>
                <w:sz w:val="24"/>
                <w:szCs w:val="24"/>
              </w:rPr>
              <w:t>18.</w:t>
            </w:r>
          </w:p>
        </w:tc>
        <w:tc>
          <w:tcPr>
            <w:tcW w:w="3684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7E5427">
              <w:t>Добровольческие инициативы по поддержки инвалидов и пре</w:t>
            </w:r>
            <w:r w:rsidRPr="007E5427">
              <w:softHyphen/>
              <w:t>старелых граждан</w:t>
            </w:r>
          </w:p>
        </w:tc>
        <w:tc>
          <w:tcPr>
            <w:tcW w:w="2978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7E5427">
              <w:t>Участие в мероприятиях к Международному Дню инва</w:t>
            </w:r>
            <w:r w:rsidRPr="007E5427">
              <w:softHyphen/>
              <w:t>лида, Дню пожилого челове</w:t>
            </w:r>
            <w:r w:rsidRPr="007E5427">
              <w:softHyphen/>
              <w:t>ка.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7E5427">
              <w:t>1-3</w:t>
            </w:r>
          </w:p>
        </w:tc>
      </w:tr>
      <w:tr w:rsidR="001C212B" w:rsidTr="001C212B">
        <w:tc>
          <w:tcPr>
            <w:tcW w:w="98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 w:rsidRPr="007E5427">
              <w:rPr>
                <w:rStyle w:val="24"/>
                <w:sz w:val="24"/>
                <w:szCs w:val="24"/>
              </w:rPr>
              <w:t>19.</w:t>
            </w:r>
          </w:p>
        </w:tc>
        <w:tc>
          <w:tcPr>
            <w:tcW w:w="3684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7E5427">
              <w:t xml:space="preserve">Проявление экологической культуры, бережного отношения к родной земле, природным </w:t>
            </w:r>
            <w:proofErr w:type="spellStart"/>
            <w:r w:rsidRPr="007E5427">
              <w:t>бо</w:t>
            </w:r>
            <w:proofErr w:type="spellEnd"/>
            <w:r w:rsidRPr="007E5427">
              <w:t xml:space="preserve">- </w:t>
            </w:r>
            <w:proofErr w:type="spellStart"/>
            <w:r w:rsidRPr="007E5427">
              <w:t>гатствамРоссии</w:t>
            </w:r>
            <w:proofErr w:type="spellEnd"/>
            <w:r w:rsidRPr="007E5427">
              <w:t xml:space="preserve"> и мира</w:t>
            </w:r>
          </w:p>
        </w:tc>
        <w:tc>
          <w:tcPr>
            <w:tcW w:w="297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7E5427">
              <w:t>Грамоты, сертификаты, ди</w:t>
            </w:r>
            <w:r w:rsidRPr="007E5427">
              <w:softHyphen/>
              <w:t>пломы, фотоотчеты в меро</w:t>
            </w:r>
            <w:r w:rsidRPr="007E5427">
              <w:softHyphen/>
              <w:t>приятиях экологической направленности.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7E5427">
              <w:t>1-3</w:t>
            </w:r>
          </w:p>
        </w:tc>
      </w:tr>
      <w:tr w:rsidR="001C212B" w:rsidTr="001C212B">
        <w:tc>
          <w:tcPr>
            <w:tcW w:w="98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 w:rsidRPr="007E5427">
              <w:rPr>
                <w:rStyle w:val="24"/>
                <w:sz w:val="24"/>
                <w:szCs w:val="24"/>
              </w:rPr>
              <w:t>20.</w:t>
            </w:r>
          </w:p>
        </w:tc>
        <w:tc>
          <w:tcPr>
            <w:tcW w:w="3684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7E5427">
              <w:t>Демонстрация умений и навы</w:t>
            </w:r>
            <w:r w:rsidRPr="007E5427">
              <w:softHyphen/>
              <w:t>ков разумного природопользо</w:t>
            </w:r>
            <w:r w:rsidRPr="007E5427">
              <w:softHyphen/>
              <w:t>вания, нетерпимого отношения к действиям, приносящим вред экологии</w:t>
            </w:r>
          </w:p>
        </w:tc>
        <w:tc>
          <w:tcPr>
            <w:tcW w:w="2978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7E5427">
              <w:t>Участие в волонтерском движении. Анализ продуктов деятельности (проектов, творческих работ и т.п.) Гра</w:t>
            </w:r>
            <w:r w:rsidRPr="007E5427">
              <w:softHyphen/>
              <w:t>моты, сертификаты и др. за участие в конкурсах, кон</w:t>
            </w:r>
            <w:r w:rsidRPr="007E5427">
              <w:softHyphen/>
              <w:t>ференциях и т.д.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7E5427">
              <w:t>1-3</w:t>
            </w:r>
          </w:p>
        </w:tc>
      </w:tr>
      <w:tr w:rsidR="001C212B" w:rsidTr="001C212B">
        <w:tc>
          <w:tcPr>
            <w:tcW w:w="98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 w:rsidRPr="007E5427">
              <w:rPr>
                <w:rStyle w:val="24"/>
                <w:sz w:val="24"/>
                <w:szCs w:val="24"/>
              </w:rPr>
              <w:t>21.</w:t>
            </w:r>
          </w:p>
        </w:tc>
        <w:tc>
          <w:tcPr>
            <w:tcW w:w="3684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8" w:lineRule="exact"/>
              <w:ind w:left="220"/>
            </w:pPr>
            <w:r w:rsidRPr="007E5427">
              <w:t>Демонстрация навыков здо</w:t>
            </w:r>
            <w:r w:rsidRPr="007E5427">
              <w:softHyphen/>
              <w:t>рового образа жизни и высо</w:t>
            </w:r>
            <w:r w:rsidRPr="007E5427">
              <w:softHyphen/>
              <w:t>кий уровень культуры здоровья обучающихся</w:t>
            </w:r>
          </w:p>
        </w:tc>
        <w:tc>
          <w:tcPr>
            <w:tcW w:w="2978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7E5427">
              <w:t>Грамоты, сертификаты, ди</w:t>
            </w:r>
            <w:r w:rsidRPr="007E5427">
              <w:softHyphen/>
              <w:t>пломы, фотоотчеты в меро</w:t>
            </w:r>
            <w:r w:rsidRPr="007E5427">
              <w:softHyphen/>
              <w:t>приятиях спортивной направ</w:t>
            </w:r>
            <w:r w:rsidRPr="007E5427">
              <w:softHyphen/>
              <w:t>ленности. Результаты сдачи норм ГТО. Наличие или от</w:t>
            </w:r>
            <w:r w:rsidRPr="007E5427">
              <w:softHyphen/>
              <w:t>сутствие вредных привычек. Посещение спортивных сек</w:t>
            </w:r>
            <w:r w:rsidRPr="007E5427">
              <w:softHyphen/>
              <w:t>ций, клубов спортивной направленности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7E5427">
              <w:t>1-3</w:t>
            </w:r>
          </w:p>
        </w:tc>
      </w:tr>
      <w:tr w:rsidR="001C212B" w:rsidTr="001C212B">
        <w:tc>
          <w:tcPr>
            <w:tcW w:w="988" w:type="dxa"/>
            <w:vAlign w:val="center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 w:rsidRPr="007E5427">
              <w:rPr>
                <w:rStyle w:val="24"/>
                <w:sz w:val="24"/>
                <w:szCs w:val="24"/>
              </w:rPr>
              <w:t>22.</w:t>
            </w:r>
          </w:p>
        </w:tc>
        <w:tc>
          <w:tcPr>
            <w:tcW w:w="3684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7E5427">
              <w:t>Проявление культуры потребле</w:t>
            </w:r>
            <w:r w:rsidRPr="007E5427">
              <w:softHyphen/>
              <w:t>ния информации, умений и</w:t>
            </w:r>
            <w:r w:rsidRPr="007E5427">
              <w:rPr>
                <w:rStyle w:val="26"/>
                <w:sz w:val="24"/>
                <w:szCs w:val="24"/>
              </w:rPr>
              <w:t xml:space="preserve"> </w:t>
            </w:r>
            <w:r w:rsidRPr="007E5427">
              <w:t>навыков пользования компью</w:t>
            </w:r>
            <w:r w:rsidRPr="007E5427">
              <w:softHyphen/>
              <w:t>терной техникой, навыков отбо</w:t>
            </w:r>
            <w:r w:rsidRPr="007E5427">
              <w:softHyphen/>
              <w:t>ра и критического анализа ин</w:t>
            </w:r>
            <w:r w:rsidRPr="007E5427">
              <w:softHyphen/>
              <w:t>формации, умения ориентиро</w:t>
            </w:r>
            <w:r w:rsidRPr="007E5427">
              <w:softHyphen/>
              <w:t>ваться в информационном пространстве</w:t>
            </w:r>
          </w:p>
        </w:tc>
        <w:tc>
          <w:tcPr>
            <w:tcW w:w="2978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 w:rsidRPr="007E5427">
              <w:t>Анализ выполнения заданий с использованием информационных технологий. Анализ размещения материалов в социальных сетях.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7E5427">
              <w:t>1-3</w:t>
            </w:r>
          </w:p>
        </w:tc>
      </w:tr>
      <w:tr w:rsidR="001C212B" w:rsidTr="001C212B">
        <w:tc>
          <w:tcPr>
            <w:tcW w:w="98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 w:rsidRPr="007E5427">
              <w:rPr>
                <w:rStyle w:val="24"/>
                <w:sz w:val="24"/>
                <w:szCs w:val="24"/>
              </w:rPr>
              <w:t>23.</w:t>
            </w:r>
          </w:p>
        </w:tc>
        <w:tc>
          <w:tcPr>
            <w:tcW w:w="3684" w:type="dxa"/>
            <w:vAlign w:val="bottom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64" w:lineRule="exact"/>
              <w:ind w:left="220"/>
            </w:pPr>
            <w:r w:rsidRPr="007E5427">
              <w:t>Участие в конкурсах профессио</w:t>
            </w:r>
            <w:r w:rsidRPr="007E5427">
              <w:softHyphen/>
              <w:t>нального мастерства и в командных проектах</w:t>
            </w:r>
          </w:p>
          <w:p w:rsidR="007E5427" w:rsidRPr="007E5427" w:rsidRDefault="007E5427" w:rsidP="001C212B">
            <w:pPr>
              <w:pStyle w:val="21"/>
              <w:shd w:val="clear" w:color="auto" w:fill="auto"/>
              <w:spacing w:before="0" w:after="0" w:line="264" w:lineRule="exact"/>
              <w:ind w:left="220"/>
            </w:pPr>
          </w:p>
        </w:tc>
        <w:tc>
          <w:tcPr>
            <w:tcW w:w="297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 w:rsidRPr="007E5427">
              <w:t>Грамоты, сертификаты, ди</w:t>
            </w:r>
            <w:r w:rsidRPr="007E5427">
              <w:softHyphen/>
              <w:t>пломы, фотоотчеты, статьи.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7E5427">
              <w:t>1-3</w:t>
            </w:r>
          </w:p>
        </w:tc>
      </w:tr>
      <w:tr w:rsidR="001C212B" w:rsidTr="001C212B">
        <w:tc>
          <w:tcPr>
            <w:tcW w:w="98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 w:rsidRPr="007E5427">
              <w:rPr>
                <w:rStyle w:val="24"/>
                <w:sz w:val="24"/>
                <w:szCs w:val="24"/>
              </w:rPr>
              <w:t>24.</w:t>
            </w:r>
          </w:p>
        </w:tc>
        <w:tc>
          <w:tcPr>
            <w:tcW w:w="3684" w:type="dxa"/>
            <w:vAlign w:val="bottom"/>
          </w:tcPr>
          <w:p w:rsidR="007E5427" w:rsidRPr="007E5427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7E5427">
              <w:t xml:space="preserve">Проявление экономической и </w:t>
            </w:r>
            <w:r w:rsidRPr="007E5427">
              <w:lastRenderedPageBreak/>
              <w:t>финансовой культуры, экономи</w:t>
            </w:r>
            <w:r w:rsidRPr="007E5427">
              <w:softHyphen/>
              <w:t>ческой грамотности, а также собственной адекватной пози</w:t>
            </w:r>
            <w:r w:rsidRPr="007E5427">
              <w:softHyphen/>
              <w:t>ции по отношению к социаль</w:t>
            </w:r>
            <w:r w:rsidRPr="007E5427">
              <w:softHyphen/>
              <w:t>но-экономической действительно</w:t>
            </w:r>
            <w:r w:rsidRPr="007E5427">
              <w:softHyphen/>
              <w:t>сти</w:t>
            </w:r>
          </w:p>
        </w:tc>
        <w:tc>
          <w:tcPr>
            <w:tcW w:w="2978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7E5427">
              <w:lastRenderedPageBreak/>
              <w:t xml:space="preserve">Устный опрос; участие в </w:t>
            </w:r>
            <w:r w:rsidRPr="007E5427">
              <w:lastRenderedPageBreak/>
              <w:t>олимпиадах по данному виду деятельности.</w:t>
            </w:r>
          </w:p>
        </w:tc>
        <w:tc>
          <w:tcPr>
            <w:tcW w:w="1695" w:type="dxa"/>
          </w:tcPr>
          <w:p w:rsidR="001C212B" w:rsidRPr="007E5427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7E5427">
              <w:lastRenderedPageBreak/>
              <w:t>1-2</w:t>
            </w:r>
          </w:p>
        </w:tc>
      </w:tr>
    </w:tbl>
    <w:p w:rsidR="001C212B" w:rsidRDefault="001C212B" w:rsidP="001C212B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1C212B" w:rsidRDefault="001C212B" w:rsidP="001C212B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1C212B" w:rsidRDefault="001C212B" w:rsidP="001C212B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1C212B" w:rsidRDefault="001C212B" w:rsidP="001C212B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1C212B" w:rsidRDefault="001C212B" w:rsidP="001C212B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1C212B" w:rsidRDefault="001C212B" w:rsidP="001C212B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1C212B" w:rsidRDefault="001C212B" w:rsidP="001C212B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1C212B" w:rsidRDefault="001C212B" w:rsidP="001C212B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1C212B" w:rsidRDefault="001C212B" w:rsidP="001C212B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1C212B" w:rsidRDefault="001C212B" w:rsidP="001C212B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1C212B" w:rsidRDefault="001C212B" w:rsidP="001C212B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1C212B" w:rsidRDefault="001C212B" w:rsidP="001C212B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1C212B" w:rsidRDefault="001C212B" w:rsidP="001C212B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1C212B" w:rsidRDefault="001C212B" w:rsidP="001C212B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1C212B" w:rsidRDefault="001C212B" w:rsidP="001C212B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1C212B" w:rsidRDefault="001C212B" w:rsidP="001C212B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1C212B" w:rsidRDefault="001C212B" w:rsidP="001C212B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1C212B" w:rsidRDefault="001C212B" w:rsidP="001C212B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1C212B" w:rsidRDefault="001C212B" w:rsidP="001C212B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1C212B" w:rsidRDefault="001C212B" w:rsidP="001C212B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1C212B" w:rsidRDefault="001C212B" w:rsidP="001C212B">
      <w:pPr>
        <w:tabs>
          <w:tab w:val="left" w:pos="1925"/>
        </w:tabs>
        <w:rPr>
          <w:rFonts w:ascii="Times New Roman" w:hAnsi="Times New Roman" w:cs="Times New Roman"/>
          <w:b/>
        </w:rPr>
      </w:pPr>
    </w:p>
    <w:p w:rsidR="001C212B" w:rsidRDefault="001C212B" w:rsidP="001C212B">
      <w:pPr>
        <w:tabs>
          <w:tab w:val="left" w:pos="1925"/>
        </w:tabs>
        <w:rPr>
          <w:rFonts w:ascii="Times New Roman" w:hAnsi="Times New Roman" w:cs="Times New Roman"/>
          <w:b/>
        </w:rPr>
        <w:sectPr w:rsidR="001C212B" w:rsidSect="007E5427">
          <w:pgSz w:w="11906" w:h="16838"/>
          <w:pgMar w:top="851" w:right="850" w:bottom="1560" w:left="1701" w:header="708" w:footer="708" w:gutter="0"/>
          <w:cols w:space="708"/>
          <w:docGrid w:linePitch="360"/>
        </w:sectPr>
      </w:pPr>
    </w:p>
    <w:p w:rsidR="005F2BD8" w:rsidRDefault="005F2BD8" w:rsidP="005F2BD8">
      <w:pPr>
        <w:pStyle w:val="30"/>
        <w:shd w:val="clear" w:color="auto" w:fill="auto"/>
        <w:spacing w:line="220" w:lineRule="exact"/>
        <w:ind w:right="40"/>
        <w:jc w:val="center"/>
      </w:pPr>
      <w:r>
        <w:rPr>
          <w:b w:val="0"/>
          <w:bCs w:val="0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09DABE9" wp14:editId="6BD8FDC8">
            <wp:simplePos x="0" y="0"/>
            <wp:positionH relativeFrom="column">
              <wp:posOffset>36195</wp:posOffset>
            </wp:positionH>
            <wp:positionV relativeFrom="paragraph">
              <wp:posOffset>-248285</wp:posOffset>
            </wp:positionV>
            <wp:extent cx="9136380" cy="6542405"/>
            <wp:effectExtent l="0" t="0" r="7620" b="0"/>
            <wp:wrapTight wrapText="bothSides">
              <wp:wrapPolygon edited="0">
                <wp:start x="0" y="0"/>
                <wp:lineTo x="0" y="21510"/>
                <wp:lineTo x="21573" y="21510"/>
                <wp:lineTo x="21573" y="0"/>
                <wp:lineTo x="0" y="0"/>
              </wp:wrapPolygon>
            </wp:wrapTight>
            <wp:docPr id="6" name="Рисунок 6" descr="C:\Users\User\Downloads\Attachments_petrova@kaikova.ru_2022-05-17_11-33-27\второ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ttachments_petrova@kaikova.ru_2022-05-17_11-33-27\второй лист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6"/>
                    <a:stretch/>
                  </pic:blipFill>
                  <pic:spPr bwMode="auto">
                    <a:xfrm>
                      <a:off x="0" y="0"/>
                      <a:ext cx="9136380" cy="654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BD8" w:rsidRDefault="005F2BD8" w:rsidP="005F2BD8">
      <w:pPr>
        <w:pStyle w:val="30"/>
        <w:shd w:val="clear" w:color="auto" w:fill="auto"/>
        <w:spacing w:line="220" w:lineRule="exact"/>
        <w:ind w:right="40"/>
        <w:jc w:val="center"/>
      </w:pPr>
    </w:p>
    <w:p w:rsidR="001C212B" w:rsidRDefault="001C212B" w:rsidP="005F2BD8">
      <w:pPr>
        <w:pStyle w:val="30"/>
        <w:shd w:val="clear" w:color="auto" w:fill="auto"/>
        <w:spacing w:line="220" w:lineRule="exact"/>
        <w:ind w:right="40"/>
        <w:jc w:val="center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457"/>
        <w:gridCol w:w="3150"/>
        <w:gridCol w:w="26"/>
        <w:gridCol w:w="1882"/>
        <w:gridCol w:w="1998"/>
        <w:gridCol w:w="2102"/>
        <w:gridCol w:w="1195"/>
        <w:gridCol w:w="3082"/>
      </w:tblGrid>
      <w:tr w:rsidR="001C212B" w:rsidTr="001C212B">
        <w:tc>
          <w:tcPr>
            <w:tcW w:w="1699" w:type="dxa"/>
            <w:gridSpan w:val="3"/>
          </w:tcPr>
          <w:p w:rsidR="001C212B" w:rsidRDefault="001C212B" w:rsidP="001C212B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Дата </w:t>
            </w:r>
          </w:p>
        </w:tc>
        <w:tc>
          <w:tcPr>
            <w:tcW w:w="3176" w:type="dxa"/>
            <w:gridSpan w:val="2"/>
          </w:tcPr>
          <w:p w:rsidR="001C212B" w:rsidRDefault="001C212B" w:rsidP="001C212B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и формы деятельности</w:t>
            </w:r>
          </w:p>
        </w:tc>
        <w:tc>
          <w:tcPr>
            <w:tcW w:w="1882" w:type="dxa"/>
          </w:tcPr>
          <w:p w:rsidR="001C212B" w:rsidRDefault="001C212B" w:rsidP="001C212B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998" w:type="dxa"/>
          </w:tcPr>
          <w:p w:rsidR="001C212B" w:rsidRDefault="001C212B" w:rsidP="001C212B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02" w:type="dxa"/>
          </w:tcPr>
          <w:p w:rsidR="001C212B" w:rsidRDefault="001C212B" w:rsidP="001C212B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195" w:type="dxa"/>
          </w:tcPr>
          <w:p w:rsidR="001C212B" w:rsidRDefault="001C212B" w:rsidP="001C212B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  <w:tc>
          <w:tcPr>
            <w:tcW w:w="3082" w:type="dxa"/>
          </w:tcPr>
          <w:p w:rsidR="001C212B" w:rsidRDefault="001C212B" w:rsidP="001C212B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модуля</w:t>
            </w:r>
          </w:p>
        </w:tc>
      </w:tr>
      <w:tr w:rsidR="001C212B" w:rsidTr="001C212B">
        <w:tc>
          <w:tcPr>
            <w:tcW w:w="15134" w:type="dxa"/>
            <w:gridSpan w:val="10"/>
          </w:tcPr>
          <w:p w:rsidR="001C212B" w:rsidRDefault="001C212B" w:rsidP="001C212B">
            <w:pPr>
              <w:tabs>
                <w:tab w:val="left" w:pos="19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633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День знаний</w:t>
            </w:r>
            <w:r>
              <w:rPr>
                <w:vertAlign w:val="superscript"/>
              </w:rPr>
              <w:t>3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Торжественная линейка, посвященная началу учебного года. 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Тематический кураторский час.</w:t>
            </w:r>
          </w:p>
        </w:tc>
        <w:tc>
          <w:tcPr>
            <w:tcW w:w="18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830" w:lineRule="exact"/>
            </w:pPr>
            <w:r>
              <w:t>Группы I курса 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Спортивная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площадка,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Директор, заместители директора, педагог- организатор, социальный педагог, кураторы учебных групп, преподаватели, представители студенче</w:t>
            </w:r>
            <w:r>
              <w:softHyphen/>
              <w:t>ского совета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11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 w:rsidR="00676AE4">
              <w:t>-</w:t>
            </w:r>
            <w:r>
              <w:softHyphen/>
              <w:t>патриотическое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2-3</w:t>
            </w:r>
          </w:p>
        </w:tc>
        <w:tc>
          <w:tcPr>
            <w:tcW w:w="3633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18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Кураторы учебных групп, заместитель директора по безопасности и ХЧ, преподаватель - руководитель ОБЖ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  <w:jc w:val="both"/>
            </w:pPr>
          </w:p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3, 5</w:t>
            </w:r>
          </w:p>
        </w:tc>
        <w:tc>
          <w:tcPr>
            <w:tcW w:w="3082" w:type="dxa"/>
            <w:vAlign w:val="bottom"/>
          </w:tcPr>
          <w:p w:rsidR="001C212B" w:rsidRDefault="001C212B" w:rsidP="00676AE4">
            <w:pPr>
              <w:pStyle w:val="21"/>
              <w:shd w:val="clear" w:color="auto" w:fill="auto"/>
              <w:spacing w:before="0" w:after="0" w:line="274" w:lineRule="exact"/>
              <w:ind w:right="880"/>
            </w:pPr>
            <w:r>
              <w:t>Гражданско</w:t>
            </w:r>
            <w:r>
              <w:softHyphen/>
            </w:r>
            <w:r w:rsidR="00676AE4">
              <w:t>-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3633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День окончания Второй мировой войны: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ind w:left="480"/>
            </w:pPr>
            <w:r>
              <w:t>• информационная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выставка, классные часы (по группам)</w:t>
            </w:r>
          </w:p>
        </w:tc>
        <w:tc>
          <w:tcPr>
            <w:tcW w:w="18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2, 3</w:t>
            </w:r>
          </w:p>
        </w:tc>
        <w:tc>
          <w:tcPr>
            <w:tcW w:w="3082" w:type="dxa"/>
            <w:vAlign w:val="bottom"/>
          </w:tcPr>
          <w:p w:rsidR="001C212B" w:rsidRDefault="001C212B" w:rsidP="00676AE4">
            <w:pPr>
              <w:pStyle w:val="21"/>
              <w:shd w:val="clear" w:color="auto" w:fill="auto"/>
              <w:spacing w:before="0" w:after="0" w:line="274" w:lineRule="exact"/>
              <w:ind w:right="880"/>
            </w:pPr>
            <w:r>
              <w:t>Гражданско</w:t>
            </w:r>
            <w:r>
              <w:softHyphen/>
            </w:r>
            <w:r w:rsidR="00676AE4">
              <w:t>-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1C212B" w:rsidTr="001C212B">
        <w:trPr>
          <w:trHeight w:val="2685"/>
        </w:trPr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3</w:t>
            </w:r>
          </w:p>
        </w:tc>
        <w:tc>
          <w:tcPr>
            <w:tcW w:w="3633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Мероприятия ко Дню солидарности в борьбе с терроризмом:</w:t>
            </w:r>
          </w:p>
          <w:p w:rsidR="001C212B" w:rsidRDefault="001C212B" w:rsidP="001C212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before="0" w:after="0" w:line="278" w:lineRule="exact"/>
              <w:ind w:left="840" w:hanging="360"/>
            </w:pPr>
            <w:r>
              <w:t>информационная выставка: «Мы помним тебя Беслан...»;</w:t>
            </w:r>
          </w:p>
          <w:p w:rsidR="001C212B" w:rsidRDefault="001C212B" w:rsidP="001C212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before="0" w:after="0" w:line="278" w:lineRule="exact"/>
              <w:ind w:left="840" w:hanging="360"/>
            </w:pPr>
            <w:r>
              <w:t>классные часы (по группам)</w:t>
            </w:r>
          </w:p>
        </w:tc>
        <w:tc>
          <w:tcPr>
            <w:tcW w:w="18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3, 5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8</w:t>
            </w:r>
          </w:p>
        </w:tc>
        <w:tc>
          <w:tcPr>
            <w:tcW w:w="3633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грамотности: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ind w:left="840" w:hanging="360"/>
            </w:pPr>
            <w:r>
              <w:t>• Информационная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ind w:left="840"/>
            </w:pPr>
            <w:r>
              <w:t>выставка: «Грамотность важна всегда!»</w:t>
            </w:r>
          </w:p>
        </w:tc>
        <w:tc>
          <w:tcPr>
            <w:tcW w:w="18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  <w:jc w:val="both"/>
            </w:pPr>
          </w:p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  <w:jc w:val="both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  <w:jc w:val="both"/>
            </w:pPr>
            <w:r>
              <w:t>корпуса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4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8</w:t>
            </w:r>
          </w:p>
        </w:tc>
        <w:tc>
          <w:tcPr>
            <w:tcW w:w="3633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День победы русских полков во главе с Великим князем Дмитрием Донским (Куликовская битва, 1380 год). День зарождения российской государственности (862 год):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>• Информационная выставка;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>Классные часы (по группам)</w:t>
            </w:r>
          </w:p>
        </w:tc>
        <w:tc>
          <w:tcPr>
            <w:tcW w:w="18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Учебные корпуса и учебные кабинеты 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5, 8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 w:rsidR="00676AE4">
              <w:t>-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Проведение с обучающимися тематических классных часов по безопасности дорожного движения (неделя безопасности </w:t>
            </w:r>
            <w:r>
              <w:lastRenderedPageBreak/>
              <w:t>дорожного движения)</w:t>
            </w:r>
          </w:p>
        </w:tc>
        <w:tc>
          <w:tcPr>
            <w:tcW w:w="18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3, 9</w:t>
            </w:r>
          </w:p>
        </w:tc>
        <w:tc>
          <w:tcPr>
            <w:tcW w:w="3082" w:type="dxa"/>
          </w:tcPr>
          <w:p w:rsidR="001C212B" w:rsidRDefault="001C212B" w:rsidP="001C212B">
            <w:pPr>
              <w:rPr>
                <w:sz w:val="10"/>
                <w:szCs w:val="10"/>
              </w:rPr>
            </w:pP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С 28</w:t>
            </w:r>
          </w:p>
        </w:tc>
        <w:tc>
          <w:tcPr>
            <w:tcW w:w="3633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День пожилого человека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93" w:lineRule="exact"/>
              <w:ind w:firstLine="34"/>
            </w:pPr>
            <w:r>
              <w:t>• Участие во Всероссий</w:t>
            </w:r>
            <w:r>
              <w:softHyphen/>
              <w:t>ской акции «Молоды Душой» (помощь ветера</w:t>
            </w:r>
            <w:r>
              <w:softHyphen/>
              <w:t>нам, пожилым людям, уход за братскими захо</w:t>
            </w:r>
            <w:r>
              <w:softHyphen/>
              <w:t>ронениями)</w:t>
            </w:r>
          </w:p>
        </w:tc>
        <w:tc>
          <w:tcPr>
            <w:tcW w:w="18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 адресам, братское захоронение по ул. Кольцевой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6, 8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676AE4">
              <w:t>-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23</w:t>
            </w:r>
          </w:p>
        </w:tc>
        <w:tc>
          <w:tcPr>
            <w:tcW w:w="3633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Просмотр документального фильма «Услышь меня» (Международный день глухих)</w:t>
            </w:r>
          </w:p>
        </w:tc>
        <w:tc>
          <w:tcPr>
            <w:tcW w:w="18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социальный педагог, педагог - психолог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6, 8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Классные часы, посвященные истории образовательного учреждения</w:t>
            </w:r>
          </w:p>
        </w:tc>
        <w:tc>
          <w:tcPr>
            <w:tcW w:w="18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Студенты 1 курса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руководители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2, 5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 нравственное воспитание студентов на основе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</w:pPr>
            <w:r>
              <w:t xml:space="preserve">Адаптационный месячник: Тестирование первокурсников на адаптацию; анкетирование студентов с целью составления психолого-педагогических характеристик, формирования социального паспорта групп, выявления студентов, склонных </w:t>
            </w:r>
            <w:r>
              <w:lastRenderedPageBreak/>
              <w:t xml:space="preserve">к </w:t>
            </w:r>
            <w:proofErr w:type="spellStart"/>
            <w:r>
              <w:t>девиантному</w:t>
            </w:r>
            <w:proofErr w:type="spellEnd"/>
            <w:r>
              <w:t xml:space="preserve"> поведению, организации психолого </w:t>
            </w:r>
            <w:r>
              <w:softHyphen/>
              <w:t>педагогического сопровождения</w:t>
            </w:r>
          </w:p>
        </w:tc>
        <w:tc>
          <w:tcPr>
            <w:tcW w:w="18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Группы 1 курса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</w:pPr>
            <w:r>
              <w:t>аудитории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Педагог-психолог; социальный педагог,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 7, 8,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9, 12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33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Презентация спортивных секций, студий Студенческого творческого центра, волонтерского отряда. Вовлечение студентов в социально значимую деятельность.</w:t>
            </w:r>
          </w:p>
        </w:tc>
        <w:tc>
          <w:tcPr>
            <w:tcW w:w="18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Актовый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</w:pPr>
            <w:r>
              <w:t>зал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групп, руководители кружков и секций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9, 10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7</w:t>
            </w:r>
          </w:p>
        </w:tc>
        <w:tc>
          <w:tcPr>
            <w:tcW w:w="3633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Собрание для студентов, проживающих в общежитии, ознакомление с правилами  проживания</w:t>
            </w:r>
          </w:p>
        </w:tc>
        <w:tc>
          <w:tcPr>
            <w:tcW w:w="18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Проживающие в общежитии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общежитие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 воспитатели общежития, комендант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идеологии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Классный час «Жизнь виртуальная и реальная. Интернет, за и против»</w:t>
            </w:r>
          </w:p>
        </w:tc>
        <w:tc>
          <w:tcPr>
            <w:tcW w:w="18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информатики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ЛР 3, 10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9</w:t>
            </w:r>
          </w:p>
        </w:tc>
        <w:tc>
          <w:tcPr>
            <w:tcW w:w="3633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Всероссийский день трезвости:</w:t>
            </w:r>
          </w:p>
          <w:p w:rsidR="001C212B" w:rsidRDefault="001C212B" w:rsidP="001C212B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  <w:ind w:left="840" w:hanging="360"/>
            </w:pPr>
            <w:r>
              <w:t xml:space="preserve">Классный час для студентов «Моё решение» совместно с Центральной </w:t>
            </w:r>
            <w:r>
              <w:lastRenderedPageBreak/>
              <w:t>библиотекой;</w:t>
            </w:r>
          </w:p>
          <w:p w:rsidR="001C212B" w:rsidRDefault="001C212B" w:rsidP="001C212B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816"/>
              </w:tabs>
              <w:spacing w:before="0" w:after="0" w:line="274" w:lineRule="exact"/>
              <w:ind w:left="840" w:hanging="360"/>
            </w:pPr>
            <w:r>
              <w:t>Информационная выставка;</w:t>
            </w:r>
          </w:p>
          <w:p w:rsidR="001C212B" w:rsidRDefault="001C212B" w:rsidP="001C212B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before="0" w:after="0" w:line="220" w:lineRule="exact"/>
              <w:jc w:val="both"/>
            </w:pPr>
            <w:r>
              <w:t>Легкоатлетический кросс</w:t>
            </w:r>
          </w:p>
        </w:tc>
        <w:tc>
          <w:tcPr>
            <w:tcW w:w="18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учебные 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педагог дополнительного образования, библиотекарь </w:t>
            </w:r>
            <w:r>
              <w:lastRenderedPageBreak/>
              <w:t>педагог-психолог, социальный педагог, кураторы учебных групп; рук.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физ.воспитания</w:t>
            </w:r>
            <w:proofErr w:type="spellEnd"/>
            <w:r>
              <w:t>; фельдшер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9, 11, 25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По согласо</w:t>
            </w:r>
            <w:r>
              <w:softHyphen/>
              <w:t>ванию</w:t>
            </w:r>
          </w:p>
        </w:tc>
        <w:tc>
          <w:tcPr>
            <w:tcW w:w="3633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Встреча студентов, состоящих на всех видах учёта, с работниками ОПДН «Предотвратим беду»</w:t>
            </w:r>
          </w:p>
        </w:tc>
        <w:tc>
          <w:tcPr>
            <w:tcW w:w="18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состоящие на всех видах учёта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3, 9 21 23, 25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Профилактика подростковых зависимостей, безнадзорности и правонарушений,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98" w:lineRule="exact"/>
            </w:pPr>
            <w:r>
              <w:t>Рейды ИПР в вечернее время в общежитие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проживающие в общежитии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общежитие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18</w:t>
            </w:r>
          </w:p>
        </w:tc>
        <w:tc>
          <w:tcPr>
            <w:tcW w:w="3607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Экологическая акция в рамках Всемирного дня чистоты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</w:pPr>
            <w:r>
              <w:t>Члены Студенческого совета, участники волонтерского отряда</w:t>
            </w:r>
          </w:p>
        </w:tc>
        <w:tc>
          <w:tcPr>
            <w:tcW w:w="1998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 xml:space="preserve">Территория Заволжского района г. Твери </w:t>
            </w:r>
            <w:proofErr w:type="gramStart"/>
            <w:r>
              <w:t xml:space="preserve">( </w:t>
            </w:r>
            <w:proofErr w:type="gramEnd"/>
            <w:r>
              <w:t>ул. Скворцова-Степанова)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члены Студенческого совета,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2,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6, 10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45" w:lineRule="exact"/>
            </w:pPr>
            <w:r>
              <w:t>Экологическое вос</w:t>
            </w:r>
            <w:r>
              <w:softHyphen/>
              <w:t>питание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</w:pPr>
            <w:r>
              <w:t>Инструктаж по технике без</w:t>
            </w:r>
            <w:r>
              <w:softHyphen/>
              <w:t>опасности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</w:pPr>
            <w:r>
              <w:t>Студенты нового набора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45" w:lineRule="exact"/>
              <w:jc w:val="both"/>
            </w:pPr>
            <w:r>
              <w:t>Учебные ка</w:t>
            </w:r>
            <w:r>
              <w:softHyphen/>
              <w:t>бинеты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9, 10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Заседание Студенческого совета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Члены Студенческого совета, заинтересо</w:t>
            </w:r>
            <w:r>
              <w:softHyphen/>
              <w:t>ванные студенты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председатель Студенче</w:t>
            </w:r>
            <w:r>
              <w:softHyphen/>
              <w:t>ского совета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2, 3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Заседание Совета профилактики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9" w:lineRule="exact"/>
              <w:jc w:val="both"/>
            </w:pPr>
            <w:r>
              <w:t>Кабинет ди</w:t>
            </w:r>
            <w:r>
              <w:softHyphen/>
              <w:t>ректора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1C212B" w:rsidTr="001C212B">
        <w:tc>
          <w:tcPr>
            <w:tcW w:w="1242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Экскурсия «Открытый диалог» на предприятия -партнеры</w:t>
            </w:r>
          </w:p>
        </w:tc>
        <w:tc>
          <w:tcPr>
            <w:tcW w:w="1908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1-2 курса</w:t>
            </w:r>
          </w:p>
        </w:tc>
        <w:tc>
          <w:tcPr>
            <w:tcW w:w="1998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Площадка предприятия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Руководитель практики, представители организаций - работодателей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4,</w:t>
            </w:r>
            <w:r>
              <w:rPr>
                <w:rStyle w:val="26"/>
              </w:rPr>
              <w:t xml:space="preserve"> </w:t>
            </w:r>
            <w:r>
              <w:t>7 13 14, 15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Трудовое воспитание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1-2</w:t>
            </w:r>
          </w:p>
        </w:tc>
        <w:tc>
          <w:tcPr>
            <w:tcW w:w="3607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Ознакомление студентов с Пра</w:t>
            </w:r>
            <w:r>
              <w:softHyphen/>
              <w:t>вилами внутреннего распорядка в ГБП ОУ «Тверской колледж им. П.А. Кайкова»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1 курса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3, 9, 10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>Тематические классные часы по вопросам формирования куль</w:t>
            </w:r>
            <w:r>
              <w:softHyphen/>
              <w:t>туры толерантности (по выбору куратора группы):</w:t>
            </w:r>
          </w:p>
          <w:p w:rsidR="001C212B" w:rsidRDefault="001C212B" w:rsidP="001C212B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341"/>
              </w:tabs>
              <w:spacing w:before="0" w:after="0" w:line="302" w:lineRule="exact"/>
              <w:jc w:val="both"/>
            </w:pPr>
            <w:r>
              <w:t>«Давайте дружить»;</w:t>
            </w:r>
          </w:p>
          <w:p w:rsidR="001C212B" w:rsidRDefault="001C212B" w:rsidP="001C212B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«Возьмемся за руки, дру</w:t>
            </w:r>
            <w:r>
              <w:softHyphen/>
              <w:t>зья»;</w:t>
            </w:r>
          </w:p>
          <w:p w:rsidR="001C212B" w:rsidRDefault="001C212B" w:rsidP="001C212B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«Нам надо лучше знать друг друга»;</w:t>
            </w:r>
          </w:p>
          <w:p w:rsidR="001C212B" w:rsidRDefault="001C212B" w:rsidP="001C212B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«Приемы эффективного общения»;</w:t>
            </w:r>
          </w:p>
          <w:p w:rsidR="001C212B" w:rsidRDefault="001C212B" w:rsidP="001C212B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«Все мы разные, но все мы заслуживаем счастья»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3, 7, 8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 (старт)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20,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1C212B" w:rsidTr="001C212B">
        <w:tc>
          <w:tcPr>
            <w:tcW w:w="1242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</w:t>
            </w:r>
            <w:r>
              <w:rPr>
                <w:rStyle w:val="26"/>
              </w:rPr>
              <w:t xml:space="preserve"> </w:t>
            </w:r>
            <w:r>
              <w:lastRenderedPageBreak/>
              <w:t>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Учебные корпуса и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lastRenderedPageBreak/>
              <w:t>кабинеты,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территория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колледжа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 xml:space="preserve">Члены студенческого </w:t>
            </w:r>
            <w:r>
              <w:lastRenderedPageBreak/>
              <w:t>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ЛР 4, 6, 10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Трудовое воспита</w:t>
            </w:r>
            <w:r>
              <w:softHyphen/>
              <w:t xml:space="preserve">ние и профессиональное </w:t>
            </w:r>
            <w:r>
              <w:lastRenderedPageBreak/>
              <w:t>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0pt"/>
              </w:rP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8, 9, 12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Все группы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8, 9, 12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1C212B" w:rsidTr="001C212B">
        <w:tc>
          <w:tcPr>
            <w:tcW w:w="15134" w:type="dxa"/>
            <w:gridSpan w:val="10"/>
          </w:tcPr>
          <w:p w:rsidR="001C212B" w:rsidRPr="00426E7D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426E7D">
              <w:rPr>
                <w:b/>
              </w:rPr>
              <w:t>Октябрь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</w:pPr>
            <w:r>
              <w:t>День гражданской обороны: Встреча студентов колледжа с представителями ГОЧС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 ОБЖ,  АХЧ,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Всероссийский открытый урок «ОБЖ» (приуроченный ко Дню гражданской обороны Российской Федерации) Классные часы, посвящённые</w:t>
            </w:r>
            <w:r>
              <w:rPr>
                <w:rStyle w:val="26"/>
              </w:rPr>
              <w:t xml:space="preserve"> </w:t>
            </w:r>
            <w:r>
              <w:t>Дню гражданской обороны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АХЧ, преподаватель- руководитель ОБЖ,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5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Международный день учителя</w:t>
            </w:r>
          </w:p>
          <w:p w:rsidR="001C212B" w:rsidRDefault="001C212B" w:rsidP="001C212B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816"/>
              </w:tabs>
              <w:spacing w:before="60" w:after="0" w:line="278" w:lineRule="exact"/>
              <w:ind w:left="840" w:hanging="360"/>
            </w:pPr>
            <w:r>
              <w:t>Информационная выставка;</w:t>
            </w:r>
          </w:p>
          <w:p w:rsidR="001C212B" w:rsidRDefault="001C212B" w:rsidP="001C212B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lastRenderedPageBreak/>
              <w:t>Выпуск поздравительных газет и плакатов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</w:pPr>
            <w:r>
              <w:t>корпуса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</w:t>
            </w:r>
            <w:r>
              <w:lastRenderedPageBreak/>
              <w:t xml:space="preserve">дополнительного образования,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2, 11, 5, 26, 31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Кубок колледжа по мини - футболу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</w:pPr>
            <w:r>
              <w:t>Спортивный зал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Руководитель </w:t>
            </w:r>
            <w:proofErr w:type="spellStart"/>
            <w:r>
              <w:t>физ.воспитания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25,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27, 28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98" w:lineRule="exact"/>
            </w:pPr>
            <w:r>
              <w:t>Рейды ИПР в вечернее время в общежитие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проживающие в общежитии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общежитие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четвертый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понедельник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октября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библиотек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 xml:space="preserve">Библиографическая игра </w:t>
            </w:r>
            <w:r>
              <w:rPr>
                <w:rStyle w:val="24"/>
              </w:rPr>
              <w:t>«Есть храм у книг - библиотека»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1-2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Библиотека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Библиотекарь, кураторы учебных групп 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98" w:lineRule="exact"/>
              <w:jc w:val="both"/>
            </w:pPr>
            <w:r>
              <w:t>ЛР 5, 8, 11,22,23,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27,28,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29, 31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 нравственное воспитание студентов на основе российских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 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 культурному наследию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28-31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Всероссийский урок безопасности школьников в сети «Интернет»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Зам.директора</w:t>
            </w:r>
            <w:proofErr w:type="spellEnd"/>
            <w:r>
              <w:t xml:space="preserve"> по УВР, педагог дополнительного образования,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7, 14, 25,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32,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33,</w:t>
            </w:r>
          </w:p>
          <w:p w:rsidR="001C212B" w:rsidRDefault="001C212B" w:rsidP="001C212B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35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идеологии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Заседания Совета профилактики правонарушений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3, 8, 9, 12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Классные часы по профилактике проявлений терроризма и экстремизма: «Мировое сообщество и экстремизм, терроризм»,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«Законодательство РФ в сфере противодействия экстремизму и терроризму»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Зам.директора</w:t>
            </w:r>
            <w:proofErr w:type="spellEnd"/>
            <w:r>
              <w:t xml:space="preserve"> по УВР, социальный педагог, педагог-психолог,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3, 5, 8, 16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93" w:lineRule="exact"/>
            </w:pPr>
            <w:r>
              <w:t>Анонимное анкетирование сту</w:t>
            </w:r>
            <w:r>
              <w:softHyphen/>
              <w:t>дентов на предмет выявления</w:t>
            </w:r>
            <w:r>
              <w:rPr>
                <w:rStyle w:val="26"/>
              </w:rPr>
              <w:t xml:space="preserve"> </w:t>
            </w:r>
            <w:r>
              <w:t>экстремистских, националисти</w:t>
            </w:r>
            <w:r>
              <w:softHyphen/>
              <w:t>ческих идей и настроений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Педагог-психолог, социальный педагог, кураторы учебных групп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</w:pPr>
            <w:r>
              <w:t>ЛР 3, 7, 8, 9, 12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</w:pPr>
            <w:r>
              <w:t>подростковых</w:t>
            </w:r>
            <w:r>
              <w:rPr>
                <w:rStyle w:val="26"/>
              </w:rPr>
              <w:t xml:space="preserve"> </w:t>
            </w:r>
            <w:r>
              <w:t>зависимостей, безнадзорности и правонарушений, экстремизма, 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Проведение учебных эвакуационных тренировок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proofErr w:type="spellStart"/>
            <w:r>
              <w:t>Зам.директора</w:t>
            </w:r>
            <w:proofErr w:type="spellEnd"/>
            <w:r>
              <w:t xml:space="preserve"> по безопасности и ХЧ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Групповые родительские собрания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3 ЛР 12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</w:r>
            <w:r>
              <w:lastRenderedPageBreak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Учебные корпуса и кабинеты, </w:t>
            </w:r>
            <w:r>
              <w:lastRenderedPageBreak/>
              <w:t>территория колледжа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Члены студенческого сове</w:t>
            </w:r>
            <w:r>
              <w:softHyphen/>
              <w:t xml:space="preserve">та,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4, 6, 10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</w:r>
            <w:r>
              <w:lastRenderedPageBreak/>
              <w:t>ческое воспитание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 xml:space="preserve">ной ситуации </w:t>
            </w:r>
          </w:p>
        </w:tc>
        <w:tc>
          <w:tcPr>
            <w:tcW w:w="1908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Беседы со студентами на темы: «Значение профессионального выбора в дальнейшей жизни», «Учебная деятельность и преемственность профобразования».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2-3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ЛР 4, 7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профессиональное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самоопределение;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экологическое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01-04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</w:pPr>
            <w:r>
              <w:t xml:space="preserve">81 год системе </w:t>
            </w:r>
            <w:proofErr w:type="spellStart"/>
            <w:r>
              <w:t>профтехобразования</w:t>
            </w:r>
            <w:proofErr w:type="spellEnd"/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</w:pPr>
            <w:r>
              <w:t>ЛР 4,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</w:pPr>
            <w:r>
              <w:t>5, 6, 16,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17,22,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30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1C212B" w:rsidTr="001C212B">
        <w:tc>
          <w:tcPr>
            <w:tcW w:w="15134" w:type="dxa"/>
            <w:gridSpan w:val="10"/>
          </w:tcPr>
          <w:p w:rsidR="001C212B" w:rsidRPr="00B6030A" w:rsidRDefault="001C212B" w:rsidP="001C212B">
            <w:pPr>
              <w:pStyle w:val="21"/>
              <w:shd w:val="clear" w:color="auto" w:fill="auto"/>
              <w:tabs>
                <w:tab w:val="left" w:pos="1881"/>
              </w:tabs>
              <w:spacing w:before="0" w:after="0" w:line="274" w:lineRule="exact"/>
              <w:jc w:val="center"/>
              <w:rPr>
                <w:b/>
              </w:rPr>
            </w:pPr>
            <w:r w:rsidRPr="00B6030A">
              <w:rPr>
                <w:b/>
              </w:rPr>
              <w:lastRenderedPageBreak/>
              <w:t>Ноябрь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01-04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302" w:lineRule="exact"/>
            </w:pPr>
            <w:r>
              <w:t>День народного единства: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302" w:lineRule="exact"/>
              <w:ind w:left="840" w:hanging="360"/>
            </w:pPr>
            <w:r>
              <w:t>• Акция «В единстве - си</w:t>
            </w:r>
            <w:r>
              <w:softHyphen/>
              <w:t>ла»;</w:t>
            </w:r>
          </w:p>
          <w:p w:rsidR="001C212B" w:rsidRDefault="001C212B" w:rsidP="001C212B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>Выставка «Россия - ве</w:t>
            </w:r>
            <w:r>
              <w:softHyphen/>
              <w:t>ликая наша держава»;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302" w:lineRule="exact"/>
              <w:ind w:left="840" w:hanging="360"/>
            </w:pPr>
            <w:r>
              <w:t>Классные часы по груп</w:t>
            </w:r>
            <w:r>
              <w:softHyphen/>
              <w:t>пам «Любовь к Родине начинается с любви к ма</w:t>
            </w:r>
            <w:r>
              <w:softHyphen/>
              <w:t>тери»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</w:t>
            </w:r>
            <w:r>
              <w:rPr>
                <w:rStyle w:val="26"/>
              </w:rPr>
              <w:t xml:space="preserve"> </w:t>
            </w:r>
            <w:r>
              <w:t xml:space="preserve">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2, 3, 5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формирование россий</w:t>
            </w:r>
            <w:r>
              <w:softHyphen/>
              <w:t>ской идентичности; Поддержка семей</w:t>
            </w:r>
            <w:r>
              <w:softHyphen/>
              <w:t>ного воспитания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11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8" w:lineRule="exact"/>
            </w:pPr>
            <w:r>
              <w:t>Международный день слепых:</w:t>
            </w:r>
          </w:p>
          <w:p w:rsidR="001C212B" w:rsidRDefault="001C212B" w:rsidP="001C212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816"/>
              </w:tabs>
              <w:spacing w:before="0" w:after="0" w:line="288" w:lineRule="exact"/>
              <w:ind w:left="840" w:hanging="360"/>
            </w:pPr>
            <w:r>
              <w:t>Информационная вы</w:t>
            </w:r>
            <w:r>
              <w:softHyphen/>
              <w:t>ставка;</w:t>
            </w:r>
          </w:p>
          <w:p w:rsidR="001C212B" w:rsidRDefault="001C212B" w:rsidP="001C212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336"/>
              </w:tabs>
              <w:spacing w:before="0" w:after="0" w:line="288" w:lineRule="exact"/>
              <w:ind w:firstLine="459"/>
              <w:jc w:val="both"/>
            </w:pPr>
            <w:r>
              <w:t>Беседы в группах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</w:t>
            </w:r>
            <w:r>
              <w:softHyphen/>
              <w:t>ного образования, курато</w:t>
            </w:r>
            <w:r>
              <w:softHyphen/>
              <w:t>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6 ЛР 8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16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Международный день толерант</w:t>
            </w:r>
            <w:r>
              <w:softHyphen/>
              <w:t>ности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Акция ко дню толерантности «Поделись своей добротой» Тематические классные часы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ЛР 2, 3, 8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до 15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>Подготовка документов по по</w:t>
            </w:r>
            <w:r>
              <w:softHyphen/>
              <w:t>становке граждан на первона</w:t>
            </w:r>
            <w:r>
              <w:softHyphen/>
              <w:t>чальный воинский учёт.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Студенты 2005 го</w:t>
            </w:r>
            <w:r>
              <w:softHyphen/>
              <w:t>да рождения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 xml:space="preserve">По </w:t>
            </w:r>
            <w:proofErr w:type="spellStart"/>
            <w:r>
              <w:t>тплану</w:t>
            </w:r>
            <w:proofErr w:type="spellEnd"/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2, 3. 22, 31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18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День начала Нюрнбергского процесса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Классный час «Суд народов»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Преподаватели истории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ЛР 2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«Молодежные об</w:t>
            </w:r>
            <w:r>
              <w:softHyphen/>
              <w:t>щественные объ</w:t>
            </w:r>
            <w:r>
              <w:softHyphen/>
              <w:t>единения»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25-26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</w:pPr>
            <w:r>
              <w:t xml:space="preserve">День матери в России Мероприятия, посвященные </w:t>
            </w:r>
            <w:r>
              <w:lastRenderedPageBreak/>
              <w:t>Дню Матери:</w:t>
            </w:r>
          </w:p>
          <w:p w:rsidR="001C212B" w:rsidRDefault="001C212B" w:rsidP="001C212B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-24"/>
              </w:tabs>
              <w:spacing w:before="0" w:after="0" w:line="283" w:lineRule="exact"/>
              <w:ind w:hanging="360"/>
              <w:jc w:val="both"/>
            </w:pPr>
            <w:r>
              <w:t>Выставка «Святое имя - мать».</w:t>
            </w:r>
          </w:p>
          <w:p w:rsidR="001C212B" w:rsidRDefault="001C212B" w:rsidP="001C212B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-24"/>
              </w:tabs>
              <w:spacing w:before="0" w:after="0" w:line="293" w:lineRule="exact"/>
              <w:ind w:hanging="360"/>
              <w:jc w:val="both"/>
            </w:pPr>
            <w:r>
              <w:t>Поздравление мам и ба</w:t>
            </w:r>
            <w:r>
              <w:softHyphen/>
              <w:t>бушек открытками руч</w:t>
            </w:r>
            <w:r>
              <w:softHyphen/>
              <w:t>ной работы;</w:t>
            </w:r>
          </w:p>
          <w:p w:rsidR="001C212B" w:rsidRDefault="001C212B" w:rsidP="001C212B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-24"/>
              </w:tabs>
              <w:spacing w:before="0" w:after="0" w:line="288" w:lineRule="exact"/>
              <w:ind w:hanging="360"/>
              <w:jc w:val="both"/>
            </w:pPr>
            <w:r>
              <w:t>Классные часы по груп</w:t>
            </w:r>
            <w:r>
              <w:softHyphen/>
              <w:t>пам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Заместитель директора по </w:t>
            </w:r>
            <w:r>
              <w:lastRenderedPageBreak/>
              <w:t xml:space="preserve">УВР, педагог-организатор,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2, 11, 5, 12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 нрав</w:t>
            </w:r>
            <w:r>
              <w:softHyphen/>
              <w:t>ственное воспита</w:t>
            </w:r>
            <w:r>
              <w:softHyphen/>
              <w:t xml:space="preserve">ние студентов на </w:t>
            </w:r>
            <w:r>
              <w:lastRenderedPageBreak/>
              <w:t>основе российских традиционных цен</w:t>
            </w:r>
            <w:r>
              <w:softHyphen/>
              <w:t>ностей; приобще</w:t>
            </w:r>
            <w:r>
              <w:softHyphen/>
              <w:t>ние обучающихся к культурному наследию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Проведение классных часов по группам «Диалог культур»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курсы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5, 7, 8, 22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18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93" w:lineRule="exact"/>
            </w:pPr>
            <w:r>
              <w:t>День здоровья (международный день отказа от курения):</w:t>
            </w:r>
          </w:p>
          <w:p w:rsidR="001C212B" w:rsidRDefault="001C212B" w:rsidP="001C212B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-24"/>
              </w:tabs>
              <w:spacing w:before="0" w:after="0" w:line="269" w:lineRule="exact"/>
              <w:ind w:hanging="360"/>
              <w:jc w:val="both"/>
            </w:pPr>
            <w:r>
              <w:t>Выставка: «Не дай себе погибнуть!»;</w:t>
            </w:r>
          </w:p>
          <w:p w:rsidR="001C212B" w:rsidRDefault="001C212B" w:rsidP="001C212B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-24"/>
              </w:tabs>
              <w:spacing w:before="0" w:after="0" w:line="220" w:lineRule="exact"/>
              <w:ind w:hanging="360"/>
              <w:jc w:val="both"/>
            </w:pPr>
            <w:r>
              <w:t>Беседы в группах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учебные кабинеты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 дополнительного образования, библиотекарь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9, 11, 25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c>
          <w:tcPr>
            <w:tcW w:w="1242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Единый классный час «Уроки правовых знаний» Путешествие - игра "Мои права и обязанности"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Уроки нравственности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Руководители учебных групп, преподаватели права и обществознания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3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Гражданско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</w:pPr>
            <w:r>
              <w:t>патриотическое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Социально-психологическое те</w:t>
            </w:r>
            <w:r>
              <w:softHyphen/>
              <w:t>стирование, направленное на ранее выявление незаконного употребления наркотических средств и психотропных ве</w:t>
            </w:r>
            <w:r>
              <w:softHyphen/>
            </w:r>
            <w:r>
              <w:lastRenderedPageBreak/>
              <w:t>ществ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1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 руково</w:t>
            </w:r>
            <w:r>
              <w:softHyphen/>
              <w:t>дители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3, 9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Групповое занятие по профес</w:t>
            </w:r>
            <w:r>
              <w:softHyphen/>
              <w:t>сиональному консультированию «Адаптация. Карьера. Успех»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2-3 курсы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Преподаватели профессио</w:t>
            </w:r>
            <w:r>
              <w:softHyphen/>
              <w:t>нальных дисциплин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Участие в конкурсах профессионального мастерства, олимпиадах, </w:t>
            </w:r>
            <w:proofErr w:type="spellStart"/>
            <w:r>
              <w:rPr>
                <w:lang w:val="en-US" w:eastAsia="en-US" w:bidi="en-US"/>
              </w:rPr>
              <w:t>WorldSkills</w:t>
            </w:r>
            <w:proofErr w:type="spellEnd"/>
            <w:r w:rsidRPr="00981D91">
              <w:rPr>
                <w:lang w:eastAsia="en-US" w:bidi="en-US"/>
              </w:rPr>
              <w:t>,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Преподаватели профессио</w:t>
            </w:r>
            <w:r>
              <w:softHyphen/>
              <w:t>нальных дисциплин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7, 13, 14, 15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Первенство колледжа по бас</w:t>
            </w:r>
            <w:r>
              <w:softHyphen/>
              <w:t>кетболу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Спортивная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</w:pPr>
            <w:r>
              <w:t>площадка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Руководитель </w:t>
            </w:r>
            <w:proofErr w:type="spellStart"/>
            <w:r>
              <w:t>физ.воспитания</w:t>
            </w:r>
            <w:proofErr w:type="spellEnd"/>
            <w:r>
              <w:t>, кураторы учебных групп; фельдшер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25,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27, 28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Заседание Совета профилактики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8, 9, 12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экстремизма, 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</w:pPr>
            <w:r>
              <w:t>Конкурс рисунков по пожарной безопасности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Учебные кабинеты 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3, 8, 9, 12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Совместные рейды ПР и ин</w:t>
            </w:r>
            <w:r>
              <w:softHyphen/>
              <w:t>спектора ПДН в семьи студен</w:t>
            </w:r>
            <w:r>
              <w:softHyphen/>
              <w:t>тов, состоящих на учёте, в места отдыха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Семьи студентов, состоящих на всех видах учёта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 адресам проживания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8" w:lineRule="exact"/>
            </w:pPr>
            <w:r>
              <w:t>Психологические беседы - тре</w:t>
            </w:r>
            <w:r>
              <w:softHyphen/>
              <w:t>нинги: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93" w:lineRule="exact"/>
              <w:ind w:left="840" w:hanging="360"/>
            </w:pPr>
            <w:r>
              <w:t>• «Дружба и товарище</w:t>
            </w:r>
            <w:r>
              <w:softHyphen/>
              <w:t>ство»;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Кабинет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педагога-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психолога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Педагог-психолог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93" w:lineRule="exact"/>
            </w:pPr>
            <w:r>
              <w:t>ЛР 7, 20,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24,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4, 6, 10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15-24</w:t>
            </w:r>
          </w:p>
        </w:tc>
        <w:tc>
          <w:tcPr>
            <w:tcW w:w="3607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II этап операции «Дети России»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педагог дополнительного образования; педагог-психолог, социальный педагог,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lastRenderedPageBreak/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9, 12, 25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1C212B" w:rsidTr="001C212B">
        <w:tc>
          <w:tcPr>
            <w:tcW w:w="15134" w:type="dxa"/>
            <w:gridSpan w:val="10"/>
          </w:tcPr>
          <w:p w:rsidR="001C212B" w:rsidRPr="00B6030A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B6030A">
              <w:rPr>
                <w:b/>
              </w:rPr>
              <w:lastRenderedPageBreak/>
              <w:t>Декабрь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Всемирный день борьбы со СПИДом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Информационная выставка: «Береги себя»;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Беседы в группах по профилактике ВИЧ- инфекции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ВР, педагог-психолог, педагог дополнительного образования, руководители учебных групп; фельдшер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3, 9 21 25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1-2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Международный день инвалидов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дискуссия «Что такое равнодушие и как с ним бороться»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педагог-психолог, социальный педагог;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6, 8, 21, 25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rPr>
                <w:rStyle w:val="24"/>
              </w:rPr>
            </w:pPr>
            <w:r>
              <w:rPr>
                <w:rStyle w:val="24"/>
              </w:rPr>
              <w:t>3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День неизвестного солдата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 xml:space="preserve"> Кладбище Н.-Малица, мемориал пяти неизвестных солдат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доп. образования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2, 5, 6, 22, 23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16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 xml:space="preserve">Выставка ко дню освобождения </w:t>
            </w:r>
            <w:proofErr w:type="spellStart"/>
            <w:r>
              <w:t>г.Калинина</w:t>
            </w:r>
            <w:proofErr w:type="spellEnd"/>
            <w:r>
              <w:t xml:space="preserve"> от немецко - фа</w:t>
            </w:r>
            <w:r>
              <w:softHyphen/>
              <w:t>шистских захватчиков.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</w:pPr>
            <w:r>
              <w:t>корпуса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2, 5, 6, 22, 23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rPr>
                <w:rStyle w:val="24"/>
              </w:rPr>
            </w:pPr>
            <w:r>
              <w:rPr>
                <w:rStyle w:val="24"/>
              </w:rPr>
              <w:t>16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 xml:space="preserve">Концерт ко Дню освобождения </w:t>
            </w:r>
            <w:r>
              <w:lastRenderedPageBreak/>
              <w:t>г. Калинина от немецко-фашистских захватчиков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 xml:space="preserve">Актовый зал </w:t>
            </w:r>
            <w:r>
              <w:lastRenderedPageBreak/>
              <w:t>колледжа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 xml:space="preserve">Заместитель </w:t>
            </w:r>
            <w:r>
              <w:lastRenderedPageBreak/>
              <w:t>директора по УВР,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2, 5, 6, 22, 23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Гражданско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1C212B" w:rsidTr="001C212B">
        <w:tc>
          <w:tcPr>
            <w:tcW w:w="1242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9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День Героев Отечества – митинг у Стены Памяти, Классный час «День героев Отечества»</w:t>
            </w:r>
          </w:p>
        </w:tc>
        <w:tc>
          <w:tcPr>
            <w:tcW w:w="1908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учебных групп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1, 2, 5, 8, 22, 23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Гражданско- 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идентичности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02-03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Гражданско - патриотическая молодёжная акция «Имя твоё неизвестно. Подвиг твой бессмертен!»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Улицы г. Твери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УВР, педагог дополнительного образования; преподаватель истории;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2, 5, 6, 22, 23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Единый урок «Права человека» Выставка газет «Тебе о праве - право о тебе»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руководители учебных групп, преподаватель истории и права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ЛР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2,3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04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XV Межрегиональной НПК (с международным участием) «Первые шаги в науку»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Методист; преподаватели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5, 7, 8,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9, 10, 12,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14,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16,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17,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24, 26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Популяризация научных знаний среди обучающихся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09-12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302" w:lineRule="exact"/>
            </w:pPr>
            <w:r>
              <w:t>День Конституции России:</w:t>
            </w:r>
          </w:p>
          <w:p w:rsidR="001C212B" w:rsidRDefault="001C212B" w:rsidP="001C212B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Выставка «Наш главный Закон»;</w:t>
            </w:r>
          </w:p>
          <w:p w:rsidR="001C212B" w:rsidRDefault="001C212B" w:rsidP="001C212B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lastRenderedPageBreak/>
              <w:t>Классные часы по груп</w:t>
            </w:r>
            <w:r>
              <w:softHyphen/>
              <w:t>пам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</w:pPr>
            <w:r>
              <w:t>аудитории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r>
              <w:lastRenderedPageBreak/>
              <w:t>руководители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2, 5, 6, 22, 23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 идентичности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  <w:jc w:val="both"/>
            </w:pPr>
            <w:r>
              <w:lastRenderedPageBreak/>
              <w:t>Последняя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  <w:jc w:val="both"/>
            </w:pPr>
            <w:r>
              <w:t>неделя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Новогодний музыкально - театрализованный праздник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Актовый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</w:pPr>
            <w:r>
              <w:t>зал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Зам.директора</w:t>
            </w:r>
            <w:proofErr w:type="spellEnd"/>
            <w:r>
              <w:t xml:space="preserve"> по УВР, руководитель кружка СТМ;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</w:pPr>
            <w:r>
              <w:t>ЛР 5, 7, 8, 11,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27,</w:t>
            </w:r>
          </w:p>
          <w:p w:rsidR="001C212B" w:rsidRDefault="001C212B" w:rsidP="001C212B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29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  <w:jc w:val="both"/>
            </w:pPr>
            <w:r>
              <w:t>Последняя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  <w:jc w:val="both"/>
            </w:pPr>
            <w:r>
              <w:t>неделя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Конкурс новогодних компози</w:t>
            </w:r>
            <w:r>
              <w:softHyphen/>
              <w:t>ций «Подарок ёлке»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5, 7, 8, 11,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</w:t>
            </w:r>
          </w:p>
          <w:p w:rsidR="001C212B" w:rsidRDefault="001C212B" w:rsidP="001C212B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29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Урок-встреча «Ответственность за свои поступки»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Соц. педагог, представите</w:t>
            </w:r>
            <w:r>
              <w:softHyphen/>
              <w:t>ли ОПДН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3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Встреча с работниками правоохранительных органов «Не дай себе погибнуть»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 xml:space="preserve">гог-психолог,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7, 8, 11, 12, 16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93" w:lineRule="exact"/>
            </w:pPr>
            <w:r>
              <w:t>Проведение разъяснительной работы среди студентов по пре</w:t>
            </w:r>
            <w:r>
              <w:softHyphen/>
              <w:t>дупреждению экстремизма с приглашением представителей правоохранительных органов: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• «Гражданская и уголовная ответственность за проявление экстремиз</w:t>
            </w:r>
            <w:r>
              <w:softHyphen/>
              <w:t>ма»;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 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3, 8, 9, 12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ЛР 4, 6, 10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педагог-психолог, социальный педагог,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lastRenderedPageBreak/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1C212B" w:rsidTr="001C212B">
        <w:tc>
          <w:tcPr>
            <w:tcW w:w="1242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Учебные кабинеты,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территория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колледжа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7, 20,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60" w:line="220" w:lineRule="exact"/>
              <w:jc w:val="both"/>
            </w:pPr>
            <w:r>
              <w:t>24,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Трудовое воспитание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22</w:t>
            </w:r>
          </w:p>
        </w:tc>
        <w:tc>
          <w:tcPr>
            <w:tcW w:w="3607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День энергетика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Преподаватели </w:t>
            </w:r>
            <w:proofErr w:type="spellStart"/>
            <w:r>
              <w:t>спец.дисциплин</w:t>
            </w:r>
            <w:proofErr w:type="spellEnd"/>
            <w:r>
              <w:t>, кураторы групп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24,26,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27,28., 30,31,</w:t>
            </w:r>
          </w:p>
          <w:p w:rsidR="001C212B" w:rsidRDefault="001C212B" w:rsidP="001C212B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35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1C212B" w:rsidTr="001C212B">
        <w:tc>
          <w:tcPr>
            <w:tcW w:w="12052" w:type="dxa"/>
            <w:gridSpan w:val="9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t xml:space="preserve">                                                Январь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27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День полного освобождения Ленинграда:</w:t>
            </w:r>
          </w:p>
          <w:p w:rsidR="001C212B" w:rsidRDefault="001C212B" w:rsidP="001C212B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1C212B" w:rsidRDefault="001C212B" w:rsidP="001C212B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341"/>
              </w:tabs>
              <w:spacing w:before="0" w:after="0" w:line="220" w:lineRule="exact"/>
              <w:ind w:firstLine="459"/>
              <w:jc w:val="both"/>
            </w:pPr>
            <w:r>
              <w:t>Акция «Блокадный хлеб»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Зам.директора</w:t>
            </w:r>
            <w:proofErr w:type="spellEnd"/>
            <w:r>
              <w:t xml:space="preserve"> по УВР, педагог дополнительного образования; кураторы учебных групп;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2, 4,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5, 15, 22, 23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 ценностей; приобщение обучающихся к культурному наследию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27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памяти жертв Холокоста:</w:t>
            </w:r>
          </w:p>
          <w:p w:rsidR="001C212B" w:rsidRDefault="001C212B" w:rsidP="001C212B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1C212B" w:rsidRDefault="001C212B" w:rsidP="001C212B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816"/>
              </w:tabs>
              <w:spacing w:before="0" w:after="0" w:line="269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Зам.директора</w:t>
            </w:r>
            <w:proofErr w:type="spellEnd"/>
            <w:r>
              <w:t xml:space="preserve"> по УВР, педагог дополнительного образования; кураторы учебных групп;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2, 4,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5, 15, 22, 23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25-27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День студента:</w:t>
            </w:r>
          </w:p>
          <w:p w:rsidR="001C212B" w:rsidRDefault="001C212B" w:rsidP="001C212B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1C212B" w:rsidRDefault="001C212B" w:rsidP="001C212B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341"/>
              </w:tabs>
              <w:spacing w:before="0" w:after="0" w:line="220" w:lineRule="exact"/>
              <w:ind w:firstLine="459"/>
              <w:jc w:val="both"/>
            </w:pPr>
            <w:r>
              <w:t xml:space="preserve">  День первокурсника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Группа 1 курса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Зам.директора</w:t>
            </w:r>
            <w:proofErr w:type="spellEnd"/>
            <w:r>
              <w:t xml:space="preserve"> по УВР, педагог дополнительного образования; кураторы </w:t>
            </w:r>
            <w:r>
              <w:lastRenderedPageBreak/>
              <w:t xml:space="preserve">учебных групп;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lastRenderedPageBreak/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60" w:line="220" w:lineRule="exact"/>
            </w:pPr>
            <w:r>
              <w:t>2, 4,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69" w:lineRule="exact"/>
            </w:pPr>
            <w:r>
              <w:t>5, 11,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15,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16,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lastRenderedPageBreak/>
              <w:t>22,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24.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26,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27, 30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Первенство колледжа по волейболу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Руководитель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физ.воспитания</w:t>
            </w:r>
            <w:proofErr w:type="spellEnd"/>
            <w:r>
              <w:t>, фельдшер, кураторы учебных групп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2, 8, 9. 21, 25,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Спортивное мероприятие для студентов колледжа по настольному теннису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Руководитель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физ.воспитания</w:t>
            </w:r>
            <w:proofErr w:type="spellEnd"/>
            <w:r>
              <w:t>, фельдшер, кураторы учебных групп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25,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8, 9, 12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>Рейды в семьи студентов, склонных к антиобщественному поведению, состоящих на учё</w:t>
            </w:r>
            <w:r>
              <w:softHyphen/>
              <w:t>тах в ПДН и КДН и ЗП Адми</w:t>
            </w:r>
            <w:r>
              <w:softHyphen/>
              <w:t>нистрации Заволжского района г. Твери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Студенты, склонные к антиобщественному поведению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3 курса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7, 13, 14, 15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Учебные корпуса и кабинеты, территория </w:t>
            </w:r>
            <w:r>
              <w:lastRenderedPageBreak/>
              <w:t>колледжа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ЛР 4, 6, 10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 xml:space="preserve">деление; экологическое воспитание 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8" w:lineRule="exact"/>
            </w:pPr>
            <w:r>
              <w:t>ЛР 7, 20,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24,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1C212B" w:rsidTr="001C212B">
        <w:tc>
          <w:tcPr>
            <w:tcW w:w="1242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Родительское собрание Итоги за 1 полугодие; задачи на 2 полугодие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ЛР 12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1C212B" w:rsidTr="001C212B">
        <w:tc>
          <w:tcPr>
            <w:tcW w:w="15134" w:type="dxa"/>
            <w:gridSpan w:val="10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t>Февраль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02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День воинской славы России (Сталинградская битва, 1943): тематические классные часы курсе «День разгрома советскими войсками </w:t>
            </w:r>
            <w:proofErr w:type="spellStart"/>
            <w:r>
              <w:t>немецко</w:t>
            </w:r>
            <w:r>
              <w:softHyphen/>
              <w:t>фашистских</w:t>
            </w:r>
            <w:proofErr w:type="spellEnd"/>
            <w:r>
              <w:t xml:space="preserve"> войск в Сталинградской битве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ЛР 2,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3, 5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 xml:space="preserve">Всемирный день борьбы с </w:t>
            </w:r>
            <w:r>
              <w:lastRenderedPageBreak/>
              <w:t>ненормативной лексикой:</w:t>
            </w:r>
          </w:p>
          <w:p w:rsidR="001C212B" w:rsidRDefault="001C212B" w:rsidP="001C212B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1C212B" w:rsidRDefault="001C212B" w:rsidP="001C212B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826"/>
              </w:tabs>
              <w:spacing w:before="0" w:after="0" w:line="269" w:lineRule="exact"/>
              <w:ind w:left="840" w:hanging="360"/>
            </w:pPr>
            <w:r>
              <w:t>Тематические классные часы по группам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lastRenderedPageBreak/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</w:t>
            </w:r>
            <w:r>
              <w:lastRenderedPageBreak/>
              <w:t>директора по УВР,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ЛР 5, 6, 8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21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родного языка:</w:t>
            </w:r>
          </w:p>
          <w:p w:rsidR="001C212B" w:rsidRDefault="001C212B" w:rsidP="001C212B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1C212B" w:rsidRDefault="001C212B" w:rsidP="001C212B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826"/>
              </w:tabs>
              <w:spacing w:before="0" w:after="0" w:line="269" w:lineRule="exact"/>
              <w:ind w:left="840" w:hanging="360"/>
            </w:pPr>
            <w:r>
              <w:t>Тематические классные часы по группам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Преподаватель русского языка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6, 5, 8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10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День памяти А.С. Пушкина:</w:t>
            </w:r>
          </w:p>
          <w:p w:rsidR="001C212B" w:rsidRDefault="001C212B" w:rsidP="001C212B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826"/>
              </w:tabs>
              <w:spacing w:before="60" w:after="0" w:line="278" w:lineRule="exact"/>
              <w:ind w:left="840" w:hanging="360"/>
            </w:pPr>
            <w:r>
              <w:t xml:space="preserve">Студенческий </w:t>
            </w:r>
            <w:proofErr w:type="spellStart"/>
            <w:r>
              <w:t>флешмоб</w:t>
            </w:r>
            <w:proofErr w:type="spellEnd"/>
            <w:r>
              <w:t xml:space="preserve"> «Читаем Пушкина»;</w:t>
            </w:r>
          </w:p>
          <w:p w:rsidR="001C212B" w:rsidRDefault="001C212B" w:rsidP="001C212B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преподаватель русского языка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5,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6, 8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 приобщение обучающихся к культурному наследию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Месячник патриотического воспитания:</w:t>
            </w:r>
          </w:p>
          <w:p w:rsidR="001C212B" w:rsidRDefault="001C212B" w:rsidP="001C212B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341"/>
              </w:tabs>
              <w:spacing w:before="0" w:after="0" w:line="278" w:lineRule="exact"/>
              <w:jc w:val="both"/>
            </w:pPr>
            <w:r>
              <w:t>Урок мужества;</w:t>
            </w:r>
          </w:p>
          <w:p w:rsidR="001C212B" w:rsidRDefault="001C212B" w:rsidP="001C212B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Час исторической памяти;</w:t>
            </w:r>
          </w:p>
          <w:p w:rsidR="001C212B" w:rsidRDefault="001C212B" w:rsidP="001C212B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 xml:space="preserve">Информационные </w:t>
            </w:r>
            <w:r>
              <w:lastRenderedPageBreak/>
              <w:t>выставки в рамках проекта «Памятные даты военной истории России»;</w:t>
            </w:r>
          </w:p>
          <w:p w:rsidR="001C212B" w:rsidRDefault="001C212B" w:rsidP="001C212B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21"/>
              </w:tabs>
              <w:spacing w:before="0" w:after="0" w:line="278" w:lineRule="exact"/>
              <w:ind w:left="840" w:hanging="360"/>
            </w:pPr>
            <w:r>
              <w:t>День памяти воинов- интернационалистов;</w:t>
            </w:r>
          </w:p>
          <w:p w:rsidR="001C212B" w:rsidRDefault="001C212B" w:rsidP="001C212B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21"/>
              </w:tabs>
              <w:spacing w:before="0" w:after="0" w:line="278" w:lineRule="exact"/>
              <w:ind w:left="840" w:hanging="360"/>
            </w:pPr>
            <w:r>
              <w:t>День защитников Отечества;</w:t>
            </w:r>
          </w:p>
          <w:p w:rsidR="001C212B" w:rsidRDefault="001C212B" w:rsidP="001C212B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Спортивный праздник «А ну-ка, парни!»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</w:t>
            </w:r>
            <w:r>
              <w:lastRenderedPageBreak/>
              <w:t xml:space="preserve">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групп; руководитель физвоспитания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2, 4,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5, 11,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15,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16,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22,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24.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26, 27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Гражданско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идентичности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Проведение инструктажей по ТБ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9, 10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1C212B" w:rsidTr="001C212B">
        <w:tc>
          <w:tcPr>
            <w:tcW w:w="1101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8, 9,12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Профилактика под</w:t>
            </w:r>
            <w:r>
              <w:softHyphen/>
              <w:t>ростковых зависимостей,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ЛР 4, 6, 10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1C212B" w:rsidTr="001C212B">
        <w:tc>
          <w:tcPr>
            <w:tcW w:w="1101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3 курса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4, 7 1314, 15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100" w:lineRule="exact"/>
            </w:pPr>
            <w:r>
              <w:rPr>
                <w:rStyle w:val="2AngsanaUPC5pt"/>
              </w:rPr>
              <w:t>'</w:t>
            </w:r>
            <w:r>
              <w:rPr>
                <w:rStyle w:val="24pt"/>
              </w:rPr>
              <w:t xml:space="preserve"> 5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Трудовое воспитание и профессиональное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самоопределение</w:t>
            </w:r>
          </w:p>
        </w:tc>
      </w:tr>
      <w:tr w:rsidR="001C212B" w:rsidTr="001C212B">
        <w:tc>
          <w:tcPr>
            <w:tcW w:w="15134" w:type="dxa"/>
            <w:gridSpan w:val="10"/>
          </w:tcPr>
          <w:p w:rsidR="001C212B" w:rsidRPr="009F49F6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9F49F6">
              <w:rPr>
                <w:b/>
              </w:rPr>
              <w:t>Март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Всемирный день иммунитета</w:t>
            </w:r>
          </w:p>
          <w:p w:rsidR="001C212B" w:rsidRDefault="001C212B" w:rsidP="001C212B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  <w:ind w:left="840" w:hanging="360"/>
            </w:pPr>
            <w:r>
              <w:t>Информационная выставка;</w:t>
            </w:r>
          </w:p>
          <w:p w:rsidR="001C212B" w:rsidRDefault="001C212B" w:rsidP="001C212B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826"/>
              </w:tabs>
              <w:spacing w:before="0" w:after="0" w:line="274" w:lineRule="exact"/>
              <w:ind w:left="840" w:hanging="360"/>
            </w:pPr>
            <w:r>
              <w:t>Тематические классные часы по группам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образования, </w:t>
            </w:r>
            <w:proofErr w:type="spellStart"/>
            <w:r>
              <w:t>соц</w:t>
            </w:r>
            <w:proofErr w:type="spellEnd"/>
            <w:r>
              <w:t xml:space="preserve"> педагог, </w:t>
            </w:r>
            <w:proofErr w:type="spellStart"/>
            <w:r>
              <w:t>студсовет</w:t>
            </w:r>
            <w:proofErr w:type="spellEnd"/>
            <w:r>
              <w:t>;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ЛР 9, 10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Формирование культуры здоровья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16-17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День воссоединения Крыма с Россией:</w:t>
            </w:r>
          </w:p>
          <w:p w:rsidR="001C212B" w:rsidRDefault="001C212B" w:rsidP="001C212B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1C212B" w:rsidRDefault="001C212B" w:rsidP="001C212B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459"/>
              </w:tabs>
              <w:spacing w:before="0" w:after="0" w:line="220" w:lineRule="exact"/>
              <w:ind w:left="459"/>
              <w:jc w:val="both"/>
            </w:pPr>
            <w:r>
              <w:t xml:space="preserve">  Студенческий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;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3, 5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21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Всемирный день поэзии:</w:t>
            </w:r>
          </w:p>
          <w:p w:rsidR="001C212B" w:rsidRDefault="001C212B" w:rsidP="001C212B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336"/>
              </w:tabs>
              <w:spacing w:before="60" w:after="60" w:line="220" w:lineRule="exact"/>
              <w:jc w:val="both"/>
            </w:pPr>
            <w:r>
              <w:t>Конкурс чтецов;</w:t>
            </w:r>
          </w:p>
          <w:p w:rsidR="001C212B" w:rsidRDefault="001C212B" w:rsidP="001C212B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</w:pPr>
            <w:r>
              <w:t>Информационная выставка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</w:t>
            </w:r>
            <w:r>
              <w:lastRenderedPageBreak/>
              <w:t xml:space="preserve">образования, </w:t>
            </w:r>
            <w:proofErr w:type="spellStart"/>
            <w:r>
              <w:t>студсовет</w:t>
            </w:r>
            <w:proofErr w:type="spellEnd"/>
            <w:r>
              <w:t>;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5, 6, 8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03-08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Международный женский день: • Акция «Весны улыбки тёплые» к 8 марта; Информационная выставка;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</w:pPr>
            <w:r>
              <w:t>Выпуск поздравительных плакатов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; кураторы учебных групп;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2, 3, 5, 11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 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01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День памяти военнослужащих 6 роты 104-го парашютно-</w:t>
            </w:r>
            <w:r>
              <w:softHyphen/>
              <w:t>десантного полка 76-й Гвардейской Псковской дивизии ВДВ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УВР;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2, 22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Международный день ГО:</w:t>
            </w:r>
          </w:p>
          <w:p w:rsidR="001C212B" w:rsidRDefault="001C212B" w:rsidP="001C212B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-14"/>
              </w:tabs>
              <w:spacing w:before="60" w:after="60" w:line="220" w:lineRule="exact"/>
              <w:ind w:hanging="360"/>
              <w:jc w:val="both"/>
            </w:pPr>
            <w:r>
              <w:t>Открытый урок;</w:t>
            </w:r>
          </w:p>
          <w:p w:rsidR="001C212B" w:rsidRDefault="001C212B" w:rsidP="001C212B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-14"/>
              </w:tabs>
              <w:spacing w:before="60" w:after="0" w:line="274" w:lineRule="exact"/>
              <w:ind w:hanging="360"/>
              <w:jc w:val="both"/>
            </w:pPr>
            <w:r>
              <w:t>Тренировка по эвакуации из колледжа по звуковому сигналу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Зам.директора</w:t>
            </w:r>
            <w:proofErr w:type="spellEnd"/>
            <w:r>
              <w:t xml:space="preserve"> по безопасности и ХЧ,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3, 5,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7, 25, 32, 36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Совместные рейды ПР и инспектора ПДН в вечернее время в общежитие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проживающие в общежитии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общежитие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педагог-психолог, социальный педагог,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7, 8, 11, 16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терроризма</w:t>
            </w:r>
          </w:p>
        </w:tc>
      </w:tr>
      <w:tr w:rsidR="001C212B" w:rsidTr="001C212B">
        <w:tc>
          <w:tcPr>
            <w:tcW w:w="1101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93" w:lineRule="exact"/>
            </w:pPr>
            <w:r>
              <w:t>Проведение конкурса рисунков с целью профилактики экстремистских и террористических настроений студентов: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98" w:lineRule="exact"/>
            </w:pPr>
            <w:r>
              <w:t>«Мир на планете - счастливы все!»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Учебные кабинеты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Заместитель директора по УВР, социальный педагог, кураторы групп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8, 9,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Профилактика под</w:t>
            </w:r>
            <w:r>
              <w:softHyphen/>
              <w:t>ростковых зависимостей,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Инструктажи по ТБ и правилах поведения вблизи водоемов в период ледохода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9, 10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3, 8, 9, 12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4, 6, 10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 xml:space="preserve">В </w:t>
            </w:r>
            <w:r>
              <w:lastRenderedPageBreak/>
              <w:t>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Мониторинг успеваемости и по</w:t>
            </w:r>
            <w:r>
              <w:softHyphen/>
            </w:r>
            <w:r>
              <w:lastRenderedPageBreak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1-3 курс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</w:t>
            </w:r>
            <w:r>
              <w:lastRenderedPageBreak/>
              <w:t>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lastRenderedPageBreak/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</w:pPr>
            <w:r>
              <w:lastRenderedPageBreak/>
              <w:t>8, 9, 12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lastRenderedPageBreak/>
              <w:t>Поддержка семей</w:t>
            </w:r>
            <w:r>
              <w:softHyphen/>
              <w:t xml:space="preserve">ного </w:t>
            </w:r>
            <w:r>
              <w:lastRenderedPageBreak/>
              <w:t>воспитания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8" w:lineRule="exact"/>
            </w:pPr>
            <w:r>
              <w:t>ЛР 7, 20,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24,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3 курса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14, 15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1C212B" w:rsidTr="001C212B">
        <w:tc>
          <w:tcPr>
            <w:tcW w:w="15134" w:type="dxa"/>
            <w:gridSpan w:val="10"/>
            <w:vAlign w:val="bottom"/>
          </w:tcPr>
          <w:p w:rsidR="001C212B" w:rsidRPr="00253C3C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 w:rsidRPr="00253C3C">
              <w:rPr>
                <w:rStyle w:val="24"/>
              </w:rPr>
              <w:t>АПРЕЛЬ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12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День космонавтики.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Гагаринский урок «Космос - это мы» и информационная выставка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 астрономии, педагог дополнительного образования; руководители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2, 5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98" w:lineRule="exact"/>
            </w:pPr>
            <w:r>
              <w:t>Антинаркотический месячник:</w:t>
            </w:r>
          </w:p>
          <w:p w:rsidR="001C212B" w:rsidRDefault="001C212B" w:rsidP="001C212B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-19"/>
              </w:tabs>
              <w:spacing w:before="0" w:after="0" w:line="298" w:lineRule="exact"/>
              <w:ind w:hanging="360"/>
              <w:jc w:val="both"/>
            </w:pPr>
            <w:r>
              <w:t>Акция: «Конфеты против никотина!»;</w:t>
            </w:r>
          </w:p>
          <w:p w:rsidR="001C212B" w:rsidRDefault="001C212B" w:rsidP="001C212B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-24"/>
              </w:tabs>
              <w:spacing w:before="0" w:after="0" w:line="298" w:lineRule="exact"/>
              <w:ind w:hanging="360"/>
              <w:jc w:val="both"/>
            </w:pPr>
            <w:r>
              <w:t>Информационная вы</w:t>
            </w:r>
            <w:r>
              <w:softHyphen/>
              <w:t>ставка «Нет наркоти</w:t>
            </w:r>
            <w:r>
              <w:softHyphen/>
              <w:t>кам!»;</w:t>
            </w:r>
          </w:p>
          <w:p w:rsidR="001C212B" w:rsidRDefault="001C212B" w:rsidP="001C212B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826"/>
              </w:tabs>
              <w:spacing w:before="0" w:after="0" w:line="298" w:lineRule="exact"/>
              <w:ind w:left="840" w:hanging="360"/>
            </w:pPr>
            <w:r>
              <w:t>Общий классный час для студентов I курса «Знать, чтобы жить!»; Тематические классные часы по группам;</w:t>
            </w:r>
          </w:p>
          <w:p w:rsidR="001C212B" w:rsidRDefault="001C212B" w:rsidP="001C212B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-14"/>
              </w:tabs>
              <w:spacing w:before="0" w:after="0" w:line="298" w:lineRule="exact"/>
              <w:ind w:hanging="360"/>
              <w:jc w:val="both"/>
            </w:pPr>
            <w:r>
              <w:t>Беседа педагога - психо</w:t>
            </w:r>
            <w:r>
              <w:softHyphen/>
              <w:t>лога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рук.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физвоспитания; фельдшер;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студ.совет</w:t>
            </w:r>
            <w:proofErr w:type="spellEnd"/>
            <w:r>
              <w:t>; кураторы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</w:pPr>
            <w:r>
              <w:t>9, 12, 25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21-26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Международный день памяти жертв радиационных аварий и катастроф:</w:t>
            </w:r>
          </w:p>
          <w:p w:rsidR="001C212B" w:rsidRDefault="001C212B" w:rsidP="001C212B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lastRenderedPageBreak/>
              <w:t>Информационная выставка;</w:t>
            </w:r>
          </w:p>
          <w:p w:rsidR="001C212B" w:rsidRDefault="001C212B" w:rsidP="001C212B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816"/>
              </w:tabs>
              <w:spacing w:before="0" w:after="0" w:line="269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lastRenderedPageBreak/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УВР; педагог дополнительного </w:t>
            </w:r>
            <w:r>
              <w:lastRenderedPageBreak/>
              <w:t>образования;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lastRenderedPageBreak/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2, 22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lastRenderedPageBreak/>
              <w:t>21-22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</w:pPr>
            <w:r>
              <w:t>Всемирный день Земли:</w:t>
            </w:r>
          </w:p>
          <w:p w:rsidR="001C212B" w:rsidRDefault="001C212B" w:rsidP="001C212B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Информационная выставка;</w:t>
            </w:r>
          </w:p>
          <w:p w:rsidR="001C212B" w:rsidRDefault="001C212B" w:rsidP="001C212B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Конкур рисунков «Земля - наш общий дом»;</w:t>
            </w:r>
          </w:p>
          <w:p w:rsidR="001C212B" w:rsidRDefault="001C212B" w:rsidP="001C212B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образования, преподаватель химии, биологии и географии, </w:t>
            </w:r>
            <w:proofErr w:type="spellStart"/>
            <w:r>
              <w:t>студсовет</w:t>
            </w:r>
            <w:proofErr w:type="spellEnd"/>
            <w:r>
              <w:t>;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ЛР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60" w:line="220" w:lineRule="exact"/>
            </w:pPr>
            <w:r>
              <w:t>10,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11, 18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Кубок колледжа по мини</w:t>
            </w:r>
            <w:r>
              <w:softHyphen/>
              <w:t>-футболу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рук. физвоспитания; фельдшер; </w:t>
            </w:r>
            <w:proofErr w:type="spellStart"/>
            <w:r>
              <w:t>студ.совет</w:t>
            </w:r>
            <w:proofErr w:type="spellEnd"/>
            <w:r>
              <w:t>; кураторы учебных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25,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26, 27,28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98" w:lineRule="exact"/>
            </w:pPr>
            <w:r>
              <w:t>Психологические беседы - тре</w:t>
            </w:r>
            <w:r>
              <w:softHyphen/>
              <w:t>нинги: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98" w:lineRule="exact"/>
              <w:ind w:left="840" w:hanging="360"/>
            </w:pPr>
            <w:r>
              <w:t>• «Оказание посильной помощи товарищам, по</w:t>
            </w:r>
            <w:r>
              <w:softHyphen/>
              <w:t>павшим в непростую си</w:t>
            </w:r>
            <w:r>
              <w:softHyphen/>
              <w:t>туацию».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Группа 1 курса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Педагог-психолог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rPr>
          <w:trHeight w:val="2008"/>
        </w:trPr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В течение</w:t>
            </w:r>
          </w:p>
          <w:p w:rsidR="001C212B" w:rsidRDefault="001C212B" w:rsidP="001C212B">
            <w:pPr>
              <w:pStyle w:val="21"/>
              <w:spacing w:before="0" w:after="0" w:line="220" w:lineRule="exact"/>
              <w:jc w:val="both"/>
            </w:pPr>
            <w:r>
              <w:t>месяца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Проведение разъяснительной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98" w:lineRule="exact"/>
            </w:pPr>
            <w:r>
              <w:t>работы среди студентов по пре</w:t>
            </w:r>
            <w:r>
              <w:softHyphen/>
              <w:t>дупреждению экстремизма с приглашением представителей правоохранительных органов:</w:t>
            </w:r>
          </w:p>
          <w:p w:rsidR="001C212B" w:rsidRDefault="001C212B" w:rsidP="001C212B">
            <w:pPr>
              <w:pStyle w:val="21"/>
              <w:spacing w:before="0" w:after="0" w:line="298" w:lineRule="exact"/>
              <w:ind w:left="840" w:hanging="360"/>
            </w:pPr>
            <w:r>
              <w:t>• «Экстремизм - антисо</w:t>
            </w:r>
            <w:r>
              <w:softHyphen/>
              <w:t>циальное явление».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Группа 1 курса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pacing w:before="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Социальный педагог, педагог-психолог,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7,</w:t>
            </w:r>
          </w:p>
          <w:p w:rsidR="001C212B" w:rsidRDefault="001C212B" w:rsidP="001C212B">
            <w:pPr>
              <w:pStyle w:val="21"/>
              <w:spacing w:before="0" w:after="0" w:line="254" w:lineRule="exact"/>
              <w:jc w:val="both"/>
            </w:pPr>
            <w:r>
              <w:t>8, 11, 12, 16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C212B" w:rsidRDefault="001C212B" w:rsidP="001C212B">
            <w:pPr>
              <w:pStyle w:val="21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rPr>
          <w:trHeight w:val="1874"/>
        </w:trPr>
        <w:tc>
          <w:tcPr>
            <w:tcW w:w="1101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 течение</w:t>
            </w:r>
          </w:p>
          <w:p w:rsidR="001C212B" w:rsidRDefault="001C212B" w:rsidP="001C212B">
            <w:pPr>
              <w:pStyle w:val="21"/>
              <w:spacing w:before="0" w:after="0" w:line="220" w:lineRule="exact"/>
              <w:jc w:val="both"/>
            </w:pPr>
            <w:r>
              <w:t>месяца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Классный час со студентами I</w:t>
            </w:r>
          </w:p>
          <w:p w:rsidR="001C212B" w:rsidRDefault="001C212B" w:rsidP="001C212B">
            <w:pPr>
              <w:pStyle w:val="21"/>
              <w:spacing w:before="0" w:after="0" w:line="278" w:lineRule="exact"/>
            </w:pPr>
            <w:r>
              <w:t>курса «Человек рождён, чтобы делать добро!»</w:t>
            </w:r>
          </w:p>
        </w:tc>
        <w:tc>
          <w:tcPr>
            <w:tcW w:w="1908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1 курса</w:t>
            </w:r>
          </w:p>
        </w:tc>
        <w:tc>
          <w:tcPr>
            <w:tcW w:w="1998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pacing w:before="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Социальный педагог, педагог-психолог, кураторы учебных групп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7,</w:t>
            </w:r>
          </w:p>
          <w:p w:rsidR="001C212B" w:rsidRDefault="001C212B" w:rsidP="001C212B">
            <w:pPr>
              <w:pStyle w:val="21"/>
              <w:spacing w:before="0" w:after="0" w:line="259" w:lineRule="exact"/>
              <w:jc w:val="both"/>
            </w:pPr>
            <w:r>
              <w:t>8, 11, 12, 16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C212B" w:rsidRDefault="001C212B" w:rsidP="001C212B">
            <w:pPr>
              <w:pStyle w:val="21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Неделя экологии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 экологии, педагог дополнительного образования,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60" w:line="220" w:lineRule="exact"/>
              <w:jc w:val="both"/>
            </w:pPr>
            <w:r>
              <w:t>10,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11, 18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Экологическое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</w:pPr>
            <w:r>
              <w:t>воспитание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9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Всемирный день охраны труда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Преподаватель охраны труда; кураторы учебных групп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8" w:lineRule="exact"/>
              <w:jc w:val="both"/>
            </w:pPr>
            <w:r>
              <w:t>ЛР 9, 10,17,18,21,25,32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Гражданско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 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</w:pPr>
            <w:r>
              <w:t>идентичности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29.04-01.05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Праздник Весны и труда:</w:t>
            </w:r>
          </w:p>
          <w:p w:rsidR="001C212B" w:rsidRDefault="001C212B" w:rsidP="001C212B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  <w:ind w:left="840" w:hanging="360"/>
            </w:pPr>
            <w:r>
              <w:t>Информационная выставка;</w:t>
            </w:r>
          </w:p>
          <w:p w:rsidR="001C212B" w:rsidRDefault="001C212B" w:rsidP="001C212B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743"/>
              </w:tabs>
              <w:spacing w:before="0" w:after="0" w:line="278" w:lineRule="exact"/>
              <w:ind w:firstLine="459"/>
              <w:jc w:val="both"/>
            </w:pPr>
            <w:r>
              <w:t>Трудовой десант;</w:t>
            </w:r>
          </w:p>
          <w:p w:rsidR="001C212B" w:rsidRDefault="001C212B" w:rsidP="001C212B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826"/>
              </w:tabs>
              <w:spacing w:before="0" w:after="0" w:line="278" w:lineRule="exact"/>
              <w:ind w:left="840" w:hanging="360"/>
            </w:pPr>
            <w:r>
              <w:t>Тематический классный час по группам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proofErr w:type="spellStart"/>
            <w:r>
              <w:t>студ.совет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</w:pPr>
            <w:r>
              <w:t>ЛР 9, 10,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</w:pPr>
            <w:r>
              <w:t>17,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18.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25, 32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8, 9, 12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4, 6, 10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20,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до 13.04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Студенты 3 курса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14, 15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1C212B" w:rsidTr="001C212B">
        <w:tc>
          <w:tcPr>
            <w:tcW w:w="15134" w:type="dxa"/>
            <w:gridSpan w:val="10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lastRenderedPageBreak/>
              <w:t>Май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18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</w:pPr>
            <w:r>
              <w:t>Международный день музеев: • Информационная выставка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Студенты 1-3 курса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</w:pPr>
            <w:r>
              <w:t>корпуса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ЛР 5, 7, 11, 17,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22,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23, 29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 наследию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01-09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98" w:lineRule="exact"/>
            </w:pPr>
            <w:r>
              <w:t>День Победы - 76 лет Великой Победе:</w:t>
            </w:r>
          </w:p>
          <w:p w:rsidR="001C212B" w:rsidRDefault="001C212B" w:rsidP="001C212B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before="0" w:after="0" w:line="298" w:lineRule="exact"/>
              <w:ind w:left="840" w:hanging="360"/>
            </w:pPr>
            <w:r>
              <w:t>Легкоатлетическая эста</w:t>
            </w:r>
            <w:r>
              <w:softHyphen/>
              <w:t>фета;</w:t>
            </w:r>
          </w:p>
          <w:p w:rsidR="001C212B" w:rsidRDefault="001C212B" w:rsidP="001C212B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>Информационная вы</w:t>
            </w:r>
            <w:r>
              <w:softHyphen/>
              <w:t>ставка «Великий Май!»;</w:t>
            </w:r>
          </w:p>
          <w:p w:rsidR="001C212B" w:rsidRDefault="001C212B" w:rsidP="001C212B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>Приведение в порядок мемориала  пяти красноармейцам на кладбище Н-Малице, в рам</w:t>
            </w:r>
            <w:r>
              <w:softHyphen/>
              <w:t>ках студенческой Акции «30 дней до Победы»;</w:t>
            </w:r>
          </w:p>
          <w:p w:rsidR="001C212B" w:rsidRDefault="001C212B" w:rsidP="001C212B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before="0" w:after="0" w:line="298" w:lineRule="exact"/>
              <w:ind w:left="840" w:hanging="360"/>
            </w:pPr>
            <w:r>
              <w:t>Акция «Бессмертный полк»;</w:t>
            </w:r>
          </w:p>
          <w:p w:rsidR="001C212B" w:rsidRDefault="001C212B" w:rsidP="001C212B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>Митинг на мемориале пяти красноармейцам на кладбище Н.-Малице</w:t>
            </w:r>
          </w:p>
          <w:p w:rsidR="001C212B" w:rsidRDefault="001C212B" w:rsidP="001C212B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before="0" w:after="0" w:line="298" w:lineRule="exact"/>
              <w:ind w:left="840" w:hanging="360"/>
            </w:pPr>
            <w:r>
              <w:t>Участие в мероприятиях заволжского района г. Твери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, руководители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2, 3, 5, 6, 7, 8, 22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формирование российской идентичности; Духовное и нравственное воспитание студентов на основе российских традиционных ценностей; приобщение обучающихся к культурному наследию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24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День славянской письменности и культуры</w:t>
            </w:r>
          </w:p>
          <w:p w:rsidR="001C212B" w:rsidRDefault="001C212B" w:rsidP="001C212B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816"/>
              </w:tabs>
              <w:spacing w:before="0" w:after="0" w:line="274" w:lineRule="exact"/>
              <w:ind w:left="840" w:hanging="360"/>
            </w:pPr>
            <w:r>
              <w:lastRenderedPageBreak/>
              <w:t>Информационная выставка;</w:t>
            </w:r>
          </w:p>
          <w:p w:rsidR="001C212B" w:rsidRDefault="001C212B" w:rsidP="001C212B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816"/>
              </w:tabs>
              <w:spacing w:before="0" w:after="0" w:line="269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1 - 3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Преподаватель русского языка; </w:t>
            </w:r>
            <w:r>
              <w:lastRenderedPageBreak/>
              <w:t>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6 ЛР 5 ЛР 8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 приобщение обучающихся к культурному наследию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Объектная тренировка по ГО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безопасности и ХЧ, преподаватель - руководитель ОБЖ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01-09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93" w:lineRule="exact"/>
            </w:pPr>
            <w:r>
              <w:t>Участие в городской л/а эстафе</w:t>
            </w:r>
            <w:r>
              <w:softHyphen/>
              <w:t>те.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Рук. Физвоспитания; фельдшер, кураторы учебных групп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25,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Беседа работников правоохранительных органов «Правила поведения в опасных для жизни ситуациях»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1-2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педагог-психолог;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Встреча с работниками центра занятости. «Я и профессия»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Руководитель практики;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7, 13, 14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98" w:lineRule="exact"/>
              <w:jc w:val="both"/>
            </w:pPr>
            <w:r>
              <w:t>Рейды в семьи студентов, склонных к антиобщественному поведению, состоящих на учётах в ПДН и КДН и ЗП Адми</w:t>
            </w:r>
            <w:r>
              <w:softHyphen/>
              <w:t>нистрации Заволжского района г. Твери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склонные к антиобщественному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зависимостей, безнадзорности и правонарушений, экстремизма, терроризма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lastRenderedPageBreak/>
              <w:t>31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Всемирный день без табака:</w:t>
            </w:r>
          </w:p>
          <w:p w:rsidR="001C212B" w:rsidRDefault="001C212B" w:rsidP="001C212B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1C212B" w:rsidRDefault="001C212B" w:rsidP="001C212B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336"/>
              </w:tabs>
              <w:spacing w:before="0" w:after="60" w:line="220" w:lineRule="exact"/>
              <w:jc w:val="both"/>
            </w:pPr>
            <w:r>
              <w:t>Беседы в группах;</w:t>
            </w:r>
          </w:p>
          <w:p w:rsidR="001C212B" w:rsidRDefault="001C212B" w:rsidP="001C212B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346"/>
              </w:tabs>
              <w:spacing w:before="60" w:after="0" w:line="220" w:lineRule="exact"/>
              <w:jc w:val="both"/>
            </w:pPr>
            <w:r>
              <w:t xml:space="preserve">Студенческий </w:t>
            </w:r>
            <w:proofErr w:type="spellStart"/>
            <w:r>
              <w:t>флеш</w:t>
            </w:r>
            <w:proofErr w:type="spellEnd"/>
            <w:r>
              <w:t>-моб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Педагог дополнительного образования, социальный педагог, педагог-психолог, кураторы учебных групп; </w:t>
            </w:r>
            <w:proofErr w:type="spellStart"/>
            <w:r>
              <w:t>студ.совет</w:t>
            </w:r>
            <w:proofErr w:type="spellEnd"/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9, 12, 25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12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Международный день семьи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Педагог дополнительного образования, социальный педагог, педагог-психолог, кураторы учебных групп; </w:t>
            </w:r>
            <w:proofErr w:type="spellStart"/>
            <w:r>
              <w:t>студ.совет</w:t>
            </w:r>
            <w:proofErr w:type="spellEnd"/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12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до 25.05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Преддипломная практика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3 курса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14, 15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4, 6, 10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</w:r>
            <w:r>
              <w:lastRenderedPageBreak/>
              <w:t>ной ситуации</w:t>
            </w:r>
          </w:p>
        </w:tc>
        <w:tc>
          <w:tcPr>
            <w:tcW w:w="1908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учебного года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1C212B" w:rsidTr="001C212B">
        <w:tc>
          <w:tcPr>
            <w:tcW w:w="15134" w:type="dxa"/>
            <w:gridSpan w:val="10"/>
          </w:tcPr>
          <w:p w:rsidR="001C212B" w:rsidRPr="003C0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3C012B">
              <w:rPr>
                <w:b/>
              </w:rPr>
              <w:t xml:space="preserve">Июнь 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</w:pPr>
            <w:r>
              <w:t>Международный день защиты детей:</w:t>
            </w:r>
          </w:p>
          <w:p w:rsidR="001C212B" w:rsidRDefault="001C212B" w:rsidP="001C212B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Информационная выставка;</w:t>
            </w:r>
          </w:p>
          <w:p w:rsidR="001C212B" w:rsidRDefault="001C212B" w:rsidP="001C212B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826"/>
              </w:tabs>
              <w:spacing w:before="0" w:after="0" w:line="283" w:lineRule="exact"/>
              <w:ind w:left="840" w:hanging="360"/>
            </w:pPr>
            <w:r>
              <w:t xml:space="preserve">Танцевальный студенческий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рук. физвоспитания; фельдшер; </w:t>
            </w:r>
            <w:proofErr w:type="spellStart"/>
            <w:r>
              <w:t>студ.совет</w:t>
            </w:r>
            <w:proofErr w:type="spellEnd"/>
            <w:r>
              <w:t>;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ЛР 3, 5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9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350-летие со дня рождения Петра I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>• Информационная выставка;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 xml:space="preserve"> • Классные часы по группам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1 - 2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образования; преподаватель истории;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5 ЛР 8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 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12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302" w:lineRule="exact"/>
            </w:pPr>
            <w:r>
              <w:t>День России:</w:t>
            </w:r>
          </w:p>
          <w:p w:rsidR="001C212B" w:rsidRDefault="001C212B" w:rsidP="001C212B">
            <w:pPr>
              <w:pStyle w:val="21"/>
              <w:numPr>
                <w:ilvl w:val="0"/>
                <w:numId w:val="41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Информационная вы</w:t>
            </w:r>
            <w:r>
              <w:softHyphen/>
              <w:t>ставка;</w:t>
            </w:r>
          </w:p>
          <w:p w:rsidR="001C212B" w:rsidRDefault="001C212B" w:rsidP="001C212B">
            <w:pPr>
              <w:pStyle w:val="21"/>
              <w:numPr>
                <w:ilvl w:val="0"/>
                <w:numId w:val="41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Классные часы по груп</w:t>
            </w:r>
            <w:r>
              <w:softHyphen/>
              <w:t>пам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ЛР 1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98" w:lineRule="exact"/>
            </w:pPr>
            <w:r>
              <w:t>2, 3, 5,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04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98" w:lineRule="exact"/>
            </w:pPr>
            <w:r>
              <w:t>Всемирный день невинных де</w:t>
            </w:r>
            <w:r>
              <w:softHyphen/>
              <w:t>тей - жертв агрессии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1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2, 3, 5. 6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22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302" w:lineRule="exact"/>
            </w:pPr>
            <w:r>
              <w:t>День памяти и скорби:</w:t>
            </w:r>
          </w:p>
          <w:p w:rsidR="001C212B" w:rsidRDefault="001C212B" w:rsidP="001C212B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Информационная вы</w:t>
            </w:r>
            <w:r>
              <w:softHyphen/>
              <w:t>ставка;</w:t>
            </w:r>
          </w:p>
          <w:p w:rsidR="001C212B" w:rsidRDefault="001C212B" w:rsidP="001C212B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 xml:space="preserve">рейд «Памяти павших будьте достойны!»; </w:t>
            </w:r>
          </w:p>
          <w:p w:rsidR="001C212B" w:rsidRDefault="001C212B" w:rsidP="001C212B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 xml:space="preserve"> участие во Всероссий</w:t>
            </w:r>
            <w:r>
              <w:softHyphen/>
              <w:t>ской акции «Свеча памя</w:t>
            </w:r>
            <w:r>
              <w:softHyphen/>
              <w:t>ти»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1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2, 3, 5. 6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 идентичности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Родительское собрание «Организация летнего отдыха обучающихся»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Итоги за год.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12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Беседа в группах «О здоровом и полезном отдыхе»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Педагог-психолог; социальный педагог; кураторы учебных групп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Проведение инструктажей по ТБ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9, 10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6, 10</w:t>
            </w:r>
          </w:p>
        </w:tc>
        <w:tc>
          <w:tcPr>
            <w:tcW w:w="308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3748" w:type="dxa"/>
            <w:gridSpan w:val="3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территория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27, 28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Трудовое воспита</w:t>
            </w:r>
            <w:r>
              <w:softHyphen/>
              <w:t>ние и профессио</w:t>
            </w:r>
            <w:r>
              <w:softHyphen/>
              <w:t xml:space="preserve">нальное </w:t>
            </w:r>
            <w:r>
              <w:lastRenderedPageBreak/>
              <w:t>самоопре</w:t>
            </w:r>
            <w:r>
              <w:softHyphen/>
              <w:t>деление</w:t>
            </w:r>
          </w:p>
        </w:tc>
      </w:tr>
      <w:tr w:rsidR="001C212B" w:rsidTr="001C212B">
        <w:tc>
          <w:tcPr>
            <w:tcW w:w="1101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29-30</w:t>
            </w:r>
          </w:p>
        </w:tc>
        <w:tc>
          <w:tcPr>
            <w:tcW w:w="3748" w:type="dxa"/>
            <w:gridSpan w:val="3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Торжественное вручение дипломов</w:t>
            </w:r>
          </w:p>
        </w:tc>
        <w:tc>
          <w:tcPr>
            <w:tcW w:w="1908" w:type="dxa"/>
            <w:gridSpan w:val="2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20" w:lineRule="exact"/>
            </w:pPr>
            <w:r>
              <w:t>3 курс</w:t>
            </w:r>
          </w:p>
        </w:tc>
        <w:tc>
          <w:tcPr>
            <w:tcW w:w="1998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120" w:line="220" w:lineRule="exact"/>
            </w:pPr>
            <w:r>
              <w:t>Актовый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120" w:after="0" w:line="220" w:lineRule="exact"/>
            </w:pPr>
            <w:r>
              <w:t>зал</w:t>
            </w:r>
          </w:p>
        </w:tc>
        <w:tc>
          <w:tcPr>
            <w:tcW w:w="2102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Директор, заместители директора, педагоги- организаторы, социальные педагоги, руководители учебных групп, преподаватели, зав. отделением, представители студенчества</w:t>
            </w:r>
          </w:p>
        </w:tc>
        <w:tc>
          <w:tcPr>
            <w:tcW w:w="1195" w:type="dxa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8" w:lineRule="exact"/>
            </w:pPr>
            <w:r>
              <w:t>ЛР 3, 11</w:t>
            </w:r>
          </w:p>
        </w:tc>
        <w:tc>
          <w:tcPr>
            <w:tcW w:w="3082" w:type="dxa"/>
            <w:vAlign w:val="bottom"/>
          </w:tcPr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1C212B" w:rsidRDefault="001C212B" w:rsidP="001C212B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</w:tbl>
    <w:p w:rsidR="001C212B" w:rsidRPr="00744C02" w:rsidRDefault="001C212B" w:rsidP="001C212B">
      <w:pPr>
        <w:tabs>
          <w:tab w:val="left" w:pos="1925"/>
        </w:tabs>
        <w:rPr>
          <w:rFonts w:ascii="Times New Roman" w:hAnsi="Times New Roman" w:cs="Times New Roman"/>
          <w:b/>
        </w:rPr>
      </w:pPr>
    </w:p>
    <w:p w:rsidR="001C212B" w:rsidRDefault="001C212B" w:rsidP="001C212B"/>
    <w:p w:rsidR="00A87D46" w:rsidRDefault="00A87D46"/>
    <w:sectPr w:rsidR="00A87D46" w:rsidSect="001C212B">
      <w:footerReference w:type="default" r:id="rId12"/>
      <w:headerReference w:type="first" r:id="rId13"/>
      <w:footerReference w:type="first" r:id="rId14"/>
      <w:pgSz w:w="16838" w:h="11906" w:orient="landscape"/>
      <w:pgMar w:top="1135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0C" w:rsidRDefault="0018070C">
      <w:pPr>
        <w:spacing w:after="0" w:line="240" w:lineRule="auto"/>
      </w:pPr>
      <w:r>
        <w:separator/>
      </w:r>
    </w:p>
  </w:endnote>
  <w:endnote w:type="continuationSeparator" w:id="0">
    <w:p w:rsidR="0018070C" w:rsidRDefault="0018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E4" w:rsidRDefault="00676AE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081307B" wp14:editId="772D81F9">
              <wp:simplePos x="0" y="0"/>
              <wp:positionH relativeFrom="page">
                <wp:posOffset>9824085</wp:posOffset>
              </wp:positionH>
              <wp:positionV relativeFrom="page">
                <wp:posOffset>6641465</wp:posOffset>
              </wp:positionV>
              <wp:extent cx="190500" cy="250190"/>
              <wp:effectExtent l="3810" t="254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AE4" w:rsidRDefault="00676AE4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BD8" w:rsidRPr="005F2BD8">
                            <w:rPr>
                              <w:rStyle w:val="CordiaUPC16pt"/>
                              <w:noProof/>
                            </w:rPr>
                            <w:t>18</w:t>
                          </w:r>
                          <w:r>
                            <w:rPr>
                              <w:rStyle w:val="CordiaUPC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73.55pt;margin-top:522.95pt;width:15pt;height:19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" filled="f" stroked="f">
              <v:textbox style="mso-fit-shape-to-text:t" inset="0,0,0,0">
                <w:txbxContent>
                  <w:p w:rsidR="00676AE4" w:rsidRDefault="00676AE4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BD8" w:rsidRPr="005F2BD8">
                      <w:rPr>
                        <w:rStyle w:val="CordiaUPC16pt"/>
                        <w:noProof/>
                      </w:rPr>
                      <w:t>18</w:t>
                    </w:r>
                    <w:r>
                      <w:rPr>
                        <w:rStyle w:val="CordiaUPC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E4" w:rsidRDefault="00676AE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0602C65" wp14:editId="14940BB7">
              <wp:simplePos x="0" y="0"/>
              <wp:positionH relativeFrom="page">
                <wp:posOffset>9552940</wp:posOffset>
              </wp:positionH>
              <wp:positionV relativeFrom="page">
                <wp:posOffset>6476365</wp:posOffset>
              </wp:positionV>
              <wp:extent cx="144780" cy="269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AE4" w:rsidRDefault="00676AE4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BD8" w:rsidRPr="005F2BD8">
                            <w:rPr>
                              <w:rStyle w:val="CordiaUPC17pt0pt"/>
                              <w:noProof/>
                            </w:rPr>
                            <w:t>18</w:t>
                          </w:r>
                          <w:r>
                            <w:rPr>
                              <w:rStyle w:val="CordiaUPC17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52.2pt;margin-top:509.95pt;width:11.4pt;height:21.2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" filled="f" stroked="f">
              <v:textbox style="mso-fit-shape-to-text:t" inset="0,0,0,0">
                <w:txbxContent>
                  <w:p w:rsidR="00676AE4" w:rsidRDefault="00676AE4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BD8" w:rsidRPr="005F2BD8">
                      <w:rPr>
                        <w:rStyle w:val="CordiaUPC17pt0pt"/>
                        <w:noProof/>
                      </w:rPr>
                      <w:t>18</w:t>
                    </w:r>
                    <w:r>
                      <w:rPr>
                        <w:rStyle w:val="CordiaUPC17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0C" w:rsidRDefault="0018070C">
      <w:pPr>
        <w:spacing w:after="0" w:line="240" w:lineRule="auto"/>
      </w:pPr>
      <w:r>
        <w:separator/>
      </w:r>
    </w:p>
  </w:footnote>
  <w:footnote w:type="continuationSeparator" w:id="0">
    <w:p w:rsidR="0018070C" w:rsidRDefault="0018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E4" w:rsidRDefault="00676AE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7E01C81" wp14:editId="5BB24738">
              <wp:simplePos x="0" y="0"/>
              <wp:positionH relativeFrom="page">
                <wp:posOffset>7169150</wp:posOffset>
              </wp:positionH>
              <wp:positionV relativeFrom="page">
                <wp:posOffset>154940</wp:posOffset>
              </wp:positionV>
              <wp:extent cx="38735" cy="81915"/>
              <wp:effectExtent l="0" t="2540" r="254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AE4" w:rsidRDefault="00676AE4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olas55pt"/>
                            </w:rPr>
                            <w:t>%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0BC1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64.5pt;margin-top:12.2pt;width:3.05pt;height:6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" filled="f" stroked="f">
              <v:textbox style="mso-fit-shape-to-text:t" inset="0,0,0,0">
                <w:txbxContent>
                  <w:p w:rsidR="00676AE4" w:rsidRDefault="00676AE4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Consolas55pt"/>
                      </w:rPr>
                      <w:t>%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1631EAF" wp14:editId="329D1CA1">
              <wp:simplePos x="0" y="0"/>
              <wp:positionH relativeFrom="page">
                <wp:posOffset>893445</wp:posOffset>
              </wp:positionH>
              <wp:positionV relativeFrom="page">
                <wp:posOffset>319405</wp:posOffset>
              </wp:positionV>
              <wp:extent cx="81915" cy="1225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AE4" w:rsidRDefault="00676AE4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Georgia85pt"/>
                            </w:rPr>
                            <w:t>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41566D" id="Text Box 2" o:spid="_x0000_s1029" type="#_x0000_t202" style="position:absolute;margin-left:70.35pt;margin-top:25.15pt;width:6.45pt;height:9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" filled="f" stroked="f">
              <v:textbox style="mso-fit-shape-to-text:t" inset="0,0,0,0">
                <w:txbxContent>
                  <w:p w:rsidR="00676AE4" w:rsidRDefault="00676AE4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Georgia85pt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9BA"/>
    <w:multiLevelType w:val="multilevel"/>
    <w:tmpl w:val="BCF45538"/>
    <w:lvl w:ilvl="0">
      <w:start w:val="2020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3781A"/>
    <w:multiLevelType w:val="multilevel"/>
    <w:tmpl w:val="A35435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E07A9"/>
    <w:multiLevelType w:val="multilevel"/>
    <w:tmpl w:val="3188A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56D4F"/>
    <w:multiLevelType w:val="multilevel"/>
    <w:tmpl w:val="7ADCCE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D2872"/>
    <w:multiLevelType w:val="multilevel"/>
    <w:tmpl w:val="D08C0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035A07"/>
    <w:multiLevelType w:val="multilevel"/>
    <w:tmpl w:val="00065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D6D91"/>
    <w:multiLevelType w:val="multilevel"/>
    <w:tmpl w:val="3E7A41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F811F2"/>
    <w:multiLevelType w:val="multilevel"/>
    <w:tmpl w:val="6F5EF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FB5B6F"/>
    <w:multiLevelType w:val="multilevel"/>
    <w:tmpl w:val="15A855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457CF2"/>
    <w:multiLevelType w:val="multilevel"/>
    <w:tmpl w:val="59349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AE4F2B"/>
    <w:multiLevelType w:val="multilevel"/>
    <w:tmpl w:val="C09A5A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06410"/>
    <w:multiLevelType w:val="multilevel"/>
    <w:tmpl w:val="1B18C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0E0846"/>
    <w:multiLevelType w:val="multilevel"/>
    <w:tmpl w:val="3D1A9558"/>
    <w:lvl w:ilvl="0">
      <w:start w:val="3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9F24ED"/>
    <w:multiLevelType w:val="multilevel"/>
    <w:tmpl w:val="892E15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C96E9E"/>
    <w:multiLevelType w:val="multilevel"/>
    <w:tmpl w:val="C26089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825B56"/>
    <w:multiLevelType w:val="multilevel"/>
    <w:tmpl w:val="5762B0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162367"/>
    <w:multiLevelType w:val="multilevel"/>
    <w:tmpl w:val="ADEA84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F2313D"/>
    <w:multiLevelType w:val="multilevel"/>
    <w:tmpl w:val="5D785E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E67C3"/>
    <w:multiLevelType w:val="multilevel"/>
    <w:tmpl w:val="CE38B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A01360"/>
    <w:multiLevelType w:val="multilevel"/>
    <w:tmpl w:val="F4E239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0C3DB9"/>
    <w:multiLevelType w:val="multilevel"/>
    <w:tmpl w:val="4F76C4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B4323A"/>
    <w:multiLevelType w:val="multilevel"/>
    <w:tmpl w:val="2A0673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FA3733"/>
    <w:multiLevelType w:val="multilevel"/>
    <w:tmpl w:val="CB226A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5043DD"/>
    <w:multiLevelType w:val="multilevel"/>
    <w:tmpl w:val="8E88A3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9673FB"/>
    <w:multiLevelType w:val="hybridMultilevel"/>
    <w:tmpl w:val="816E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D4C97"/>
    <w:multiLevelType w:val="multilevel"/>
    <w:tmpl w:val="FBC8B0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4F6A95"/>
    <w:multiLevelType w:val="multilevel"/>
    <w:tmpl w:val="54BC31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236C95"/>
    <w:multiLevelType w:val="multilevel"/>
    <w:tmpl w:val="DC8C7C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702E0"/>
    <w:multiLevelType w:val="multilevel"/>
    <w:tmpl w:val="060080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0E6721"/>
    <w:multiLevelType w:val="multilevel"/>
    <w:tmpl w:val="2F7CEF70"/>
    <w:lvl w:ilvl="0">
      <w:start w:val="2020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3C4065"/>
    <w:multiLevelType w:val="multilevel"/>
    <w:tmpl w:val="22186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4473E6"/>
    <w:multiLevelType w:val="multilevel"/>
    <w:tmpl w:val="35988110"/>
    <w:lvl w:ilvl="0">
      <w:start w:val="2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E97229"/>
    <w:multiLevelType w:val="multilevel"/>
    <w:tmpl w:val="DD1613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4A3BBD"/>
    <w:multiLevelType w:val="multilevel"/>
    <w:tmpl w:val="23D88C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29637E"/>
    <w:multiLevelType w:val="multilevel"/>
    <w:tmpl w:val="5232D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DB7E98"/>
    <w:multiLevelType w:val="multilevel"/>
    <w:tmpl w:val="A16061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EE61F3"/>
    <w:multiLevelType w:val="multilevel"/>
    <w:tmpl w:val="0322A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426C8F"/>
    <w:multiLevelType w:val="multilevel"/>
    <w:tmpl w:val="00922F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E43BB8"/>
    <w:multiLevelType w:val="multilevel"/>
    <w:tmpl w:val="A524F842"/>
    <w:lvl w:ilvl="0">
      <w:start w:val="3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0551F2"/>
    <w:multiLevelType w:val="multilevel"/>
    <w:tmpl w:val="031491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112B83"/>
    <w:multiLevelType w:val="multilevel"/>
    <w:tmpl w:val="11D2FC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A21050"/>
    <w:multiLevelType w:val="multilevel"/>
    <w:tmpl w:val="126030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3802DA"/>
    <w:multiLevelType w:val="multilevel"/>
    <w:tmpl w:val="0AEA2FA8"/>
    <w:lvl w:ilvl="0">
      <w:start w:val="2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5"/>
  </w:num>
  <w:num w:numId="4">
    <w:abstractNumId w:val="11"/>
  </w:num>
  <w:num w:numId="5">
    <w:abstractNumId w:val="27"/>
  </w:num>
  <w:num w:numId="6">
    <w:abstractNumId w:val="35"/>
  </w:num>
  <w:num w:numId="7">
    <w:abstractNumId w:val="10"/>
  </w:num>
  <w:num w:numId="8">
    <w:abstractNumId w:val="34"/>
  </w:num>
  <w:num w:numId="9">
    <w:abstractNumId w:val="12"/>
  </w:num>
  <w:num w:numId="10">
    <w:abstractNumId w:val="33"/>
  </w:num>
  <w:num w:numId="11">
    <w:abstractNumId w:val="6"/>
  </w:num>
  <w:num w:numId="12">
    <w:abstractNumId w:val="41"/>
  </w:num>
  <w:num w:numId="13">
    <w:abstractNumId w:val="20"/>
  </w:num>
  <w:num w:numId="14">
    <w:abstractNumId w:val="23"/>
  </w:num>
  <w:num w:numId="15">
    <w:abstractNumId w:val="42"/>
  </w:num>
  <w:num w:numId="16">
    <w:abstractNumId w:val="31"/>
  </w:num>
  <w:num w:numId="17">
    <w:abstractNumId w:val="37"/>
  </w:num>
  <w:num w:numId="18">
    <w:abstractNumId w:val="38"/>
  </w:num>
  <w:num w:numId="19">
    <w:abstractNumId w:val="26"/>
  </w:num>
  <w:num w:numId="20">
    <w:abstractNumId w:val="13"/>
  </w:num>
  <w:num w:numId="21">
    <w:abstractNumId w:val="25"/>
  </w:num>
  <w:num w:numId="22">
    <w:abstractNumId w:val="9"/>
  </w:num>
  <w:num w:numId="23">
    <w:abstractNumId w:val="1"/>
  </w:num>
  <w:num w:numId="24">
    <w:abstractNumId w:val="4"/>
  </w:num>
  <w:num w:numId="25">
    <w:abstractNumId w:val="15"/>
  </w:num>
  <w:num w:numId="26">
    <w:abstractNumId w:val="32"/>
  </w:num>
  <w:num w:numId="27">
    <w:abstractNumId w:val="7"/>
  </w:num>
  <w:num w:numId="28">
    <w:abstractNumId w:val="16"/>
  </w:num>
  <w:num w:numId="29">
    <w:abstractNumId w:val="19"/>
  </w:num>
  <w:num w:numId="30">
    <w:abstractNumId w:val="36"/>
  </w:num>
  <w:num w:numId="31">
    <w:abstractNumId w:val="17"/>
  </w:num>
  <w:num w:numId="32">
    <w:abstractNumId w:val="18"/>
  </w:num>
  <w:num w:numId="33">
    <w:abstractNumId w:val="8"/>
  </w:num>
  <w:num w:numId="34">
    <w:abstractNumId w:val="21"/>
  </w:num>
  <w:num w:numId="35">
    <w:abstractNumId w:val="3"/>
  </w:num>
  <w:num w:numId="36">
    <w:abstractNumId w:val="14"/>
  </w:num>
  <w:num w:numId="37">
    <w:abstractNumId w:val="2"/>
  </w:num>
  <w:num w:numId="38">
    <w:abstractNumId w:val="30"/>
  </w:num>
  <w:num w:numId="39">
    <w:abstractNumId w:val="39"/>
  </w:num>
  <w:num w:numId="40">
    <w:abstractNumId w:val="40"/>
  </w:num>
  <w:num w:numId="41">
    <w:abstractNumId w:val="28"/>
  </w:num>
  <w:num w:numId="42">
    <w:abstractNumId w:val="2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4D"/>
    <w:rsid w:val="00146FD9"/>
    <w:rsid w:val="0018070C"/>
    <w:rsid w:val="001C212B"/>
    <w:rsid w:val="005F2BD8"/>
    <w:rsid w:val="00653CD3"/>
    <w:rsid w:val="00676AE4"/>
    <w:rsid w:val="00770C4D"/>
    <w:rsid w:val="007E5427"/>
    <w:rsid w:val="009A45A8"/>
    <w:rsid w:val="009B3944"/>
    <w:rsid w:val="00A02CCC"/>
    <w:rsid w:val="00A87D46"/>
    <w:rsid w:val="00B5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C212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C212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212B"/>
    <w:pPr>
      <w:widowControl w:val="0"/>
      <w:shd w:val="clear" w:color="auto" w:fill="FFFFFF"/>
      <w:spacing w:after="0" w:line="50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C212B"/>
    <w:pPr>
      <w:widowControl w:val="0"/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Заголовок №2"/>
    <w:basedOn w:val="a0"/>
    <w:rsid w:val="001C2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1C212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12B"/>
  </w:style>
  <w:style w:type="paragraph" w:styleId="a6">
    <w:name w:val="footer"/>
    <w:basedOn w:val="a"/>
    <w:link w:val="a7"/>
    <w:uiPriority w:val="99"/>
    <w:unhideWhenUsed/>
    <w:rsid w:val="001C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12B"/>
  </w:style>
  <w:style w:type="character" w:customStyle="1" w:styleId="3Exact">
    <w:name w:val="Основной текст (3) Exact"/>
    <w:basedOn w:val="a0"/>
    <w:rsid w:val="001C2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1C2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C21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C21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212B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1C212B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Подпись к таблице (2)_"/>
    <w:basedOn w:val="a0"/>
    <w:link w:val="23"/>
    <w:rsid w:val="001C21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1C21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0"/>
    <w:rsid w:val="001C2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0"/>
    <w:rsid w:val="001C21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rsid w:val="001C2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"/>
    <w:basedOn w:val="a0"/>
    <w:rsid w:val="001C2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8">
    <w:name w:val="Hyperlink"/>
    <w:basedOn w:val="a0"/>
    <w:rsid w:val="001C212B"/>
    <w:rPr>
      <w:color w:val="0066CC"/>
      <w:u w:val="single"/>
    </w:rPr>
  </w:style>
  <w:style w:type="character" w:customStyle="1" w:styleId="a9">
    <w:name w:val="Колонтитул_"/>
    <w:basedOn w:val="a0"/>
    <w:link w:val="aa"/>
    <w:rsid w:val="001C21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1C212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Exact0">
    <w:name w:val="Основной текст (3) + Курсив Exact"/>
    <w:basedOn w:val="3"/>
    <w:rsid w:val="001C21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1C212B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7Exact0">
    <w:name w:val="Основной текст (7) + Курсив Exact"/>
    <w:basedOn w:val="7Exact"/>
    <w:rsid w:val="001C212B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55pt">
    <w:name w:val="Колонтитул + Consolas;5;5 pt"/>
    <w:basedOn w:val="a9"/>
    <w:rsid w:val="001C212B"/>
    <w:rPr>
      <w:rFonts w:ascii="Consolas" w:eastAsia="Consolas" w:hAnsi="Consolas" w:cs="Consola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Georgia85pt">
    <w:name w:val="Колонтитул + Georgia;8;5 pt;Полужирный"/>
    <w:basedOn w:val="a9"/>
    <w:rsid w:val="001C212B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rdiaUPC17pt0pt">
    <w:name w:val="Колонтитул + CordiaUPC;17 pt;Полужирный;Интервал 0 pt"/>
    <w:basedOn w:val="a9"/>
    <w:rsid w:val="001C212B"/>
    <w:rPr>
      <w:rFonts w:ascii="CordiaUPC" w:eastAsia="CordiaUPC" w:hAnsi="CordiaUPC" w:cs="CordiaUPC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2">
    <w:name w:val="Основной текст (3) + Курсив"/>
    <w:basedOn w:val="3"/>
    <w:rsid w:val="001C21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6pt">
    <w:name w:val="Колонтитул + CordiaUPC;16 pt;Полужирный;Курсив"/>
    <w:basedOn w:val="a9"/>
    <w:rsid w:val="001C212B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1C21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C212B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1C212B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5">
    <w:name w:val="Основной текст (5)"/>
    <w:basedOn w:val="a0"/>
    <w:rsid w:val="001C212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1C2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ngsanaUPC5pt">
    <w:name w:val="Основной текст (2) + AngsanaUPC;5 pt;Курсив"/>
    <w:basedOn w:val="20"/>
    <w:rsid w:val="001C212B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0"/>
    <w:rsid w:val="001C2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14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C212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C212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212B"/>
    <w:pPr>
      <w:widowControl w:val="0"/>
      <w:shd w:val="clear" w:color="auto" w:fill="FFFFFF"/>
      <w:spacing w:after="0" w:line="50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C212B"/>
    <w:pPr>
      <w:widowControl w:val="0"/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Заголовок №2"/>
    <w:basedOn w:val="a0"/>
    <w:rsid w:val="001C2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1C212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12B"/>
  </w:style>
  <w:style w:type="paragraph" w:styleId="a6">
    <w:name w:val="footer"/>
    <w:basedOn w:val="a"/>
    <w:link w:val="a7"/>
    <w:uiPriority w:val="99"/>
    <w:unhideWhenUsed/>
    <w:rsid w:val="001C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12B"/>
  </w:style>
  <w:style w:type="character" w:customStyle="1" w:styleId="3Exact">
    <w:name w:val="Основной текст (3) Exact"/>
    <w:basedOn w:val="a0"/>
    <w:rsid w:val="001C2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1C2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C21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C21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212B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1C212B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Подпись к таблице (2)_"/>
    <w:basedOn w:val="a0"/>
    <w:link w:val="23"/>
    <w:rsid w:val="001C21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1C21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0"/>
    <w:rsid w:val="001C2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0"/>
    <w:rsid w:val="001C21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rsid w:val="001C2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"/>
    <w:basedOn w:val="a0"/>
    <w:rsid w:val="001C2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8">
    <w:name w:val="Hyperlink"/>
    <w:basedOn w:val="a0"/>
    <w:rsid w:val="001C212B"/>
    <w:rPr>
      <w:color w:val="0066CC"/>
      <w:u w:val="single"/>
    </w:rPr>
  </w:style>
  <w:style w:type="character" w:customStyle="1" w:styleId="a9">
    <w:name w:val="Колонтитул_"/>
    <w:basedOn w:val="a0"/>
    <w:link w:val="aa"/>
    <w:rsid w:val="001C21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1C212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Exact0">
    <w:name w:val="Основной текст (3) + Курсив Exact"/>
    <w:basedOn w:val="3"/>
    <w:rsid w:val="001C21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1C212B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7Exact0">
    <w:name w:val="Основной текст (7) + Курсив Exact"/>
    <w:basedOn w:val="7Exact"/>
    <w:rsid w:val="001C212B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55pt">
    <w:name w:val="Колонтитул + Consolas;5;5 pt"/>
    <w:basedOn w:val="a9"/>
    <w:rsid w:val="001C212B"/>
    <w:rPr>
      <w:rFonts w:ascii="Consolas" w:eastAsia="Consolas" w:hAnsi="Consolas" w:cs="Consola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Georgia85pt">
    <w:name w:val="Колонтитул + Georgia;8;5 pt;Полужирный"/>
    <w:basedOn w:val="a9"/>
    <w:rsid w:val="001C212B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rdiaUPC17pt0pt">
    <w:name w:val="Колонтитул + CordiaUPC;17 pt;Полужирный;Интервал 0 pt"/>
    <w:basedOn w:val="a9"/>
    <w:rsid w:val="001C212B"/>
    <w:rPr>
      <w:rFonts w:ascii="CordiaUPC" w:eastAsia="CordiaUPC" w:hAnsi="CordiaUPC" w:cs="CordiaUPC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2">
    <w:name w:val="Основной текст (3) + Курсив"/>
    <w:basedOn w:val="3"/>
    <w:rsid w:val="001C21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6pt">
    <w:name w:val="Колонтитул + CordiaUPC;16 pt;Полужирный;Курсив"/>
    <w:basedOn w:val="a9"/>
    <w:rsid w:val="001C212B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1C21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C212B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1C212B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5">
    <w:name w:val="Основной текст (5)"/>
    <w:basedOn w:val="a0"/>
    <w:rsid w:val="001C212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1C2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ngsanaUPC5pt">
    <w:name w:val="Основной текст (2) + AngsanaUPC;5 pt;Курсив"/>
    <w:basedOn w:val="20"/>
    <w:rsid w:val="001C212B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0"/>
    <w:rsid w:val="001C2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14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club1283296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ikova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12016</Words>
  <Characters>68492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Пользователь</cp:lastModifiedBy>
  <cp:revision>2</cp:revision>
  <dcterms:created xsi:type="dcterms:W3CDTF">2022-05-17T10:57:00Z</dcterms:created>
  <dcterms:modified xsi:type="dcterms:W3CDTF">2022-05-17T10:57:00Z</dcterms:modified>
</cp:coreProperties>
</file>