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8C" w:rsidRDefault="00DA0D8C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Pr="00DA0D8C" w:rsidRDefault="00DA0D8C" w:rsidP="00DA0D8C">
      <w:pPr>
        <w:spacing w:after="0" w:line="24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DA0D8C" w:rsidRPr="00DA0D8C" w:rsidRDefault="00DA0D8C" w:rsidP="00DA0D8C">
      <w:pPr>
        <w:spacing w:after="0" w:line="24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«Тверской колледж им. П.А. Кайкова»</w:t>
      </w:r>
    </w:p>
    <w:p w:rsidR="00DA0D8C" w:rsidRPr="00DA0D8C" w:rsidRDefault="00DA0D8C" w:rsidP="00DA0D8C">
      <w:pPr>
        <w:rPr>
          <w:rFonts w:eastAsiaTheme="minorEastAsia"/>
          <w:lang w:eastAsia="ru-RU"/>
        </w:rPr>
      </w:pPr>
    </w:p>
    <w:p w:rsidR="00DA0D8C" w:rsidRPr="00DA0D8C" w:rsidRDefault="00DA0D8C" w:rsidP="00DA0D8C">
      <w:pPr>
        <w:rPr>
          <w:rFonts w:eastAsiaTheme="minorEastAsia"/>
          <w:lang w:eastAsia="ru-RU"/>
        </w:rPr>
      </w:pPr>
    </w:p>
    <w:p w:rsidR="00DA0D8C" w:rsidRPr="00DA0D8C" w:rsidRDefault="00DA0D8C" w:rsidP="00DA0D8C">
      <w:pPr>
        <w:rPr>
          <w:rFonts w:eastAsiaTheme="minorEastAsia"/>
          <w:lang w:eastAsia="ru-RU"/>
        </w:rPr>
      </w:pPr>
    </w:p>
    <w:p w:rsidR="00DA0D8C" w:rsidRPr="00DA0D8C" w:rsidRDefault="00DA0D8C" w:rsidP="00DA0D8C">
      <w:pPr>
        <w:rPr>
          <w:rFonts w:eastAsiaTheme="minorEastAsia"/>
          <w:lang w:eastAsia="ru-RU"/>
        </w:rPr>
      </w:pPr>
    </w:p>
    <w:p w:rsidR="00DA0D8C" w:rsidRPr="00DA0D8C" w:rsidRDefault="00DA0D8C" w:rsidP="00DA0D8C">
      <w:pPr>
        <w:tabs>
          <w:tab w:val="left" w:pos="3495"/>
        </w:tabs>
        <w:spacing w:after="0" w:line="240" w:lineRule="atLeast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A0D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ТЕХНОЛОГИЧЕСКАЯ КАРТА</w:t>
      </w:r>
    </w:p>
    <w:p w:rsidR="00DA0D8C" w:rsidRPr="00DA0D8C" w:rsidRDefault="00DA0D8C" w:rsidP="00DA0D8C">
      <w:pPr>
        <w:tabs>
          <w:tab w:val="left" w:pos="3495"/>
        </w:tabs>
        <w:spacing w:after="0" w:line="24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обеспечения и ведения учебного занятия</w:t>
      </w:r>
    </w:p>
    <w:p w:rsidR="00DA0D8C" w:rsidRPr="00DA0D8C" w:rsidRDefault="00DA0D8C" w:rsidP="00DA0D8C">
      <w:pPr>
        <w:tabs>
          <w:tab w:val="left" w:pos="3495"/>
        </w:tabs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A0D8C" w:rsidRPr="00DA0D8C" w:rsidRDefault="00DA0D8C" w:rsidP="00DA0D8C">
      <w:pPr>
        <w:tabs>
          <w:tab w:val="left" w:pos="3495"/>
        </w:tabs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Курс </w:t>
      </w:r>
      <w:r w:rsidRPr="00DA0D8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I</w:t>
      </w: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Группа –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111</w:t>
      </w: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Дата –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25</w:t>
      </w: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02</w:t>
      </w: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>.202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</w:t>
      </w:r>
      <w:r w:rsidRPr="00DA0D8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</w:p>
    <w:p w:rsidR="00DA0D8C" w:rsidRPr="00DA0D8C" w:rsidRDefault="00DA0D8C" w:rsidP="00DA0D8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A0D8C">
        <w:rPr>
          <w:rFonts w:eastAsiaTheme="minorEastAsia"/>
          <w:noProof/>
          <w:lang w:eastAsia="ru-RU"/>
        </w:rPr>
        <w:t xml:space="preserve">  </w:t>
      </w:r>
    </w:p>
    <w:p w:rsidR="00DA0D8C" w:rsidRPr="00DA0D8C" w:rsidRDefault="00DA0D8C" w:rsidP="00DA0D8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A0D8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ТЕМА: </w:t>
      </w:r>
      <w:r w:rsidRPr="00DA0D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«ПОЛИТИЧЕСКИЕ РЕЖИМЫ»</w:t>
      </w:r>
    </w:p>
    <w:p w:rsidR="00DA0D8C" w:rsidRPr="00DA0D8C" w:rsidRDefault="00DA0D8C" w:rsidP="00DA0D8C">
      <w:pPr>
        <w:tabs>
          <w:tab w:val="left" w:pos="1920"/>
        </w:tabs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41E0F372" wp14:editId="6DE82F35">
            <wp:simplePos x="0" y="0"/>
            <wp:positionH relativeFrom="column">
              <wp:posOffset>3810</wp:posOffset>
            </wp:positionH>
            <wp:positionV relativeFrom="paragraph">
              <wp:posOffset>116205</wp:posOffset>
            </wp:positionV>
            <wp:extent cx="3676650" cy="2753898"/>
            <wp:effectExtent l="0" t="0" r="0" b="0"/>
            <wp:wrapNone/>
            <wp:docPr id="4" name="Рисунок 4" descr="https://cf2.ppt-online.org/files2/slide/z/zCLH3ZPIXpxGUKoJ7n2Y50MRviNkbt8AOdFhujmTs4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z/zCLH3ZPIXpxGUKoJ7n2Y50MRviNkbt8AOdFhujmTs4/slide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76" cy="27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D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раздел </w:t>
      </w:r>
      <w:r w:rsidRPr="00DA0D8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Политика</w:t>
      </w:r>
      <w:r w:rsidRPr="00DA0D8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»</w:t>
      </w:r>
    </w:p>
    <w:p w:rsidR="00DA0D8C" w:rsidRPr="00DA0D8C" w:rsidRDefault="00DA0D8C" w:rsidP="00DA0D8C">
      <w:pPr>
        <w:tabs>
          <w:tab w:val="left" w:pos="1920"/>
        </w:tabs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DA0D8C" w:rsidRPr="00DA0D8C" w:rsidRDefault="00DA0D8C" w:rsidP="00DA0D8C">
      <w:pPr>
        <w:tabs>
          <w:tab w:val="left" w:pos="1920"/>
        </w:tabs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DA0D8C" w:rsidRPr="00DA0D8C" w:rsidRDefault="00DA0D8C" w:rsidP="00DA0D8C">
      <w:pPr>
        <w:tabs>
          <w:tab w:val="left" w:pos="1920"/>
        </w:tabs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</w:p>
    <w:p w:rsidR="00DA0D8C" w:rsidRPr="00DA0D8C" w:rsidRDefault="00DA0D8C" w:rsidP="00DA0D8C">
      <w:pPr>
        <w:tabs>
          <w:tab w:val="left" w:pos="1920"/>
        </w:tabs>
        <w:spacing w:after="0" w:line="240" w:lineRule="atLeast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A0D8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Преподаватель обществознания </w:t>
      </w:r>
    </w:p>
    <w:p w:rsidR="00DA0D8C" w:rsidRPr="00DA0D8C" w:rsidRDefault="00DA0D8C" w:rsidP="00DA0D8C">
      <w:pPr>
        <w:tabs>
          <w:tab w:val="left" w:pos="1920"/>
        </w:tabs>
        <w:spacing w:after="0" w:line="240" w:lineRule="atLeast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DA0D8C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Спиридонова Елена Геннадьевна</w:t>
      </w:r>
    </w:p>
    <w:p w:rsidR="00DA0D8C" w:rsidRPr="00DA0D8C" w:rsidRDefault="00DA0D8C" w:rsidP="00DA0D8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Pr="00DA0D8C" w:rsidRDefault="00DA0D8C" w:rsidP="00DA0D8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Default="00DA0D8C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Default="00DA0D8C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Default="00DA0D8C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Default="00DA0D8C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Default="00DA0D8C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A0D8C" w:rsidRDefault="00DA0D8C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67169" w:rsidRPr="001C039A" w:rsidRDefault="00D166DE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ТЕХНОЛОГИЧЕСКАЯ </w:t>
      </w:r>
      <w:r w:rsidR="00867169" w:rsidRPr="001C039A">
        <w:rPr>
          <w:rFonts w:ascii="Times New Roman" w:hAnsi="Times New Roman" w:cs="Times New Roman"/>
          <w:b/>
          <w:sz w:val="20"/>
          <w:szCs w:val="20"/>
        </w:rPr>
        <w:t xml:space="preserve">КАРТА УРОКА </w:t>
      </w:r>
    </w:p>
    <w:tbl>
      <w:tblPr>
        <w:tblW w:w="15310" w:type="dxa"/>
        <w:tblInd w:w="-378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120"/>
        <w:gridCol w:w="1701"/>
        <w:gridCol w:w="7087"/>
        <w:gridCol w:w="3402"/>
      </w:tblGrid>
      <w:tr w:rsidR="00867169" w:rsidTr="005366C8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7C53EF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Default="00DA0D8C" w:rsidP="00DA0D8C">
            <w:pPr>
              <w:pStyle w:val="ParagraphStyle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ПОЛИТИЧЕСКИЕ РЕЖИМЫ</w:t>
            </w:r>
          </w:p>
        </w:tc>
      </w:tr>
      <w:tr w:rsidR="000D1002" w:rsidTr="005366C8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1002" w:rsidRPr="007C53EF" w:rsidRDefault="000D1002" w:rsidP="000D1002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002" w:rsidRDefault="00CE5C78" w:rsidP="00CE5C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795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рок общеметодологической направленности (комбинированный)</w:t>
            </w:r>
          </w:p>
        </w:tc>
      </w:tr>
      <w:tr w:rsidR="00867169" w:rsidTr="005366C8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7C53EF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Цель</w:t>
            </w:r>
            <w:r w:rsidR="0008243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 задачи</w:t>
            </w: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Default="00DC284C" w:rsidP="00DA0D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C284C">
              <w:rPr>
                <w:rFonts w:ascii="Times New Roman" w:hAnsi="Times New Roman" w:cs="Times New Roman"/>
                <w:sz w:val="20"/>
                <w:szCs w:val="20"/>
              </w:rPr>
              <w:t xml:space="preserve">Создать условия для формирования представлений о </w:t>
            </w:r>
            <w:r w:rsidR="007165A7">
              <w:rPr>
                <w:rFonts w:ascii="Times New Roman" w:hAnsi="Times New Roman" w:cs="Times New Roman"/>
                <w:sz w:val="20"/>
                <w:szCs w:val="20"/>
              </w:rPr>
              <w:t>различных типах политических режимов</w:t>
            </w:r>
          </w:p>
          <w:p w:rsidR="00C7626C" w:rsidRPr="00C7626C" w:rsidRDefault="00C7626C" w:rsidP="00DA0D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626C">
              <w:rPr>
                <w:rFonts w:ascii="Times New Roman" w:hAnsi="Times New Roman" w:cs="Times New Roman"/>
                <w:sz w:val="20"/>
                <w:szCs w:val="20"/>
              </w:rPr>
              <w:t>Задачи:</w:t>
            </w:r>
          </w:p>
          <w:p w:rsidR="00C7626C" w:rsidRPr="00C7626C" w:rsidRDefault="007165A7" w:rsidP="00C762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Дать характеристику демократическому, тоталитарному, авторитарному режимам</w:t>
            </w:r>
          </w:p>
          <w:p w:rsidR="007165A7" w:rsidRDefault="00C7626C" w:rsidP="007165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7626C">
              <w:rPr>
                <w:rFonts w:ascii="Times New Roman" w:hAnsi="Times New Roman"/>
                <w:sz w:val="20"/>
                <w:szCs w:val="20"/>
              </w:rPr>
              <w:t xml:space="preserve">продолжить развитие умений </w:t>
            </w:r>
            <w:r w:rsidR="007165A7">
              <w:rPr>
                <w:rFonts w:ascii="Times New Roman" w:hAnsi="Times New Roman"/>
                <w:sz w:val="20"/>
                <w:szCs w:val="20"/>
              </w:rPr>
              <w:t>анализировать текст</w:t>
            </w:r>
            <w:r w:rsidRPr="00C7626C">
              <w:rPr>
                <w:rFonts w:ascii="Times New Roman" w:hAnsi="Times New Roman"/>
                <w:sz w:val="20"/>
                <w:szCs w:val="20"/>
              </w:rPr>
              <w:t xml:space="preserve"> учебника, </w:t>
            </w:r>
            <w:r w:rsidR="007165A7" w:rsidRPr="007165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сравнивать, делать выводы</w:t>
            </w:r>
          </w:p>
          <w:p w:rsidR="007165A7" w:rsidRDefault="007165A7" w:rsidP="007165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продолжить формирование коммуникативных умений через работу в группах сменного состава</w:t>
            </w:r>
          </w:p>
          <w:p w:rsidR="00C7626C" w:rsidRPr="007165A7" w:rsidRDefault="007165A7" w:rsidP="007165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D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обеспечить понимание важности сохранения демократически</w:t>
            </w:r>
            <w:r w:rsidR="00DA0D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 ценностей как в повседневной </w:t>
            </w:r>
            <w:r w:rsidRPr="00DA0D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жизни, так и в мире в целом.</w:t>
            </w:r>
          </w:p>
        </w:tc>
      </w:tr>
      <w:tr w:rsidR="00867169" w:rsidTr="005366C8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7C53EF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Образовательные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ресурсы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34342C" w:rsidRDefault="00DA0D8C" w:rsidP="00C76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0D8C">
              <w:rPr>
                <w:rFonts w:ascii="Times New Roman" w:hAnsi="Times New Roman" w:cs="Times New Roman"/>
                <w:sz w:val="20"/>
                <w:szCs w:val="20"/>
              </w:rPr>
              <w:t>Учебник А.Г. Важенин, «Обществознание для профессий и специальностей технического, естественно-научного, гуманитарного профилей: учебник для студентов,5-е изд., стер. - М.: Издательский центр «Академия», 2017, презентация</w:t>
            </w:r>
          </w:p>
        </w:tc>
      </w:tr>
      <w:tr w:rsidR="00867169" w:rsidTr="005366C8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7C53EF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caps/>
                <w:sz w:val="20"/>
                <w:szCs w:val="20"/>
              </w:rPr>
              <w:t>м</w:t>
            </w: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етоды и формы </w:t>
            </w: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обучения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7F614E" w:rsidRDefault="00867169" w:rsidP="005366C8">
            <w:pPr>
              <w:pStyle w:val="ParagraphStyle"/>
              <w:rPr>
                <w:rFonts w:ascii="Times New Roman" w:hAnsi="Times New Roman" w:cs="Times New Roman"/>
                <w:sz w:val="20"/>
                <w:szCs w:val="20"/>
              </w:rPr>
            </w:pPr>
            <w:r w:rsidRPr="007F614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Методы:</w:t>
            </w:r>
            <w:r w:rsidRPr="007F614E">
              <w:rPr>
                <w:rFonts w:ascii="Times New Roman" w:hAnsi="Times New Roman" w:cs="Times New Roman"/>
                <w:sz w:val="20"/>
                <w:szCs w:val="20"/>
              </w:rPr>
              <w:t xml:space="preserve"> частично-по</w:t>
            </w:r>
            <w:r w:rsidR="007F614E" w:rsidRPr="007F614E">
              <w:rPr>
                <w:rFonts w:ascii="Times New Roman" w:hAnsi="Times New Roman" w:cs="Times New Roman"/>
                <w:sz w:val="20"/>
                <w:szCs w:val="20"/>
              </w:rPr>
              <w:t>исковый, практический, контроля, интерактивный.</w:t>
            </w:r>
          </w:p>
          <w:p w:rsidR="00867169" w:rsidRDefault="00867169" w:rsidP="007165A7">
            <w:pPr>
              <w:pStyle w:val="ParagraphStyle"/>
              <w:rPr>
                <w:rFonts w:ascii="Times New Roman" w:hAnsi="Times New Roman" w:cs="Times New Roman"/>
                <w:sz w:val="22"/>
                <w:szCs w:val="22"/>
              </w:rPr>
            </w:pPr>
            <w:r w:rsidRPr="007F614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Формы:</w:t>
            </w:r>
            <w:r w:rsidR="002336AA" w:rsidRPr="007F61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165A7" w:rsidRPr="007F614E">
              <w:rPr>
                <w:rFonts w:ascii="Times New Roman" w:hAnsi="Times New Roman" w:cs="Times New Roman"/>
                <w:sz w:val="20"/>
                <w:szCs w:val="20"/>
              </w:rPr>
              <w:t>фронтальная, индивидуальная, групповая</w:t>
            </w:r>
          </w:p>
        </w:tc>
      </w:tr>
      <w:tr w:rsidR="00475855" w:rsidTr="005366C8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5855" w:rsidRPr="007C53EF" w:rsidRDefault="00475855" w:rsidP="0047585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3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Основные понятия 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855" w:rsidRPr="00DC284C" w:rsidRDefault="007165A7" w:rsidP="003D2F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Политический режим, демократия (прямая и представительная), авторитаризм, тоталитаризм.</w:t>
            </w:r>
          </w:p>
        </w:tc>
      </w:tr>
      <w:tr w:rsidR="00867169" w:rsidRPr="00051270" w:rsidTr="005366C8">
        <w:trPr>
          <w:trHeight w:val="12"/>
        </w:trPr>
        <w:tc>
          <w:tcPr>
            <w:tcW w:w="15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051270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Планируемые результаты</w:t>
            </w:r>
          </w:p>
        </w:tc>
      </w:tr>
      <w:tr w:rsidR="00867169" w:rsidRPr="00051270" w:rsidTr="006830B2">
        <w:trPr>
          <w:trHeight w:val="12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051270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Предметные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051270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Метапредметные УУД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051270" w:rsidRDefault="00867169" w:rsidP="005366C8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512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Личностные УУД</w:t>
            </w:r>
          </w:p>
        </w:tc>
      </w:tr>
      <w:tr w:rsidR="00867169" w:rsidRPr="00E258B4" w:rsidTr="006830B2">
        <w:trPr>
          <w:trHeight w:val="12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14E" w:rsidRPr="004F2BC2" w:rsidRDefault="00DA0D8C" w:rsidP="004F2BC2">
            <w:pPr>
              <w:tabs>
                <w:tab w:val="left" w:pos="0"/>
              </w:tabs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2BC2">
              <w:rPr>
                <w:rFonts w:ascii="Times New Roman" w:hAnsi="Times New Roman" w:cs="Times New Roman"/>
                <w:i/>
                <w:sz w:val="18"/>
                <w:szCs w:val="18"/>
              </w:rPr>
              <w:t>Н</w:t>
            </w:r>
            <w:r w:rsidR="004F2BC2" w:rsidRPr="004F2BC2">
              <w:rPr>
                <w:rFonts w:ascii="Times New Roman" w:hAnsi="Times New Roman" w:cs="Times New Roman"/>
                <w:i/>
                <w:sz w:val="18"/>
                <w:szCs w:val="18"/>
              </w:rPr>
              <w:t>ауча</w:t>
            </w:r>
            <w:r w:rsidR="007F614E" w:rsidRPr="004F2BC2">
              <w:rPr>
                <w:rFonts w:ascii="Times New Roman" w:hAnsi="Times New Roman" w:cs="Times New Roman"/>
                <w:i/>
                <w:sz w:val="18"/>
                <w:szCs w:val="18"/>
              </w:rPr>
              <w:t>тся:</w:t>
            </w:r>
            <w:r w:rsidR="004F2BC2" w:rsidRPr="004F2BC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F614E" w:rsidRPr="004F2BC2">
              <w:rPr>
                <w:rFonts w:ascii="Times New Roman" w:hAnsi="Times New Roman" w:cs="Times New Roman"/>
                <w:sz w:val="18"/>
                <w:szCs w:val="18"/>
              </w:rPr>
              <w:t>различать различные типы политических режимов, раскрывать их основные признаки;</w:t>
            </w:r>
          </w:p>
          <w:p w:rsidR="00DA0D8C" w:rsidRPr="004F2BC2" w:rsidRDefault="007F614E" w:rsidP="004F2BC2">
            <w:pPr>
              <w:tabs>
                <w:tab w:val="left" w:pos="0"/>
              </w:tabs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2BC2">
              <w:rPr>
                <w:rFonts w:ascii="Times New Roman" w:hAnsi="Times New Roman" w:cs="Times New Roman"/>
                <w:sz w:val="18"/>
                <w:szCs w:val="18"/>
              </w:rPr>
              <w:t>раскрывать на конкретных примерах основные черты и принципы демократии;</w:t>
            </w:r>
          </w:p>
          <w:p w:rsidR="00867169" w:rsidRPr="004F2BC2" w:rsidRDefault="00DA0D8C" w:rsidP="004F2BC2">
            <w:pPr>
              <w:tabs>
                <w:tab w:val="left" w:pos="0"/>
              </w:tabs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</w:rPr>
            </w:pPr>
            <w:r w:rsidRPr="004F2BC2">
              <w:rPr>
                <w:rFonts w:ascii="Times New Roman" w:hAnsi="Times New Roman" w:cs="Times New Roman"/>
                <w:i/>
                <w:sz w:val="18"/>
                <w:szCs w:val="18"/>
              </w:rPr>
              <w:t>П</w:t>
            </w:r>
            <w:r w:rsidR="007F614E" w:rsidRPr="004F2BC2">
              <w:rPr>
                <w:rFonts w:ascii="Times New Roman" w:hAnsi="Times New Roman" w:cs="Times New Roman"/>
                <w:i/>
                <w:sz w:val="18"/>
                <w:szCs w:val="18"/>
              </w:rPr>
              <w:t>олуч</w:t>
            </w:r>
            <w:r w:rsidR="004F2BC2" w:rsidRPr="004F2BC2">
              <w:rPr>
                <w:rFonts w:ascii="Times New Roman" w:hAnsi="Times New Roman" w:cs="Times New Roman"/>
                <w:i/>
                <w:sz w:val="18"/>
                <w:szCs w:val="18"/>
              </w:rPr>
              <w:t>а</w:t>
            </w:r>
            <w:r w:rsidR="007F614E" w:rsidRPr="004F2BC2">
              <w:rPr>
                <w:rFonts w:ascii="Times New Roman" w:hAnsi="Times New Roman" w:cs="Times New Roman"/>
                <w:i/>
                <w:sz w:val="18"/>
                <w:szCs w:val="18"/>
              </w:rPr>
              <w:t>т возможность научиться:</w:t>
            </w:r>
            <w:r w:rsidR="007F614E" w:rsidRPr="004F2BC2">
              <w:rPr>
                <w:rFonts w:ascii="Times New Roman" w:hAnsi="Times New Roman" w:cs="Times New Roman"/>
                <w:sz w:val="18"/>
                <w:szCs w:val="18"/>
              </w:rPr>
              <w:t xml:space="preserve"> соотносить различные оценки политических режимов и делать обоснованные выводы.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E258B4" w:rsidRDefault="00867169" w:rsidP="005366C8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Познавательные: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C284C" w:rsidRPr="00DC284C">
              <w:rPr>
                <w:rFonts w:ascii="Times New Roman" w:hAnsi="Times New Roman" w:cs="Times New Roman"/>
                <w:sz w:val="20"/>
                <w:szCs w:val="20"/>
              </w:rPr>
              <w:t xml:space="preserve">осознанно строят речевое высказывание в устной форме, </w:t>
            </w:r>
            <w:r w:rsidR="007F614E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анализируют и </w:t>
            </w:r>
            <w:r w:rsidR="00DC284C" w:rsidRPr="00DC284C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структурируют учебный материал, </w:t>
            </w:r>
            <w:r w:rsidR="007F61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сравнительных умений.</w:t>
            </w:r>
          </w:p>
          <w:p w:rsidR="00867169" w:rsidRPr="00E258B4" w:rsidRDefault="00867169" w:rsidP="005366C8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Коммуникативные:</w:t>
            </w:r>
            <w:r w:rsidR="00DA0D8C">
              <w:rPr>
                <w:rFonts w:ascii="Times New Roman" w:hAnsi="Times New Roman" w:cs="Times New Roman"/>
                <w:sz w:val="18"/>
                <w:szCs w:val="18"/>
              </w:rPr>
              <w:t xml:space="preserve"> планируют цели и способы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взаимодействия; обмениваются мнениями, слушают друг друга, понимают позицию партнера, в том числе и отличную от своей, согласовывают действия с партнером.</w:t>
            </w:r>
          </w:p>
          <w:p w:rsidR="00867169" w:rsidRPr="00E258B4" w:rsidRDefault="00867169" w:rsidP="007F614E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Регулятивные: </w:t>
            </w:r>
            <w:r w:rsidR="007F614E">
              <w:rPr>
                <w:rFonts w:ascii="Times New Roman" w:hAnsi="Times New Roman" w:cs="Times New Roman"/>
                <w:sz w:val="18"/>
                <w:szCs w:val="18"/>
              </w:rPr>
              <w:t xml:space="preserve">выдвигают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и сохраняют учебную задач</w:t>
            </w:r>
            <w:r w:rsidR="00DA0D8C">
              <w:rPr>
                <w:rFonts w:ascii="Times New Roman" w:hAnsi="Times New Roman" w:cs="Times New Roman"/>
                <w:sz w:val="18"/>
                <w:szCs w:val="18"/>
              </w:rPr>
              <w:t xml:space="preserve">у;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учитывают выделенные учителем ориентиры действия;</w:t>
            </w:r>
            <w:r w:rsidRPr="00E258B4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овладение приёмами </w:t>
            </w:r>
            <w:r w:rsidR="007F614E">
              <w:rPr>
                <w:rFonts w:ascii="Times New Roman" w:hAnsi="Times New Roman" w:cs="Times New Roman"/>
                <w:iCs/>
                <w:sz w:val="18"/>
                <w:szCs w:val="18"/>
              </w:rPr>
              <w:t>взаимо</w:t>
            </w:r>
            <w:r w:rsidRPr="00E258B4">
              <w:rPr>
                <w:rFonts w:ascii="Times New Roman" w:hAnsi="Times New Roman" w:cs="Times New Roman"/>
                <w:iCs/>
                <w:sz w:val="18"/>
                <w:szCs w:val="18"/>
              </w:rPr>
              <w:t>контроля и самоконтроля усвоения изученного</w:t>
            </w:r>
            <w:r w:rsidR="007F614E">
              <w:rPr>
                <w:rFonts w:ascii="Times New Roman" w:hAnsi="Times New Roman" w:cs="Times New Roman"/>
                <w:iCs/>
                <w:sz w:val="18"/>
                <w:szCs w:val="18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14E" w:rsidRDefault="00DC284C" w:rsidP="007F614E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867169"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ыражают положительное отношение к процессу познания; </w:t>
            </w:r>
          </w:p>
          <w:p w:rsidR="007F614E" w:rsidRDefault="00867169" w:rsidP="007F614E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сотрудничества при работе в парах; </w:t>
            </w:r>
          </w:p>
          <w:p w:rsidR="00867169" w:rsidRPr="00E258B4" w:rsidRDefault="007F614E" w:rsidP="007F614E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осознанное отношение к политическим режимам в истории и современности</w:t>
            </w:r>
            <w:r w:rsidR="00867169" w:rsidRPr="00E258B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867169" w:rsidRDefault="00867169" w:rsidP="0086716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67169" w:rsidRDefault="00867169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ОРГАНИЗАЦИОННАЯ СТРУКТУРА УРОКА</w:t>
      </w:r>
    </w:p>
    <w:tbl>
      <w:tblPr>
        <w:tblStyle w:val="a4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59"/>
        <w:gridCol w:w="567"/>
        <w:gridCol w:w="1559"/>
        <w:gridCol w:w="4429"/>
        <w:gridCol w:w="2693"/>
        <w:gridCol w:w="1134"/>
        <w:gridCol w:w="2977"/>
        <w:gridCol w:w="992"/>
      </w:tblGrid>
      <w:tr w:rsidR="00867169" w:rsidRPr="007C3B06" w:rsidTr="002925F8">
        <w:trPr>
          <w:cantSplit/>
          <w:trHeight w:val="1040"/>
          <w:tblHeader/>
        </w:trPr>
        <w:tc>
          <w:tcPr>
            <w:tcW w:w="959" w:type="dxa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Этапы урока</w:t>
            </w: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</w:p>
        </w:tc>
        <w:tc>
          <w:tcPr>
            <w:tcW w:w="1559" w:type="dxa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Обучающие</w:t>
            </w: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и развивающие компоненты, задания и упражнения</w:t>
            </w:r>
          </w:p>
        </w:tc>
        <w:tc>
          <w:tcPr>
            <w:tcW w:w="4429" w:type="dxa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7169" w:rsidRPr="007C3B06" w:rsidRDefault="00867169" w:rsidP="004F2B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Деятельность </w:t>
            </w:r>
            <w:r w:rsidR="004F2BC2">
              <w:rPr>
                <w:rFonts w:ascii="Times New Roman" w:hAnsi="Times New Roman" w:cs="Times New Roman"/>
                <w:b/>
                <w:sz w:val="18"/>
                <w:szCs w:val="18"/>
              </w:rPr>
              <w:t>преподавателя</w:t>
            </w:r>
          </w:p>
        </w:tc>
        <w:tc>
          <w:tcPr>
            <w:tcW w:w="2693" w:type="dxa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Деятельность</w:t>
            </w:r>
          </w:p>
          <w:p w:rsidR="00867169" w:rsidRPr="007C3B06" w:rsidRDefault="004F2BC2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студентов</w:t>
            </w:r>
          </w:p>
        </w:tc>
        <w:tc>
          <w:tcPr>
            <w:tcW w:w="1134" w:type="dxa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Формы организации взаимодействия </w:t>
            </w:r>
          </w:p>
        </w:tc>
        <w:tc>
          <w:tcPr>
            <w:tcW w:w="2977" w:type="dxa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Универсальные</w:t>
            </w: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учебные действия</w:t>
            </w: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(УУД)</w:t>
            </w:r>
          </w:p>
        </w:tc>
        <w:tc>
          <w:tcPr>
            <w:tcW w:w="992" w:type="dxa"/>
          </w:tcPr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Формы</w:t>
            </w:r>
          </w:p>
          <w:p w:rsidR="00867169" w:rsidRPr="007C3B06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7C3B06">
              <w:rPr>
                <w:rFonts w:ascii="Times New Roman" w:hAnsi="Times New Roman" w:cs="Times New Roman"/>
                <w:b/>
                <w:sz w:val="18"/>
                <w:szCs w:val="18"/>
              </w:rPr>
              <w:t>контроля</w:t>
            </w:r>
          </w:p>
        </w:tc>
      </w:tr>
      <w:tr w:rsidR="00867169" w:rsidRPr="00B23B28" w:rsidTr="002925F8">
        <w:tc>
          <w:tcPr>
            <w:tcW w:w="959" w:type="dxa"/>
          </w:tcPr>
          <w:p w:rsidR="00867169" w:rsidRPr="008F495E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I.</w:t>
            </w:r>
          </w:p>
          <w:p w:rsidR="00867169" w:rsidRPr="008F495E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Мотивация</w:t>
            </w:r>
          </w:p>
          <w:p w:rsidR="00867169" w:rsidRPr="008F495E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 учеб-</w:t>
            </w:r>
          </w:p>
          <w:p w:rsidR="00867169" w:rsidRPr="008F495E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</w:t>
            </w:r>
          </w:p>
          <w:p w:rsidR="00867169" w:rsidRPr="008F495E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F495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деятельности</w:t>
            </w:r>
          </w:p>
        </w:tc>
        <w:tc>
          <w:tcPr>
            <w:tcW w:w="567" w:type="dxa"/>
          </w:tcPr>
          <w:p w:rsidR="00867169" w:rsidRPr="00B23B28" w:rsidRDefault="00DE014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867169" w:rsidRPr="002B7F7A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Эмоциональная, психологическая и мотивационная подготовка учащихся к усвоению изучаемого материала</w:t>
            </w:r>
          </w:p>
        </w:tc>
        <w:tc>
          <w:tcPr>
            <w:tcW w:w="4429" w:type="dxa"/>
          </w:tcPr>
          <w:p w:rsidR="0006127C" w:rsidRDefault="00867169" w:rsidP="000612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Создаёт условия для возникновения у </w:t>
            </w:r>
            <w:r w:rsidR="004F2BC2">
              <w:rPr>
                <w:rFonts w:ascii="Times New Roman" w:hAnsi="Times New Roman" w:cs="Times New Roman"/>
                <w:sz w:val="20"/>
                <w:szCs w:val="20"/>
              </w:rPr>
              <w:t>студентов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 внутренней потребности включения в учебную деятельность, уточняет тематические рамки. Организует формулировку темы и постановку цели урока </w:t>
            </w:r>
            <w:r w:rsidR="004F2BC2">
              <w:rPr>
                <w:rFonts w:ascii="Times New Roman" w:hAnsi="Times New Roman" w:cs="Times New Roman"/>
                <w:sz w:val="20"/>
                <w:szCs w:val="20"/>
              </w:rPr>
              <w:t>студентами</w:t>
            </w:r>
            <w:r w:rsidR="00DC284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67169" w:rsidRDefault="007F614E" w:rsidP="000612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Представляет задание на соотнесение (сл. 1)</w:t>
            </w:r>
          </w:p>
          <w:p w:rsidR="0006127C" w:rsidRPr="0006127C" w:rsidRDefault="0006127C" w:rsidP="000612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127C">
              <w:rPr>
                <w:rFonts w:ascii="Times New Roman" w:hAnsi="Times New Roman" w:cs="Times New Roman"/>
                <w:sz w:val="20"/>
                <w:szCs w:val="20"/>
              </w:rPr>
              <w:object w:dxaOrig="7181" w:dyaOrig="5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.75pt;height:158.25pt" o:ole="">
                  <v:imagedata r:id="rId9" o:title=""/>
                </v:shape>
                <o:OLEObject Type="Embed" ProgID="PowerPoint.Slide.12" ShapeID="_x0000_i1025" DrawAspect="Content" ObjectID="_1676979614" r:id="rId10"/>
              </w:object>
            </w:r>
          </w:p>
          <w:p w:rsidR="007F614E" w:rsidRDefault="007F614E" w:rsidP="007F614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Какие вопросы мы подробно разобрали на прошлых уроках?</w:t>
            </w:r>
          </w:p>
          <w:p w:rsidR="00233C8E" w:rsidRDefault="007F614E" w:rsidP="007F614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Что является новым?</w:t>
            </w:r>
          </w:p>
          <w:p w:rsidR="00233C8E" w:rsidRPr="00B23B28" w:rsidRDefault="00233C8E" w:rsidP="007F614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Каковы наши задачи на урок?</w:t>
            </w:r>
          </w:p>
        </w:tc>
        <w:tc>
          <w:tcPr>
            <w:tcW w:w="2693" w:type="dxa"/>
          </w:tcPr>
          <w:p w:rsidR="00867169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Слушают и обсуждают тему урока, обсуждают цели урока и пытаются самостоятельно их формулировать</w:t>
            </w:r>
            <w:r w:rsidR="00C7626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7626C" w:rsidRDefault="00C7626C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3042" w:rsidRDefault="0006127C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Соотносят формы государства и примеры.</w:t>
            </w:r>
          </w:p>
          <w:p w:rsidR="0006127C" w:rsidRDefault="0006127C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06127C" w:rsidRDefault="0006127C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7F614E" w:rsidRDefault="007F614E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Мы знакомы с формами правления и формами территориально-государственного устро</w:t>
            </w:r>
            <w:r w:rsidR="00233C8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йства. </w:t>
            </w:r>
          </w:p>
          <w:p w:rsidR="00233C8E" w:rsidRDefault="00233C8E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Сегодня мы узнаем о Политических режимах.</w:t>
            </w:r>
          </w:p>
          <w:p w:rsidR="00233C8E" w:rsidRDefault="00233C8E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233C8E" w:rsidRDefault="00233C8E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Ставят задачи:</w:t>
            </w:r>
          </w:p>
          <w:p w:rsidR="00233C8E" w:rsidRPr="00233C8E" w:rsidRDefault="00233C8E" w:rsidP="00233C8E">
            <w:pPr>
              <w:pStyle w:val="a5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233C8E">
              <w:rPr>
                <w:iCs/>
                <w:sz w:val="20"/>
                <w:szCs w:val="20"/>
              </w:rPr>
              <w:t>Повторить формы государства</w:t>
            </w:r>
          </w:p>
          <w:p w:rsidR="00233C8E" w:rsidRPr="00233C8E" w:rsidRDefault="00233C8E" w:rsidP="00233C8E">
            <w:pPr>
              <w:pStyle w:val="a5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233C8E">
              <w:rPr>
                <w:iCs/>
                <w:sz w:val="20"/>
                <w:szCs w:val="20"/>
              </w:rPr>
              <w:t>Узнать о политических режимах</w:t>
            </w:r>
          </w:p>
          <w:p w:rsidR="00233C8E" w:rsidRPr="00233C8E" w:rsidRDefault="00233C8E" w:rsidP="00233C8E">
            <w:pPr>
              <w:pStyle w:val="a5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233C8E">
              <w:rPr>
                <w:iCs/>
                <w:sz w:val="20"/>
                <w:szCs w:val="20"/>
              </w:rPr>
              <w:t>Сравнить политические режимы</w:t>
            </w:r>
          </w:p>
          <w:p w:rsidR="00233C8E" w:rsidRPr="00B23B28" w:rsidRDefault="00233C8E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867169" w:rsidRPr="00B23B28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Фронтальная</w:t>
            </w:r>
          </w:p>
          <w:p w:rsidR="00867169" w:rsidRPr="00B23B28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работа</w:t>
            </w:r>
          </w:p>
          <w:p w:rsidR="00867169" w:rsidRPr="00B23B28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977" w:type="dxa"/>
          </w:tcPr>
          <w:p w:rsidR="00867169" w:rsidRPr="002B7F7A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F7A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Личностные</w:t>
            </w:r>
            <w:r w:rsidRPr="002B7F7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: 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стремятся хорошо учиться и сориентированы на участие в делах</w:t>
            </w:r>
            <w:r w:rsidR="004F2BC2">
              <w:rPr>
                <w:rFonts w:ascii="Times New Roman" w:hAnsi="Times New Roman" w:cs="Times New Roman"/>
                <w:sz w:val="18"/>
                <w:szCs w:val="18"/>
              </w:rPr>
              <w:t xml:space="preserve"> студента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 xml:space="preserve">; правильно идентифицируют себя с позицией </w:t>
            </w:r>
            <w:r w:rsidR="004F2BC2">
              <w:rPr>
                <w:rFonts w:ascii="Times New Roman" w:hAnsi="Times New Roman" w:cs="Times New Roman"/>
                <w:sz w:val="18"/>
                <w:szCs w:val="18"/>
              </w:rPr>
              <w:t>студента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67169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F7A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Регулятивные</w:t>
            </w:r>
            <w:r w:rsidRPr="002B7F7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: </w:t>
            </w:r>
            <w:r w:rsidRPr="002B7F7A">
              <w:rPr>
                <w:rFonts w:ascii="Times New Roman" w:hAnsi="Times New Roman" w:cs="Times New Roman"/>
                <w:sz w:val="18"/>
                <w:szCs w:val="18"/>
              </w:rPr>
              <w:t>самостоятельно формулируют цели урока после предварительного обсуждения</w:t>
            </w:r>
          </w:p>
          <w:p w:rsidR="00073042" w:rsidRPr="00E258B4" w:rsidRDefault="00073042" w:rsidP="00073042">
            <w:pPr>
              <w:pStyle w:val="ParagraphStyl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Познавательные: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самостоятельно выделяют и формулируют познавательную цель. </w:t>
            </w:r>
          </w:p>
          <w:p w:rsidR="00073042" w:rsidRPr="002B7F7A" w:rsidRDefault="00073042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lastRenderedPageBreak/>
              <w:t>Коммуникативные:</w:t>
            </w: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проявляют активность во взаимодействии для решения коммуникативных и познавательных задач, ставят вопросы</w:t>
            </w:r>
          </w:p>
        </w:tc>
        <w:tc>
          <w:tcPr>
            <w:tcW w:w="992" w:type="dxa"/>
          </w:tcPr>
          <w:p w:rsidR="00867169" w:rsidRPr="00B23B28" w:rsidRDefault="0006127C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Устные ответы</w:t>
            </w:r>
          </w:p>
        </w:tc>
      </w:tr>
      <w:tr w:rsidR="00867169" w:rsidRPr="00E258B4" w:rsidTr="002925F8">
        <w:tc>
          <w:tcPr>
            <w:tcW w:w="959" w:type="dxa"/>
          </w:tcPr>
          <w:p w:rsidR="00867169" w:rsidRPr="00E258B4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II.</w:t>
            </w:r>
          </w:p>
          <w:p w:rsidR="00867169" w:rsidRPr="00E258B4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Актуализация</w:t>
            </w:r>
          </w:p>
          <w:p w:rsidR="00867169" w:rsidRPr="00E258B4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знаний</w:t>
            </w:r>
          </w:p>
          <w:p w:rsidR="00867169" w:rsidRPr="00E258B4" w:rsidRDefault="0086716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567" w:type="dxa"/>
          </w:tcPr>
          <w:p w:rsidR="00867169" w:rsidRPr="00E258B4" w:rsidRDefault="00073042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:rsidR="008A0F99" w:rsidRPr="008A0F99" w:rsidRDefault="00233C8E" w:rsidP="008A0F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Задания различных типов</w:t>
            </w:r>
          </w:p>
        </w:tc>
        <w:tc>
          <w:tcPr>
            <w:tcW w:w="4429" w:type="dxa"/>
          </w:tcPr>
          <w:p w:rsidR="00073042" w:rsidRDefault="00233C8E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Организует опрос.</w:t>
            </w:r>
          </w:p>
          <w:p w:rsidR="00233C8E" w:rsidRDefault="00233C8E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У доски: 1) распределение внешних и внутренних функций государства</w:t>
            </w:r>
          </w:p>
          <w:p w:rsidR="00233C8E" w:rsidRDefault="00233C8E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2) составление схемы "формы государства"</w:t>
            </w:r>
          </w:p>
          <w:p w:rsidR="00233C8E" w:rsidRDefault="00233C8E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На слайдах: Таблица с пропусками "Признаки государства" (Слайд 3)</w:t>
            </w:r>
          </w:p>
          <w:p w:rsid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6127C">
              <w:rPr>
                <w:rFonts w:ascii="Times New Roman" w:hAnsi="Times New Roman" w:cs="Times New Roman"/>
                <w:iCs/>
                <w:sz w:val="20"/>
                <w:szCs w:val="20"/>
              </w:rPr>
              <w:object w:dxaOrig="7181" w:dyaOrig="5394">
                <v:shape id="_x0000_i1026" type="#_x0000_t75" style="width:210.75pt;height:158.25pt" o:ole="">
                  <v:imagedata r:id="rId11" o:title=""/>
                </v:shape>
                <o:OLEObject Type="Embed" ProgID="PowerPoint.Slide.12" ShapeID="_x0000_i1026" DrawAspect="Content" ObjectID="_1676979615" r:id="rId12"/>
              </w:object>
            </w:r>
          </w:p>
          <w:p w:rsidR="00233C8E" w:rsidRDefault="00233C8E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Задания на определение форм правления и форм территориально-государственного устройства (Слайд 4-9)</w:t>
            </w: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1. </w:t>
            </w:r>
            <w:r w:rsidRPr="000612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Какая форма правления существует в государстве Z?</w:t>
            </w: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06127C" w:rsidRPr="0006127C" w:rsidRDefault="0006127C" w:rsidP="000612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А) </w:t>
            </w:r>
            <w:r w:rsidRPr="000612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В стране Z президент, являясь главой исполнительной власти, формирует правительство. Парламент не может выразить вотум недоверия правительству. Отсутствует пост премьер-министра. </w:t>
            </w: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Б) </w:t>
            </w:r>
            <w:r w:rsidRPr="000612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 стране Z король получает власть по наследству. Законодательная власть осуществляется парламентом, избираемым гражданами, исполнительная — правительством, формируемым партиями, победившими на парламентских выборах. Также действуют независимые судебные органы</w:t>
            </w:r>
            <w:r w:rsidRPr="0006127C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2. </w:t>
            </w:r>
            <w:r w:rsidRPr="000612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Какова форма государственного устройства страны П.?</w:t>
            </w: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А) </w:t>
            </w:r>
            <w:r w:rsidRPr="000612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Государство П. разделено на провинции по территориальному признаку. Каждая провинция обладает собственной конституцией, глава местной администрации выбирается в ходе народного голосования.</w:t>
            </w:r>
          </w:p>
          <w:p w:rsidR="0006127C" w:rsidRPr="0006127C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  <w:p w:rsidR="0006127C" w:rsidRPr="00671146" w:rsidRDefault="0006127C" w:rsidP="000730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Б) </w:t>
            </w:r>
            <w:r w:rsidRPr="0006127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Государство П. разделено на провинции по территориальному признаку. Каждая провинция обладает собственной конституцией, глава местной администрации выбирается в ходе народного голосования.</w:t>
            </w:r>
          </w:p>
        </w:tc>
        <w:tc>
          <w:tcPr>
            <w:tcW w:w="2693" w:type="dxa"/>
          </w:tcPr>
          <w:p w:rsidR="008A0F99" w:rsidRDefault="00233C8E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Выполняют</w:t>
            </w:r>
            <w:r w:rsidR="00671146">
              <w:rPr>
                <w:rFonts w:ascii="Times New Roman" w:hAnsi="Times New Roman" w:cs="Times New Roman"/>
                <w:sz w:val="18"/>
                <w:szCs w:val="18"/>
              </w:rPr>
              <w:t xml:space="preserve"> задания и организуют взаимопроверку и взаимооценивание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127C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1504950" cy="1600200"/>
                  <wp:effectExtent l="19050" t="0" r="0" b="0"/>
                  <wp:docPr id="1" name="Рисунок 1" descr="C:\Users\user\Desktop\ob-5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user\Desktop\ob-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45" cy="1602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6127C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А) </w:t>
            </w:r>
            <w:r w:rsidR="00E07CF5">
              <w:rPr>
                <w:rFonts w:ascii="Times New Roman" w:hAnsi="Times New Roman" w:cs="Times New Roman"/>
                <w:sz w:val="18"/>
                <w:szCs w:val="18"/>
              </w:rPr>
              <w:t>Президентская республика</w:t>
            </w:r>
          </w:p>
          <w:p w:rsidR="00E07CF5" w:rsidRDefault="00E07CF5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Б) Ограниченная монархия</w:t>
            </w:r>
          </w:p>
          <w:p w:rsidR="00E07CF5" w:rsidRDefault="00E07CF5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07CF5" w:rsidRDefault="00E07CF5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А) Федерация</w:t>
            </w:r>
          </w:p>
          <w:p w:rsidR="00E07CF5" w:rsidRDefault="00E07CF5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Б) Унитарное государство</w:t>
            </w:r>
          </w:p>
          <w:p w:rsidR="0006127C" w:rsidRPr="00671146" w:rsidRDefault="0006127C" w:rsidP="0023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073042" w:rsidRDefault="00073042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3042" w:rsidRDefault="00073042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Индивидуальная</w:t>
            </w:r>
            <w:r w:rsidR="00233C8E">
              <w:rPr>
                <w:rFonts w:ascii="Times New Roman" w:hAnsi="Times New Roman" w:cs="Times New Roman"/>
                <w:sz w:val="18"/>
                <w:szCs w:val="18"/>
              </w:rPr>
              <w:t xml:space="preserve"> и фронтальная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работа.</w:t>
            </w:r>
          </w:p>
          <w:p w:rsidR="008A0F99" w:rsidRDefault="008A0F9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A0F99" w:rsidRPr="008A0F99" w:rsidRDefault="008A0F9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867169" w:rsidRPr="00671146" w:rsidRDefault="00073042" w:rsidP="00CC5FEE">
            <w:pPr>
              <w:pStyle w:val="a7"/>
            </w:pPr>
            <w:r>
              <w:rPr>
                <w:b/>
                <w:bCs/>
                <w:i/>
                <w:iCs/>
                <w:sz w:val="20"/>
                <w:szCs w:val="20"/>
              </w:rPr>
              <w:t>Регулятивные: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принимают учебную задачу для самостоятельно</w:t>
            </w:r>
            <w:r w:rsidR="00CC5FEE">
              <w:rPr>
                <w:sz w:val="20"/>
                <w:szCs w:val="20"/>
              </w:rPr>
              <w:t>го выполнения, оценивание</w:t>
            </w:r>
            <w:bookmarkStart w:id="0" w:name="_GoBack"/>
            <w:bookmarkEnd w:id="0"/>
            <w:r w:rsidR="00CC5FEE">
              <w:rPr>
                <w:sz w:val="20"/>
                <w:szCs w:val="20"/>
              </w:rPr>
              <w:t xml:space="preserve"> работы</w:t>
            </w:r>
          </w:p>
        </w:tc>
        <w:tc>
          <w:tcPr>
            <w:tcW w:w="992" w:type="dxa"/>
          </w:tcPr>
          <w:p w:rsidR="00867169" w:rsidRDefault="00233C8E" w:rsidP="00671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Устные ответы</w:t>
            </w:r>
          </w:p>
          <w:p w:rsidR="00233C8E" w:rsidRDefault="00233C8E" w:rsidP="00671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3C8E" w:rsidRPr="00E258B4" w:rsidRDefault="00233C8E" w:rsidP="0067114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Схема и классификация на доске</w:t>
            </w:r>
          </w:p>
        </w:tc>
      </w:tr>
      <w:tr w:rsidR="006927ED" w:rsidRPr="00B23B28" w:rsidTr="00E07CF5">
        <w:trPr>
          <w:trHeight w:val="997"/>
        </w:trPr>
        <w:tc>
          <w:tcPr>
            <w:tcW w:w="959" w:type="dxa"/>
          </w:tcPr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III.</w:t>
            </w: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Изучение</w:t>
            </w: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нового</w:t>
            </w: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материала</w:t>
            </w: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6927ED" w:rsidRPr="00B23B28" w:rsidRDefault="008A0F9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DE01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233C8E" w:rsidRDefault="00233C8E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Постановка проблемы </w:t>
            </w:r>
          </w:p>
          <w:p w:rsidR="00233C8E" w:rsidRDefault="00233C8E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3C8E" w:rsidRDefault="00233C8E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Default="00DD621D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238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r w:rsidR="00233C8E">
              <w:rPr>
                <w:rFonts w:ascii="Times New Roman" w:hAnsi="Times New Roman" w:cs="Times New Roman"/>
                <w:sz w:val="20"/>
                <w:szCs w:val="20"/>
              </w:rPr>
              <w:t>с учебником</w:t>
            </w: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127C" w:rsidRDefault="0006127C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306A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учебником</w:t>
            </w:r>
          </w:p>
          <w:p w:rsidR="00A6391D" w:rsidRDefault="00A6391D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391D" w:rsidRDefault="00A6391D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391D" w:rsidRDefault="00A6391D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6391D" w:rsidRDefault="00A6391D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06A9F" w:rsidRDefault="00306A9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00C" w:rsidRDefault="00C2300C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0772" w:rsidRDefault="00B20772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6C8" w:rsidRPr="00B23B28" w:rsidRDefault="005366C8" w:rsidP="00543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429" w:type="dxa"/>
          </w:tcPr>
          <w:p w:rsidR="00DD621D" w:rsidRPr="00CC5FEE" w:rsidRDefault="00DD621D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lastRenderedPageBreak/>
              <w:t xml:space="preserve">Начнем нашу работу с политического анекдота советского периода, главой СССР долгое время был Л.И. Брежнев. В США менялись президенты, одним из которых был </w:t>
            </w:r>
            <w:r w:rsidR="004F2BC2"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Р. Рейган. Как раз в это время </w:t>
            </w: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встретились русский и американец. Американец говорит: «Знаешь у нас в Америке я могу выйти к Белому дому и громко, громко прокричат «Долой Рейгана!» и мне за это ничего не будет». Русский ему в ответ: «Подумаешь! У нас в Советском Союзе я тоже могу выйти на Красную площадь и громко, громко прокричать</w:t>
            </w:r>
            <w:r w:rsidR="004F2BC2"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«Долой Рейгана!» и мне за это </w:t>
            </w: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тоже ничего не будет».</w:t>
            </w:r>
          </w:p>
          <w:p w:rsidR="00DD621D" w:rsidRPr="00CC5FEE" w:rsidRDefault="00DD621D" w:rsidP="004F2BC2">
            <w:pPr>
              <w:pStyle w:val="c3"/>
              <w:spacing w:before="0" w:beforeAutospacing="0" w:after="0" w:afterAutospacing="0" w:line="270" w:lineRule="atLeast"/>
              <w:ind w:firstLine="568"/>
              <w:jc w:val="both"/>
              <w:rPr>
                <w:rStyle w:val="c0"/>
                <w:rFonts w:eastAsiaTheme="minorHAnsi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 </w:t>
            </w:r>
          </w:p>
          <w:p w:rsidR="00DD621D" w:rsidRPr="00CC5FEE" w:rsidRDefault="00DD621D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1.Какую проблему поднимает анекдот? </w:t>
            </w:r>
          </w:p>
          <w:p w:rsidR="00391184" w:rsidRPr="00CC5FEE" w:rsidRDefault="00391184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Способы и средства с помощью которых государство воздействует на общество, осуществляя свою власть - это и есть политический режим.</w:t>
            </w:r>
          </w:p>
          <w:p w:rsidR="00DD621D" w:rsidRPr="00CC5FEE" w:rsidRDefault="00E31839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2. Какие типы отношений государства</w:t>
            </w:r>
            <w:r w:rsidR="00DD621D"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и общест</w:t>
            </w: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ва, государства</w:t>
            </w:r>
            <w:r w:rsidR="00DD621D"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и личности вы видим на примере анекдота? </w:t>
            </w:r>
          </w:p>
          <w:p w:rsidR="005E6F8A" w:rsidRPr="00CC5FEE" w:rsidRDefault="00DD621D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3. На ваш взгляд в этих странах одинаковый политический режим? Какова наша главная проблема на уроке? </w:t>
            </w:r>
          </w:p>
          <w:p w:rsidR="00DD621D" w:rsidRPr="00CC5FEE" w:rsidRDefault="00DD621D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С помощью чего мы будет решать проблему? Что необходимо сделать?</w:t>
            </w:r>
          </w:p>
          <w:p w:rsidR="00DD621D" w:rsidRPr="00CC5FEE" w:rsidRDefault="00DD621D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color w:val="000000"/>
                <w:lang w:eastAsia="en-US"/>
              </w:rPr>
            </w:pPr>
          </w:p>
          <w:p w:rsidR="00391184" w:rsidRPr="00CC5FEE" w:rsidRDefault="00391184" w:rsidP="004F2BC2">
            <w:pPr>
              <w:pStyle w:val="c3"/>
              <w:spacing w:before="0" w:beforeAutospacing="0" w:after="0" w:afterAutospacing="0" w:line="270" w:lineRule="atLeast"/>
              <w:jc w:val="both"/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А что же мы будем сравнивать? Заполните схему</w:t>
            </w:r>
            <w:r w:rsidR="00E31839"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 "Типы политических режимов"</w:t>
            </w:r>
            <w:r w:rsidRPr="00CC5FEE">
              <w:rPr>
                <w:rStyle w:val="c0"/>
                <w:rFonts w:eastAsiaTheme="minorHAnsi"/>
                <w:color w:val="000000"/>
                <w:sz w:val="20"/>
                <w:szCs w:val="20"/>
                <w:lang w:eastAsia="en-US"/>
              </w:rPr>
              <w:t>, опираясь на текст учебника стр. 19-20. (Слайд 10)</w:t>
            </w:r>
          </w:p>
          <w:p w:rsidR="00DD621D" w:rsidRDefault="0006127C" w:rsidP="00DD621D">
            <w:pPr>
              <w:pStyle w:val="c3"/>
              <w:shd w:val="clear" w:color="auto" w:fill="FFFDE2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  <w:r w:rsidRPr="0006127C">
              <w:rPr>
                <w:sz w:val="20"/>
                <w:szCs w:val="20"/>
              </w:rPr>
              <w:object w:dxaOrig="7181" w:dyaOrig="5394">
                <v:shape id="_x0000_i1027" type="#_x0000_t75" style="width:210.75pt;height:158.25pt" o:ole="">
                  <v:imagedata r:id="rId14" o:title=""/>
                </v:shape>
                <o:OLEObject Type="Embed" ProgID="PowerPoint.Slide.12" ShapeID="_x0000_i1027" DrawAspect="Content" ObjectID="_1676979616" r:id="rId15"/>
              </w:object>
            </w:r>
          </w:p>
          <w:p w:rsidR="00391184" w:rsidRDefault="00391184" w:rsidP="00CC5FEE">
            <w:pPr>
              <w:pStyle w:val="c3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Предлагаю поработать в группах сменного состава и заполнить таблицу.</w:t>
            </w:r>
            <w:r w:rsidR="00DA05F7">
              <w:rPr>
                <w:sz w:val="20"/>
                <w:szCs w:val="20"/>
              </w:rPr>
              <w:t xml:space="preserve"> (Слайд 12)</w:t>
            </w:r>
            <w:r w:rsidR="007A09F5">
              <w:rPr>
                <w:sz w:val="20"/>
                <w:szCs w:val="20"/>
              </w:rPr>
              <w:t xml:space="preserve"> (Приложение, задание 1)</w:t>
            </w:r>
          </w:p>
          <w:p w:rsidR="00391184" w:rsidRDefault="00391184" w:rsidP="00CC5FEE">
            <w:pPr>
              <w:pStyle w:val="c3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Организует работу с использованием метода "Ажурная пила"</w:t>
            </w:r>
          </w:p>
          <w:p w:rsidR="00391184" w:rsidRDefault="00391184" w:rsidP="00CC5FEE">
            <w:pPr>
              <w:pStyle w:val="c3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Класс делится на 6 групп, каждый из режимов разбирают 2 группы. В группе есть специалист по отдельному вопросу.</w:t>
            </w:r>
          </w:p>
          <w:p w:rsidR="00391184" w:rsidRDefault="00391184" w:rsidP="00CC5FEE">
            <w:pPr>
              <w:pStyle w:val="c3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По команде учителя группы меняются - собираются эксперты по отдельным вопросам в разных политических режимах, обмениваются информацией.</w:t>
            </w:r>
          </w:p>
          <w:p w:rsidR="00391184" w:rsidRDefault="00391184" w:rsidP="00CC5FEE">
            <w:pPr>
              <w:pStyle w:val="c3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Эксперты возвращаются в свои группы и доносят информацию по своей проблеме применительно к другим режимам.</w:t>
            </w:r>
          </w:p>
          <w:p w:rsidR="00DA05F7" w:rsidRDefault="00DA05F7" w:rsidP="00CC5FEE">
            <w:pPr>
              <w:pStyle w:val="c3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</w:p>
          <w:p w:rsidR="00DA05F7" w:rsidRPr="00D84E84" w:rsidRDefault="00DA05F7" w:rsidP="00CC5FEE">
            <w:pPr>
              <w:pStyle w:val="c3"/>
              <w:spacing w:before="0" w:beforeAutospacing="0" w:after="0" w:afterAutospacing="0" w:line="270" w:lineRule="atLeas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Организует проверку по линиям сравнения. </w:t>
            </w:r>
            <w:r w:rsidR="00DE0149">
              <w:rPr>
                <w:sz w:val="20"/>
                <w:szCs w:val="20"/>
              </w:rPr>
              <w:t>(Слайд 13)</w:t>
            </w:r>
            <w:r w:rsidR="007A09F5">
              <w:rPr>
                <w:sz w:val="20"/>
                <w:szCs w:val="20"/>
              </w:rPr>
              <w:t xml:space="preserve"> (Приложение)</w:t>
            </w:r>
          </w:p>
        </w:tc>
        <w:tc>
          <w:tcPr>
            <w:tcW w:w="2693" w:type="dxa"/>
          </w:tcPr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0931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9F5">
              <w:rPr>
                <w:rFonts w:ascii="Times New Roman" w:hAnsi="Times New Roman" w:cs="Times New Roman"/>
                <w:sz w:val="20"/>
                <w:szCs w:val="20"/>
              </w:rPr>
              <w:t>Отвечают на вопросы, выделяют проблему.</w:t>
            </w: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09F5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Проблему взаимоотношения </w:t>
            </w:r>
            <w:r w:rsidR="004F2BC2" w:rsidRPr="004F2BC2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государства </w:t>
            </w:r>
            <w:r w:rsidRPr="007A09F5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 общества, </w:t>
            </w:r>
            <w:r w:rsidR="004F2BC2" w:rsidRPr="004F2BC2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государства </w:t>
            </w:r>
            <w:r w:rsidRPr="007A09F5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>и личности</w:t>
            </w:r>
          </w:p>
          <w:p w:rsidR="00DD621D" w:rsidRPr="007A09F5" w:rsidRDefault="004F2BC2" w:rsidP="00A25009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>2. В США </w:t>
            </w:r>
            <w:r w:rsidR="00DD621D" w:rsidRPr="007A09F5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можно было открыто критиковать свое правительство и главу </w:t>
            </w:r>
            <w:r w:rsidRPr="004F2BC2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государства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>, в СССР можно было </w:t>
            </w:r>
            <w:r w:rsidR="00DD621D" w:rsidRPr="007A09F5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критиковать открыто чужое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государство</w:t>
            </w:r>
            <w:r w:rsidR="00DD621D" w:rsidRPr="007A09F5">
              <w:rPr>
                <w:rStyle w:val="c0"/>
                <w:rFonts w:ascii="Times New Roman" w:hAnsi="Times New Roman" w:cs="Times New Roman"/>
                <w:color w:val="000000"/>
                <w:sz w:val="20"/>
                <w:szCs w:val="20"/>
              </w:rPr>
              <w:t>, но нельзя свое.</w:t>
            </w: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9F5">
              <w:rPr>
                <w:rFonts w:ascii="Times New Roman" w:hAnsi="Times New Roman" w:cs="Times New Roman"/>
                <w:sz w:val="20"/>
                <w:szCs w:val="20"/>
              </w:rPr>
              <w:t>3. Нет, разный. Проблема - отличительные черты политических режимов.</w:t>
            </w:r>
          </w:p>
          <w:p w:rsidR="00DD621D" w:rsidRPr="007A09F5" w:rsidRDefault="00DD621D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9F5">
              <w:rPr>
                <w:rFonts w:ascii="Times New Roman" w:hAnsi="Times New Roman" w:cs="Times New Roman"/>
                <w:sz w:val="20"/>
                <w:szCs w:val="20"/>
              </w:rPr>
              <w:t>Для решения проблемы необходимо составить сравнительную таблицу.</w:t>
            </w: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9F5">
              <w:rPr>
                <w:rFonts w:ascii="Times New Roman" w:hAnsi="Times New Roman" w:cs="Times New Roman"/>
                <w:sz w:val="20"/>
                <w:szCs w:val="20"/>
              </w:rPr>
              <w:t>Составляют схему (слайд 11)</w:t>
            </w: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391184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1839" w:rsidRPr="007A09F5" w:rsidRDefault="00E31839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9F5">
              <w:rPr>
                <w:rFonts w:ascii="Times New Roman" w:hAnsi="Times New Roman" w:cs="Times New Roman"/>
                <w:sz w:val="20"/>
                <w:szCs w:val="20"/>
              </w:rPr>
              <w:t>Работают в группах сменного состава и заполняют таблицу.</w:t>
            </w:r>
          </w:p>
          <w:p w:rsidR="00DA05F7" w:rsidRPr="007A09F5" w:rsidRDefault="007A09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9F5">
              <w:rPr>
                <w:rFonts w:ascii="Times New Roman" w:hAnsi="Times New Roman" w:cs="Times New Roman"/>
                <w:sz w:val="20"/>
                <w:szCs w:val="20"/>
              </w:rPr>
              <w:t>(Приложение, задание 1)</w:t>
            </w: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Pr="007A09F5" w:rsidRDefault="00DA05F7" w:rsidP="00A25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A09F5">
              <w:rPr>
                <w:rFonts w:ascii="Times New Roman" w:hAnsi="Times New Roman" w:cs="Times New Roman"/>
                <w:sz w:val="20"/>
                <w:szCs w:val="20"/>
              </w:rPr>
              <w:t>Сравнивают тоталитарный, авторитарный, демократический режимы по линиям сравнения.</w:t>
            </w:r>
            <w:r w:rsidR="00495AC8" w:rsidRPr="007A0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31839" w:rsidRPr="007A09F5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495AC8" w:rsidRPr="007A09F5">
              <w:rPr>
                <w:rFonts w:ascii="Times New Roman" w:hAnsi="Times New Roman" w:cs="Times New Roman"/>
                <w:sz w:val="20"/>
                <w:szCs w:val="20"/>
              </w:rPr>
              <w:t>См. Приложение.</w:t>
            </w:r>
            <w:r w:rsidR="00E31839" w:rsidRPr="007A09F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2C1402" w:rsidRDefault="002C1402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FC8" w:rsidRPr="00B23B28" w:rsidRDefault="00673FC8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Фронтальная</w:t>
            </w:r>
          </w:p>
          <w:p w:rsidR="002C1402" w:rsidRDefault="00673FC8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работа.</w:t>
            </w:r>
          </w:p>
          <w:p w:rsidR="00D66F81" w:rsidRDefault="00D66F81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6F81" w:rsidRDefault="00D66F81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1402" w:rsidRDefault="002C1402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BC6" w:rsidRDefault="009E3BC6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BC6" w:rsidRDefault="009E3BC6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BC6" w:rsidRDefault="009E3BC6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BC6" w:rsidRDefault="009E3BC6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BC6" w:rsidRDefault="009E3BC6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BC6" w:rsidRDefault="009E3BC6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E3BC6" w:rsidRDefault="009E3BC6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3FC8" w:rsidRPr="00B23B28" w:rsidRDefault="00673FC8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Индивидуальная работа.</w:t>
            </w:r>
          </w:p>
          <w:p w:rsidR="006927ED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DA05F7" w:rsidRDefault="00DA05F7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07CF5" w:rsidRDefault="00E07CF5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391184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Групповая работа</w:t>
            </w: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F5358B" w:rsidRDefault="00F5358B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E31839" w:rsidRDefault="00E31839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880931" w:rsidRDefault="00880931" w:rsidP="00880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6C8" w:rsidRDefault="005366C8" w:rsidP="00880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6C8" w:rsidRDefault="005366C8" w:rsidP="00880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6C8" w:rsidRPr="00E07CF5" w:rsidRDefault="00543875" w:rsidP="00DA05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Фронтальная </w:t>
            </w:r>
            <w:r w:rsidR="005366C8">
              <w:rPr>
                <w:rFonts w:ascii="Times New Roman" w:hAnsi="Times New Roman" w:cs="Times New Roman"/>
                <w:sz w:val="20"/>
                <w:szCs w:val="20"/>
              </w:rPr>
              <w:t>работа.</w:t>
            </w:r>
          </w:p>
        </w:tc>
        <w:tc>
          <w:tcPr>
            <w:tcW w:w="2977" w:type="dxa"/>
          </w:tcPr>
          <w:p w:rsidR="00042C15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</w:pPr>
            <w:r w:rsidRPr="00010128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lastRenderedPageBreak/>
              <w:t>Личностные</w:t>
            </w:r>
            <w:r w:rsidRPr="00010128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: </w:t>
            </w:r>
            <w:r w:rsidR="00D80DC5" w:rsidRPr="001A5DD8">
              <w:rPr>
                <w:rFonts w:ascii="Times New Roman" w:hAnsi="Times New Roman" w:cs="Times New Roman"/>
                <w:sz w:val="20"/>
                <w:szCs w:val="20"/>
              </w:rPr>
              <w:t>проявляют интерес к новому учебному материалу; выражают положительное отношение к процессу познания</w:t>
            </w:r>
            <w:r w:rsidR="00D80DC5" w:rsidRPr="00010128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 </w:t>
            </w:r>
          </w:p>
          <w:p w:rsidR="006927ED" w:rsidRPr="000101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0128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Регулятивные</w:t>
            </w:r>
            <w:r w:rsidRPr="00010128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: </w:t>
            </w:r>
            <w:r w:rsidRPr="00010128">
              <w:rPr>
                <w:rFonts w:ascii="Times New Roman" w:hAnsi="Times New Roman" w:cs="Times New Roman"/>
                <w:sz w:val="18"/>
                <w:szCs w:val="18"/>
              </w:rPr>
              <w:t xml:space="preserve">совместно с </w:t>
            </w:r>
            <w:r w:rsidR="00CC5FEE">
              <w:rPr>
                <w:rFonts w:ascii="Times New Roman" w:hAnsi="Times New Roman" w:cs="Times New Roman"/>
                <w:sz w:val="18"/>
                <w:szCs w:val="18"/>
              </w:rPr>
              <w:t xml:space="preserve">преподавателем </w:t>
            </w:r>
            <w:r w:rsidRPr="00010128">
              <w:rPr>
                <w:rFonts w:ascii="Times New Roman" w:hAnsi="Times New Roman" w:cs="Times New Roman"/>
                <w:sz w:val="18"/>
                <w:szCs w:val="18"/>
              </w:rPr>
              <w:t>обнаруживают и формулируют выводы</w:t>
            </w:r>
          </w:p>
          <w:p w:rsidR="006927ED" w:rsidRPr="000101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10128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Познавательные: </w:t>
            </w:r>
            <w:r w:rsidRPr="00010128">
              <w:rPr>
                <w:rFonts w:ascii="Times New Roman" w:hAnsi="Times New Roman" w:cs="Times New Roman"/>
                <w:sz w:val="18"/>
                <w:szCs w:val="18"/>
              </w:rPr>
              <w:t>извлекают необходимую информацию из учеб</w:t>
            </w:r>
            <w:r w:rsidR="005366C8">
              <w:rPr>
                <w:rFonts w:ascii="Times New Roman" w:hAnsi="Times New Roman" w:cs="Times New Roman"/>
                <w:sz w:val="18"/>
                <w:szCs w:val="18"/>
              </w:rPr>
              <w:t>ника</w:t>
            </w:r>
            <w:r w:rsidRPr="00010128">
              <w:rPr>
                <w:rFonts w:ascii="Times New Roman" w:hAnsi="Times New Roman" w:cs="Times New Roman"/>
                <w:sz w:val="18"/>
                <w:szCs w:val="18"/>
              </w:rPr>
              <w:t>; ориентируются в своей системе</w:t>
            </w:r>
            <w:r w:rsidR="00042C1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0128">
              <w:rPr>
                <w:rFonts w:ascii="Times New Roman" w:hAnsi="Times New Roman" w:cs="Times New Roman"/>
                <w:sz w:val="18"/>
                <w:szCs w:val="18"/>
              </w:rPr>
              <w:t xml:space="preserve">знаний: самостоятельно предполагают, какая информация нужна для решения учебной задачи; </w:t>
            </w:r>
            <w:r w:rsidR="005366C8">
              <w:rPr>
                <w:rFonts w:ascii="Times New Roman" w:hAnsi="Times New Roman" w:cs="Times New Roman"/>
                <w:sz w:val="18"/>
                <w:szCs w:val="18"/>
              </w:rPr>
              <w:t>составляют сравнительную таблицу.</w:t>
            </w:r>
          </w:p>
          <w:p w:rsidR="006927ED" w:rsidRPr="00010128" w:rsidRDefault="006927ED" w:rsidP="00DE01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010128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Коммуникативные: </w:t>
            </w:r>
            <w:r w:rsidR="00DE0149">
              <w:rPr>
                <w:rFonts w:ascii="Times New Roman" w:hAnsi="Times New Roman" w:cs="Times New Roman"/>
                <w:sz w:val="18"/>
                <w:szCs w:val="18"/>
              </w:rPr>
              <w:t>работают в группах, выделяют цели и методы совместной деятельности.</w:t>
            </w:r>
            <w:r w:rsidR="004F2BC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6927ED" w:rsidRPr="00B23B28" w:rsidRDefault="006927ED" w:rsidP="007D11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391184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Устные ответы</w:t>
            </w:r>
          </w:p>
          <w:p w:rsidR="006927ED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305" w:rsidRDefault="00EA4305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305" w:rsidRDefault="00EA4305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305" w:rsidRDefault="00EA4305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305" w:rsidRDefault="00EA4305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305" w:rsidRDefault="00EA4305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305" w:rsidRDefault="00EA4305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305" w:rsidRPr="00B23B28" w:rsidRDefault="00EA4305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Pr="00B23B28" w:rsidRDefault="006927ED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6927E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91184" w:rsidRDefault="00391184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184" w:rsidRDefault="00391184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7ED" w:rsidRDefault="00391184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Схема в тетради</w:t>
            </w:r>
          </w:p>
          <w:p w:rsidR="00ED0C76" w:rsidRDefault="00ED0C76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0C76" w:rsidRDefault="00ED0C76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05F7" w:rsidRDefault="00DA05F7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7CF5" w:rsidRDefault="00E07CF5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DA05F7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Сравнительная т</w:t>
            </w:r>
            <w:r w:rsidR="00391184">
              <w:rPr>
                <w:rFonts w:ascii="Times New Roman" w:hAnsi="Times New Roman" w:cs="Times New Roman"/>
                <w:sz w:val="20"/>
                <w:szCs w:val="20"/>
              </w:rPr>
              <w:t>аблица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"Политические режимы"</w:t>
            </w:r>
            <w:r w:rsidR="003911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B28E9" w:rsidRDefault="00BB28E9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28E9" w:rsidRDefault="00BB28E9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3875" w:rsidRDefault="00543875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66C8" w:rsidRPr="00543875" w:rsidRDefault="00DA05F7" w:rsidP="00BB28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Устные ответы</w:t>
            </w:r>
          </w:p>
        </w:tc>
      </w:tr>
      <w:tr w:rsidR="00AE241F" w:rsidRPr="00E258B4" w:rsidTr="002925F8">
        <w:tc>
          <w:tcPr>
            <w:tcW w:w="959" w:type="dxa"/>
          </w:tcPr>
          <w:p w:rsidR="00AE241F" w:rsidRPr="00E258B4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IV. Первичное осмысление и закрепление изученного</w:t>
            </w:r>
          </w:p>
        </w:tc>
        <w:tc>
          <w:tcPr>
            <w:tcW w:w="567" w:type="dxa"/>
          </w:tcPr>
          <w:p w:rsidR="00AE241F" w:rsidRPr="00E258B4" w:rsidRDefault="008A0F9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6A21C8" w:rsidRDefault="00DE0149" w:rsidP="00512E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Работа в парах: Задание на соотнесение</w:t>
            </w:r>
          </w:p>
          <w:p w:rsidR="006A21C8" w:rsidRDefault="006A21C8" w:rsidP="00512E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6A21C8" w:rsidRDefault="006A21C8" w:rsidP="00512E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  <w:p w:rsidR="006A21C8" w:rsidRPr="00E258B4" w:rsidRDefault="006A21C8" w:rsidP="00512E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</w:p>
        </w:tc>
        <w:tc>
          <w:tcPr>
            <w:tcW w:w="4429" w:type="dxa"/>
          </w:tcPr>
          <w:p w:rsidR="00AE241F" w:rsidRPr="00E258B4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Нацеливает </w:t>
            </w:r>
            <w:r w:rsidR="00CC5FEE">
              <w:rPr>
                <w:rFonts w:ascii="Times New Roman" w:hAnsi="Times New Roman" w:cs="Times New Roman"/>
                <w:sz w:val="18"/>
                <w:szCs w:val="18"/>
              </w:rPr>
              <w:t>студентов</w:t>
            </w:r>
            <w:r w:rsidR="00DE0149">
              <w:rPr>
                <w:rFonts w:ascii="Times New Roman" w:hAnsi="Times New Roman" w:cs="Times New Roman"/>
                <w:sz w:val="18"/>
                <w:szCs w:val="18"/>
              </w:rPr>
              <w:t xml:space="preserve"> на самостоятельную работу.</w:t>
            </w:r>
          </w:p>
          <w:p w:rsidR="00512EB3" w:rsidRDefault="00CC5FEE" w:rsidP="00512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  <w:r w:rsidR="006A21C8">
              <w:rPr>
                <w:rFonts w:ascii="Times New Roman" w:hAnsi="Times New Roman" w:cs="Times New Roman"/>
                <w:sz w:val="18"/>
                <w:szCs w:val="18"/>
              </w:rPr>
              <w:t xml:space="preserve"> работы в парах.</w:t>
            </w:r>
            <w:r w:rsidR="00E31839">
              <w:rPr>
                <w:rFonts w:ascii="Times New Roman" w:hAnsi="Times New Roman" w:cs="Times New Roman"/>
                <w:sz w:val="18"/>
                <w:szCs w:val="18"/>
              </w:rPr>
              <w:t xml:space="preserve"> (Приложение, задание 2)</w:t>
            </w:r>
          </w:p>
          <w:p w:rsidR="00AE241F" w:rsidRDefault="00AE241F" w:rsidP="00543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3875" w:rsidRPr="00E258B4" w:rsidRDefault="00E07CF5" w:rsidP="005438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681817" cy="2011363"/>
                  <wp:effectExtent l="19050" t="0" r="4233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206" cy="201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31839" w:rsidRDefault="00DE0149" w:rsidP="00E3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Выполняют задание на соотнесение, осуществляют взаимопроверку.</w:t>
            </w:r>
            <w:r w:rsidR="00E31839">
              <w:rPr>
                <w:rFonts w:ascii="Times New Roman" w:hAnsi="Times New Roman" w:cs="Times New Roman"/>
                <w:sz w:val="18"/>
                <w:szCs w:val="18"/>
              </w:rPr>
              <w:t xml:space="preserve"> (Приложение, задание 2)</w:t>
            </w:r>
          </w:p>
          <w:p w:rsidR="00E07CF5" w:rsidRDefault="00E07CF5" w:rsidP="00E3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31839" w:rsidRDefault="00E07CF5" w:rsidP="00E318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Ответ:</w:t>
            </w:r>
          </w:p>
          <w:p w:rsidR="00AE241F" w:rsidRPr="00E258B4" w:rsidRDefault="00E07CF5" w:rsidP="00DE014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1б 2а 3в 4а 5б 6б 7в</w:t>
            </w:r>
          </w:p>
        </w:tc>
        <w:tc>
          <w:tcPr>
            <w:tcW w:w="1134" w:type="dxa"/>
          </w:tcPr>
          <w:p w:rsidR="00AE241F" w:rsidRPr="00E258B4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1.Индивидуальная работа.</w:t>
            </w:r>
          </w:p>
          <w:p w:rsidR="00D66F81" w:rsidRDefault="00D66F81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6F81" w:rsidRDefault="00D66F81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241F" w:rsidRPr="00E258B4" w:rsidRDefault="00DE0149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Парная</w:t>
            </w:r>
            <w:r w:rsidR="00AE241F" w:rsidRPr="00E258B4">
              <w:rPr>
                <w:rFonts w:ascii="Times New Roman" w:hAnsi="Times New Roman" w:cs="Times New Roman"/>
                <w:sz w:val="18"/>
                <w:szCs w:val="18"/>
              </w:rPr>
              <w:t xml:space="preserve"> работа</w:t>
            </w:r>
          </w:p>
        </w:tc>
        <w:tc>
          <w:tcPr>
            <w:tcW w:w="2977" w:type="dxa"/>
          </w:tcPr>
          <w:p w:rsidR="00AE241F" w:rsidRPr="00E258B4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258B4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Познавательные: </w:t>
            </w:r>
            <w:r w:rsidRPr="00E258B4">
              <w:rPr>
                <w:rFonts w:ascii="Times New Roman" w:hAnsi="Times New Roman" w:cs="Times New Roman"/>
                <w:sz w:val="18"/>
                <w:szCs w:val="18"/>
              </w:rPr>
              <w:t>самостоятельно осуществляют поиск необходимой информации.</w:t>
            </w:r>
          </w:p>
          <w:p w:rsidR="00AE241F" w:rsidRPr="00E258B4" w:rsidRDefault="00AE241F" w:rsidP="006A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80931" w:rsidRDefault="00880931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E241F" w:rsidRPr="00E258B4" w:rsidRDefault="00DE0149" w:rsidP="005438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Задание на соотнесение</w:t>
            </w:r>
          </w:p>
        </w:tc>
      </w:tr>
      <w:tr w:rsidR="00AE241F" w:rsidRPr="00B23B28" w:rsidTr="00CC5FEE">
        <w:tc>
          <w:tcPr>
            <w:tcW w:w="959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V. Итоги урока. Рефлексия</w:t>
            </w:r>
          </w:p>
        </w:tc>
        <w:tc>
          <w:tcPr>
            <w:tcW w:w="567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Обобщение полученных на уроке сведений</w:t>
            </w:r>
          </w:p>
        </w:tc>
        <w:tc>
          <w:tcPr>
            <w:tcW w:w="4429" w:type="dxa"/>
            <w:shd w:val="clear" w:color="auto" w:fill="FFFFFF" w:themeFill="background1"/>
          </w:tcPr>
          <w:p w:rsidR="00495AC8" w:rsidRPr="00495AC8" w:rsidRDefault="00495AC8" w:rsidP="00495AC8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DE2"/>
              </w:rPr>
            </w:pPr>
            <w:r w:rsidRPr="00495AC8">
              <w:rPr>
                <w:color w:val="000000"/>
                <w:sz w:val="20"/>
                <w:szCs w:val="20"/>
                <w:shd w:val="clear" w:color="auto" w:fill="FFFDE2"/>
              </w:rPr>
              <w:t>1. Вернемся к проблеме урока: Чем отличаются политические режимы?</w:t>
            </w:r>
          </w:p>
          <w:p w:rsidR="00495AC8" w:rsidRPr="00495AC8" w:rsidRDefault="00495AC8" w:rsidP="00495AC8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DE2"/>
              </w:rPr>
            </w:pPr>
            <w:r w:rsidRPr="00495AC8">
              <w:rPr>
                <w:color w:val="000000"/>
                <w:sz w:val="20"/>
                <w:szCs w:val="20"/>
                <w:shd w:val="clear" w:color="auto" w:fill="FFFDE2"/>
              </w:rPr>
              <w:t>2. О каких режимах шла речь в анекдоте?</w:t>
            </w:r>
          </w:p>
          <w:p w:rsidR="00495AC8" w:rsidRPr="00495AC8" w:rsidRDefault="00495AC8" w:rsidP="00495AC8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DE2"/>
              </w:rPr>
            </w:pPr>
            <w:r w:rsidRPr="00495AC8">
              <w:rPr>
                <w:color w:val="000000"/>
                <w:sz w:val="20"/>
                <w:szCs w:val="20"/>
                <w:shd w:val="clear" w:color="auto" w:fill="FFFDE2"/>
              </w:rPr>
              <w:t>3. При каком режиме хотите жить вы? Почему?</w:t>
            </w:r>
          </w:p>
          <w:p w:rsidR="00495AC8" w:rsidRPr="006A21C8" w:rsidRDefault="00495AC8" w:rsidP="00495AC8">
            <w:pPr>
              <w:pStyle w:val="a7"/>
              <w:spacing w:before="0" w:beforeAutospacing="0" w:after="0" w:afterAutospacing="0"/>
            </w:pPr>
          </w:p>
        </w:tc>
        <w:tc>
          <w:tcPr>
            <w:tcW w:w="2693" w:type="dxa"/>
            <w:shd w:val="clear" w:color="auto" w:fill="FFFFFF" w:themeFill="background1"/>
          </w:tcPr>
          <w:p w:rsidR="00495AC8" w:rsidRPr="00495AC8" w:rsidRDefault="00495AC8" w:rsidP="00CC5FE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DE2"/>
              </w:rPr>
            </w:pPr>
            <w:r w:rsidRPr="00495AC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DE2"/>
              </w:rPr>
              <w:t xml:space="preserve">1. В современной политологии принято выделять (три) основных типа политических режимов: тоталитарный, (авторитарный) и (демократический). Авторитарный режим можно рассматривать как переходный от  (тоталитаризма) к (демократии). Тоталитарный и (демократический) являются двумя крайними полюсами данной классификации. </w:t>
            </w:r>
          </w:p>
          <w:p w:rsidR="00495AC8" w:rsidRPr="00495AC8" w:rsidRDefault="00495AC8" w:rsidP="00CC5FEE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AC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DE2"/>
              </w:rPr>
              <w:t xml:space="preserve">3. </w:t>
            </w:r>
            <w:r w:rsidRPr="00495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Демократия является не просто отвлеченным политологическим понятием, но и влияет на повседневную </w:t>
            </w:r>
            <w:r w:rsidRPr="00495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жизнь человека, его поведение в обществе и отношения с другими людьми.</w:t>
            </w:r>
          </w:p>
          <w:p w:rsidR="005D7310" w:rsidRPr="00495AC8" w:rsidRDefault="00495AC8" w:rsidP="00CC5FEE">
            <w:pPr>
              <w:shd w:val="clear" w:color="auto" w:fill="FFFDE2"/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4"/>
                <w:szCs w:val="14"/>
                <w:lang w:eastAsia="ru-RU"/>
              </w:rPr>
            </w:pPr>
            <w:r w:rsidRPr="00495A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="00CC5F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проявляется </w:t>
            </w:r>
            <w:r w:rsidRPr="00495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раз</w:t>
            </w:r>
            <w:r w:rsidR="00CC5F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сферах жизни человека в колледже</w:t>
            </w:r>
            <w:r w:rsidRPr="00495A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на улице, в семье, в отношениях между людьми.</w:t>
            </w:r>
          </w:p>
        </w:tc>
        <w:tc>
          <w:tcPr>
            <w:tcW w:w="1134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Фронтальная работа</w:t>
            </w:r>
          </w:p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977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Личностные: </w:t>
            </w: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понимают значение знаний для человека и принимают его.</w:t>
            </w:r>
          </w:p>
          <w:p w:rsidR="00AE241F" w:rsidRPr="006A21C8" w:rsidRDefault="006A21C8" w:rsidP="005366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A21C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Регулятивные:</w:t>
            </w:r>
            <w:r w:rsidRPr="006A21C8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оценивают собственные познания,</w:t>
            </w:r>
            <w:r w:rsidRPr="006A21C8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6A21C8">
              <w:rPr>
                <w:rFonts w:ascii="Times New Roman" w:hAnsi="Times New Roman" w:cs="Times New Roman"/>
                <w:sz w:val="20"/>
                <w:szCs w:val="20"/>
              </w:rPr>
              <w:t>свою работу на уроке, анализируют свое эмоциональное состояние;</w:t>
            </w:r>
          </w:p>
        </w:tc>
        <w:tc>
          <w:tcPr>
            <w:tcW w:w="992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Оценивание учащихся за работу на уроке</w:t>
            </w:r>
          </w:p>
        </w:tc>
      </w:tr>
      <w:tr w:rsidR="00AE241F" w:rsidRPr="00B23B28" w:rsidTr="002925F8">
        <w:tc>
          <w:tcPr>
            <w:tcW w:w="959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Домашнее задание</w:t>
            </w:r>
          </w:p>
        </w:tc>
        <w:tc>
          <w:tcPr>
            <w:tcW w:w="567" w:type="dxa"/>
          </w:tcPr>
          <w:p w:rsidR="00AE241F" w:rsidRPr="00B23B28" w:rsidRDefault="008A0F99" w:rsidP="005366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AE241F" w:rsidRPr="00B91594" w:rsidRDefault="00DE0149" w:rsidP="00DE01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Параграф 3</w:t>
            </w:r>
            <w:r w:rsidR="00D84E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дифференцированное задание (Слайд 16)</w:t>
            </w:r>
          </w:p>
        </w:tc>
        <w:tc>
          <w:tcPr>
            <w:tcW w:w="4429" w:type="dxa"/>
          </w:tcPr>
          <w:p w:rsidR="00AE241F" w:rsidRPr="004825C2" w:rsidRDefault="00AE241F" w:rsidP="004825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 xml:space="preserve">Конкретизирует домашнее задание </w:t>
            </w:r>
          </w:p>
          <w:p w:rsidR="00AE241F" w:rsidRPr="004825C2" w:rsidRDefault="00AE241F" w:rsidP="004825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693" w:type="dxa"/>
          </w:tcPr>
          <w:p w:rsidR="00AE241F" w:rsidRPr="004825C2" w:rsidRDefault="00AE241F" w:rsidP="004825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825C2">
              <w:rPr>
                <w:rFonts w:ascii="Times New Roman" w:hAnsi="Times New Roman" w:cs="Times New Roman"/>
                <w:sz w:val="20"/>
                <w:szCs w:val="20"/>
              </w:rPr>
              <w:t>Записывают домашнее задание</w:t>
            </w:r>
          </w:p>
        </w:tc>
        <w:tc>
          <w:tcPr>
            <w:tcW w:w="1134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23B28">
              <w:rPr>
                <w:rFonts w:ascii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2977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AE241F" w:rsidRPr="00B23B28" w:rsidRDefault="00AE241F" w:rsidP="00536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</w:tr>
    </w:tbl>
    <w:p w:rsidR="00D84E84" w:rsidRDefault="00D84E84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165A7" w:rsidRDefault="007165A7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7CF5" w:rsidRDefault="00E07CF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7CF5" w:rsidRDefault="00E07CF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7CF5" w:rsidRDefault="00E07CF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7CF5" w:rsidRDefault="00E07CF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7CF5" w:rsidRDefault="00E07CF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7CF5" w:rsidRDefault="00E07CF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07CF5" w:rsidRDefault="00E07CF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37A66" w:rsidRDefault="00737A66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C5FEE" w:rsidRDefault="00CC5FEE" w:rsidP="00E318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C5FEE" w:rsidSect="007C3B06">
          <w:pgSz w:w="16838" w:h="11906" w:orient="landscape"/>
          <w:pgMar w:top="568" w:right="1134" w:bottom="709" w:left="1134" w:header="708" w:footer="708" w:gutter="0"/>
          <w:cols w:space="708"/>
          <w:docGrid w:linePitch="381"/>
        </w:sectPr>
      </w:pPr>
    </w:p>
    <w:p w:rsidR="00E31839" w:rsidRPr="00E07CF5" w:rsidRDefault="00CC5FEE" w:rsidP="00E318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737A66" w:rsidRPr="00E07CF5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737A66" w:rsidRDefault="00737A66" w:rsidP="00737A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D7">
        <w:rPr>
          <w:rFonts w:ascii="Times New Roman" w:hAnsi="Times New Roman" w:cs="Times New Roman"/>
          <w:b/>
          <w:sz w:val="24"/>
          <w:szCs w:val="24"/>
        </w:rPr>
        <w:t>Тема: "Политические режимы"</w:t>
      </w:r>
    </w:p>
    <w:p w:rsidR="00E31839" w:rsidRPr="002101D7" w:rsidRDefault="00E31839" w:rsidP="00CC5FEE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 Заполните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2268"/>
        <w:gridCol w:w="1920"/>
      </w:tblGrid>
      <w:tr w:rsidR="00737A66" w:rsidRPr="00CC5FEE" w:rsidTr="00CC5FEE">
        <w:tc>
          <w:tcPr>
            <w:tcW w:w="3539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Вопросы для сравнения </w:t>
            </w:r>
          </w:p>
        </w:tc>
        <w:tc>
          <w:tcPr>
            <w:tcW w:w="2410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Тоталитаризм </w:t>
            </w:r>
          </w:p>
        </w:tc>
        <w:tc>
          <w:tcPr>
            <w:tcW w:w="2268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Авторитаризм </w:t>
            </w:r>
          </w:p>
        </w:tc>
        <w:tc>
          <w:tcPr>
            <w:tcW w:w="1920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Демократия </w:t>
            </w:r>
          </w:p>
        </w:tc>
      </w:tr>
      <w:tr w:rsidR="00737A66" w:rsidRPr="00CC5FEE" w:rsidTr="00CC5FEE">
        <w:tc>
          <w:tcPr>
            <w:tcW w:w="3539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Cs/>
              </w:rPr>
              <w:t xml:space="preserve">Какие сферы жизни контролируются государством? </w:t>
            </w:r>
          </w:p>
        </w:tc>
        <w:tc>
          <w:tcPr>
            <w:tcW w:w="2410" w:type="dxa"/>
          </w:tcPr>
          <w:p w:rsidR="00737A66" w:rsidRPr="00CC5FEE" w:rsidRDefault="00737A66" w:rsidP="00D9445B"/>
        </w:tc>
        <w:tc>
          <w:tcPr>
            <w:tcW w:w="2268" w:type="dxa"/>
          </w:tcPr>
          <w:p w:rsidR="00737A66" w:rsidRPr="00CC5FEE" w:rsidRDefault="00737A66" w:rsidP="00D9445B"/>
        </w:tc>
        <w:tc>
          <w:tcPr>
            <w:tcW w:w="1920" w:type="dxa"/>
          </w:tcPr>
          <w:p w:rsidR="00737A66" w:rsidRPr="00CC5FEE" w:rsidRDefault="00737A66" w:rsidP="00D9445B"/>
        </w:tc>
      </w:tr>
      <w:tr w:rsidR="00737A66" w:rsidRPr="00CC5FEE" w:rsidTr="00CC5FEE">
        <w:trPr>
          <w:trHeight w:val="223"/>
        </w:trPr>
        <w:tc>
          <w:tcPr>
            <w:tcW w:w="3539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Cs/>
              </w:rPr>
              <w:t xml:space="preserve">Кому принадлежит власть? </w:t>
            </w:r>
          </w:p>
        </w:tc>
        <w:tc>
          <w:tcPr>
            <w:tcW w:w="2410" w:type="dxa"/>
          </w:tcPr>
          <w:p w:rsidR="00737A66" w:rsidRPr="00CC5FEE" w:rsidRDefault="00737A66" w:rsidP="00D9445B"/>
        </w:tc>
        <w:tc>
          <w:tcPr>
            <w:tcW w:w="2268" w:type="dxa"/>
          </w:tcPr>
          <w:p w:rsidR="00737A66" w:rsidRPr="00CC5FEE" w:rsidRDefault="00737A66" w:rsidP="00D9445B"/>
        </w:tc>
        <w:tc>
          <w:tcPr>
            <w:tcW w:w="1920" w:type="dxa"/>
          </w:tcPr>
          <w:p w:rsidR="00737A66" w:rsidRPr="00CC5FEE" w:rsidRDefault="00737A66" w:rsidP="00D9445B"/>
        </w:tc>
      </w:tr>
      <w:tr w:rsidR="00737A66" w:rsidRPr="00CC5FEE" w:rsidTr="00CC5FEE">
        <w:tc>
          <w:tcPr>
            <w:tcW w:w="3539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Cs/>
              </w:rPr>
              <w:t>Наличие оппозиции</w:t>
            </w:r>
          </w:p>
        </w:tc>
        <w:tc>
          <w:tcPr>
            <w:tcW w:w="2410" w:type="dxa"/>
          </w:tcPr>
          <w:p w:rsidR="00737A66" w:rsidRPr="00CC5FEE" w:rsidRDefault="00737A66" w:rsidP="00D9445B"/>
        </w:tc>
        <w:tc>
          <w:tcPr>
            <w:tcW w:w="2268" w:type="dxa"/>
          </w:tcPr>
          <w:p w:rsidR="00737A66" w:rsidRPr="00CC5FEE" w:rsidRDefault="00737A66" w:rsidP="00D9445B"/>
        </w:tc>
        <w:tc>
          <w:tcPr>
            <w:tcW w:w="1920" w:type="dxa"/>
          </w:tcPr>
          <w:p w:rsidR="00737A66" w:rsidRPr="00CC5FEE" w:rsidRDefault="00737A66" w:rsidP="00D9445B"/>
        </w:tc>
      </w:tr>
      <w:tr w:rsidR="00737A66" w:rsidRPr="00CC5FEE" w:rsidTr="00CC5FEE">
        <w:trPr>
          <w:trHeight w:val="324"/>
        </w:trPr>
        <w:tc>
          <w:tcPr>
            <w:tcW w:w="3539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Cs/>
              </w:rPr>
              <w:t xml:space="preserve">Права и свободы граждан </w:t>
            </w:r>
          </w:p>
        </w:tc>
        <w:tc>
          <w:tcPr>
            <w:tcW w:w="2410" w:type="dxa"/>
          </w:tcPr>
          <w:p w:rsidR="00737A66" w:rsidRPr="00CC5FEE" w:rsidRDefault="00737A66" w:rsidP="00D9445B"/>
        </w:tc>
        <w:tc>
          <w:tcPr>
            <w:tcW w:w="2268" w:type="dxa"/>
          </w:tcPr>
          <w:p w:rsidR="00737A66" w:rsidRPr="00CC5FEE" w:rsidRDefault="00737A66" w:rsidP="00D9445B"/>
        </w:tc>
        <w:tc>
          <w:tcPr>
            <w:tcW w:w="1920" w:type="dxa"/>
          </w:tcPr>
          <w:p w:rsidR="00737A66" w:rsidRPr="00CC5FEE" w:rsidRDefault="00737A66" w:rsidP="00D9445B"/>
        </w:tc>
      </w:tr>
      <w:tr w:rsidR="00737A66" w:rsidRPr="00CC5FEE" w:rsidTr="00CC5FEE">
        <w:tc>
          <w:tcPr>
            <w:tcW w:w="3539" w:type="dxa"/>
          </w:tcPr>
          <w:p w:rsidR="00737A66" w:rsidRPr="00CC5FEE" w:rsidRDefault="00737A66" w:rsidP="00D9445B">
            <w:pPr>
              <w:rPr>
                <w:rFonts w:ascii="Times New Roman" w:hAnsi="Times New Roman" w:cs="Times New Roman"/>
              </w:rPr>
            </w:pPr>
            <w:r w:rsidRPr="00CC5FEE">
              <w:rPr>
                <w:rFonts w:ascii="Times New Roman" w:hAnsi="Times New Roman" w:cs="Times New Roman"/>
                <w:bCs/>
              </w:rPr>
              <w:t xml:space="preserve">Методы политического действия </w:t>
            </w:r>
          </w:p>
        </w:tc>
        <w:tc>
          <w:tcPr>
            <w:tcW w:w="2410" w:type="dxa"/>
          </w:tcPr>
          <w:p w:rsidR="00737A66" w:rsidRPr="00CC5FEE" w:rsidRDefault="00737A66" w:rsidP="00D9445B"/>
        </w:tc>
        <w:tc>
          <w:tcPr>
            <w:tcW w:w="2268" w:type="dxa"/>
          </w:tcPr>
          <w:p w:rsidR="00737A66" w:rsidRPr="00CC5FEE" w:rsidRDefault="00737A66" w:rsidP="00D9445B"/>
        </w:tc>
        <w:tc>
          <w:tcPr>
            <w:tcW w:w="1920" w:type="dxa"/>
          </w:tcPr>
          <w:p w:rsidR="00737A66" w:rsidRPr="00CC5FEE" w:rsidRDefault="00737A66" w:rsidP="00D9445B"/>
        </w:tc>
      </w:tr>
    </w:tbl>
    <w:p w:rsidR="00737A66" w:rsidRPr="00E31839" w:rsidRDefault="00E31839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839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737A66" w:rsidRPr="00B729E9" w:rsidRDefault="00737A66" w:rsidP="00737A66">
      <w:pPr>
        <w:rPr>
          <w:rFonts w:ascii="Times New Roman" w:hAnsi="Times New Roman" w:cs="Times New Roman"/>
          <w:b/>
          <w:sz w:val="24"/>
          <w:szCs w:val="24"/>
        </w:rPr>
      </w:pPr>
      <w:r w:rsidRPr="00B729E9">
        <w:rPr>
          <w:rFonts w:ascii="Times New Roman" w:hAnsi="Times New Roman" w:cs="Times New Roman"/>
          <w:b/>
          <w:sz w:val="24"/>
          <w:szCs w:val="24"/>
        </w:rPr>
        <w:t xml:space="preserve">Соотнесите признаки и виды политических режимов.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3479"/>
      </w:tblGrid>
      <w:tr w:rsidR="00737A66" w:rsidRPr="00B729E9" w:rsidTr="00CC5FEE">
        <w:tc>
          <w:tcPr>
            <w:tcW w:w="6658" w:type="dxa"/>
          </w:tcPr>
          <w:p w:rsidR="00737A66" w:rsidRPr="00B729E9" w:rsidRDefault="00737A66" w:rsidP="00D944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3479" w:type="dxa"/>
          </w:tcPr>
          <w:p w:rsidR="00737A66" w:rsidRPr="00B729E9" w:rsidRDefault="00737A66" w:rsidP="00D94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</w:p>
        </w:tc>
      </w:tr>
      <w:tr w:rsidR="00737A66" w:rsidRPr="00B729E9" w:rsidTr="00CC5FEE">
        <w:tc>
          <w:tcPr>
            <w:tcW w:w="6658" w:type="dxa"/>
          </w:tcPr>
          <w:p w:rsidR="00737A66" w:rsidRPr="00B729E9" w:rsidRDefault="00737A66" w:rsidP="00737A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Уважение к правам человека</w:t>
            </w:r>
          </w:p>
          <w:p w:rsidR="00737A66" w:rsidRPr="00B729E9" w:rsidRDefault="00737A66" w:rsidP="00737A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Полный контроль над обществом</w:t>
            </w:r>
          </w:p>
          <w:p w:rsidR="00737A66" w:rsidRPr="00B729E9" w:rsidRDefault="00737A66" w:rsidP="00737A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Свобода экономической, но не политической деятельности</w:t>
            </w:r>
          </w:p>
          <w:p w:rsidR="00737A66" w:rsidRPr="00B729E9" w:rsidRDefault="00737A66" w:rsidP="00737A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Репрессии против граждан</w:t>
            </w:r>
          </w:p>
          <w:p w:rsidR="00737A66" w:rsidRPr="00B729E9" w:rsidRDefault="00737A66" w:rsidP="00737A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Разделение властей</w:t>
            </w:r>
          </w:p>
          <w:p w:rsidR="00737A66" w:rsidRPr="00B729E9" w:rsidRDefault="00737A66" w:rsidP="00737A6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Многопартийность</w:t>
            </w:r>
          </w:p>
          <w:p w:rsidR="00737A66" w:rsidRPr="00E31839" w:rsidRDefault="00737A66" w:rsidP="00D9445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Оппозиция под контролем государства</w:t>
            </w:r>
          </w:p>
        </w:tc>
        <w:tc>
          <w:tcPr>
            <w:tcW w:w="3479" w:type="dxa"/>
          </w:tcPr>
          <w:p w:rsidR="00737A66" w:rsidRPr="00B729E9" w:rsidRDefault="00737A66" w:rsidP="00D94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А) Тоталитарный</w:t>
            </w:r>
          </w:p>
          <w:p w:rsidR="00737A66" w:rsidRPr="00B729E9" w:rsidRDefault="00737A66" w:rsidP="00D94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>Б) Демократический</w:t>
            </w:r>
          </w:p>
          <w:p w:rsidR="00737A66" w:rsidRPr="00B729E9" w:rsidRDefault="00737A66" w:rsidP="00D94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9E9">
              <w:rPr>
                <w:rFonts w:ascii="Times New Roman" w:hAnsi="Times New Roman" w:cs="Times New Roman"/>
                <w:sz w:val="24"/>
                <w:szCs w:val="24"/>
              </w:rPr>
              <w:t xml:space="preserve">В) Авторитарный </w:t>
            </w:r>
          </w:p>
          <w:p w:rsidR="00737A66" w:rsidRPr="00B729E9" w:rsidRDefault="00737A66" w:rsidP="00D944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5AC8" w:rsidRDefault="00495AC8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06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2814"/>
        <w:gridCol w:w="2890"/>
        <w:gridCol w:w="2633"/>
      </w:tblGrid>
      <w:tr w:rsidR="00495AC8" w:rsidRPr="00CC5FEE" w:rsidTr="00CC5FEE">
        <w:trPr>
          <w:trHeight w:val="66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1B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Вопросы для сравнения 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1B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AC8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>Тоталитаризм</w:t>
            </w:r>
          </w:p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>Стр. 20-22</w:t>
            </w:r>
          </w:p>
        </w:tc>
        <w:tc>
          <w:tcPr>
            <w:tcW w:w="28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1B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AC8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>Авторитаризм</w:t>
            </w:r>
          </w:p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Стр. 22-23 </w:t>
            </w:r>
          </w:p>
        </w:tc>
        <w:tc>
          <w:tcPr>
            <w:tcW w:w="26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1B6F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AC8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>Демократия</w:t>
            </w:r>
          </w:p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Стр. 23-24 </w:t>
            </w:r>
          </w:p>
        </w:tc>
      </w:tr>
      <w:tr w:rsidR="00495AC8" w:rsidRPr="00CC5FEE" w:rsidTr="00CC5FEE">
        <w:trPr>
          <w:trHeight w:val="637"/>
        </w:trPr>
        <w:tc>
          <w:tcPr>
            <w:tcW w:w="2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98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Какие сферы жизни контролируются государством? </w:t>
            </w:r>
          </w:p>
        </w:tc>
        <w:tc>
          <w:tcPr>
            <w:tcW w:w="28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98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Тотальный гос. контроль над всеми сферами жизни общества </w:t>
            </w:r>
          </w:p>
        </w:tc>
        <w:tc>
          <w:tcPr>
            <w:tcW w:w="28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98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Многое контролируется, но свобода в экономике и частной жизни. </w:t>
            </w:r>
          </w:p>
        </w:tc>
        <w:tc>
          <w:tcPr>
            <w:tcW w:w="26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D98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Государство минимально вмешивается в жизнь общества </w:t>
            </w:r>
          </w:p>
        </w:tc>
      </w:tr>
      <w:tr w:rsidR="00495AC8" w:rsidRPr="00CC5FEE" w:rsidTr="00CC5FEE">
        <w:trPr>
          <w:trHeight w:val="691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67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Кому принадлежит власть? 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67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5AC8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>Монополия на власть</w:t>
            </w:r>
          </w:p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 1 партии во главе с вождем. </w:t>
            </w:r>
          </w:p>
        </w:tc>
        <w:tc>
          <w:tcPr>
            <w:tcW w:w="2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67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Во главе государства правящая партия во главе с лидером </w:t>
            </w:r>
          </w:p>
        </w:tc>
        <w:tc>
          <w:tcPr>
            <w:tcW w:w="26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E67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Источник власти – народ, осуществляет власть, участвуя в выборах и референдумах. </w:t>
            </w:r>
          </w:p>
        </w:tc>
      </w:tr>
      <w:tr w:rsidR="00495AC8" w:rsidRPr="00CC5FEE" w:rsidTr="00CC5FEE">
        <w:trPr>
          <w:trHeight w:val="402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>Наличие оппозиции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Отсутствует </w:t>
            </w:r>
          </w:p>
        </w:tc>
        <w:tc>
          <w:tcPr>
            <w:tcW w:w="2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Оппозиция под контролем государства </w:t>
            </w:r>
          </w:p>
        </w:tc>
        <w:tc>
          <w:tcPr>
            <w:tcW w:w="26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D0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Присутствует политическая оппозиция </w:t>
            </w:r>
          </w:p>
        </w:tc>
      </w:tr>
      <w:tr w:rsidR="00495AC8" w:rsidRPr="00CC5FEE" w:rsidTr="00CC5FEE">
        <w:trPr>
          <w:trHeight w:val="625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Права и свободы граждан 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Ограничены, не соблюдаются. </w:t>
            </w:r>
          </w:p>
        </w:tc>
        <w:tc>
          <w:tcPr>
            <w:tcW w:w="2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Декларируются, но постоянно нарушаются. </w:t>
            </w:r>
          </w:p>
        </w:tc>
        <w:tc>
          <w:tcPr>
            <w:tcW w:w="26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Большой объем гарантированных прав и свобод. </w:t>
            </w:r>
          </w:p>
        </w:tc>
      </w:tr>
      <w:tr w:rsidR="00495AC8" w:rsidRPr="00CC5FEE" w:rsidTr="00CC5FEE">
        <w:trPr>
          <w:trHeight w:val="709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B7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  <w:bCs/>
              </w:rPr>
              <w:t xml:space="preserve">Методы политического действия </w:t>
            </w:r>
          </w:p>
        </w:tc>
        <w:tc>
          <w:tcPr>
            <w:tcW w:w="28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B7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Насилие, устрашение, принуждение, доносы, слежка </w:t>
            </w:r>
          </w:p>
        </w:tc>
        <w:tc>
          <w:tcPr>
            <w:tcW w:w="2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B7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Насильственные и ненасильственные. </w:t>
            </w:r>
          </w:p>
        </w:tc>
        <w:tc>
          <w:tcPr>
            <w:tcW w:w="26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B7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A0275" w:rsidRPr="00CC5FEE" w:rsidRDefault="00495AC8" w:rsidP="00495A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CC5FEE">
              <w:rPr>
                <w:rFonts w:ascii="Times New Roman" w:hAnsi="Times New Roman" w:cs="Times New Roman"/>
                <w:b/>
              </w:rPr>
              <w:t xml:space="preserve">Ненасильственные, в рамках закона. </w:t>
            </w:r>
          </w:p>
        </w:tc>
      </w:tr>
    </w:tbl>
    <w:p w:rsidR="00737A66" w:rsidRDefault="00737A66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737A66" w:rsidSect="00CC5FEE">
      <w:pgSz w:w="11906" w:h="16838"/>
      <w:pgMar w:top="1134" w:right="709" w:bottom="1134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6D4" w:rsidRPr="00D166DE" w:rsidRDefault="000416D4" w:rsidP="00D166DE">
      <w:pPr>
        <w:pStyle w:val="ParagraphStyle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0416D4" w:rsidRPr="00D166DE" w:rsidRDefault="000416D4" w:rsidP="00D166DE">
      <w:pPr>
        <w:pStyle w:val="ParagraphStyle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6D4" w:rsidRPr="00D166DE" w:rsidRDefault="000416D4" w:rsidP="00D166DE">
      <w:pPr>
        <w:pStyle w:val="ParagraphStyle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0416D4" w:rsidRPr="00D166DE" w:rsidRDefault="000416D4" w:rsidP="00D166DE">
      <w:pPr>
        <w:pStyle w:val="ParagraphStyle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0171B"/>
    <w:multiLevelType w:val="hybridMultilevel"/>
    <w:tmpl w:val="FAEC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F4F8A"/>
    <w:multiLevelType w:val="hybridMultilevel"/>
    <w:tmpl w:val="4D9005A8"/>
    <w:lvl w:ilvl="0" w:tplc="525637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4E2A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E8A0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8E8A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8032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DA49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2E4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A84A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E0D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DBC357A"/>
    <w:multiLevelType w:val="multilevel"/>
    <w:tmpl w:val="7DACC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062BC4"/>
    <w:multiLevelType w:val="hybridMultilevel"/>
    <w:tmpl w:val="6874B8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6683A39"/>
    <w:multiLevelType w:val="multilevel"/>
    <w:tmpl w:val="C4043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4D133F"/>
    <w:multiLevelType w:val="multilevel"/>
    <w:tmpl w:val="17B6F9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6A648F"/>
    <w:multiLevelType w:val="multilevel"/>
    <w:tmpl w:val="FA124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5F12D2"/>
    <w:multiLevelType w:val="hybridMultilevel"/>
    <w:tmpl w:val="8FA07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3B74F2"/>
    <w:multiLevelType w:val="hybridMultilevel"/>
    <w:tmpl w:val="5AB66CB4"/>
    <w:lvl w:ilvl="0" w:tplc="AB489F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E7B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FE12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B4E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100A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649F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1C80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EEC6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19003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375DA7"/>
    <w:multiLevelType w:val="hybridMultilevel"/>
    <w:tmpl w:val="F9F4A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A13100"/>
    <w:multiLevelType w:val="hybridMultilevel"/>
    <w:tmpl w:val="31E8F21A"/>
    <w:lvl w:ilvl="0" w:tplc="98905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00CA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0C1D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1C59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263F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E87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3646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A04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8288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F595458"/>
    <w:multiLevelType w:val="hybridMultilevel"/>
    <w:tmpl w:val="1CFAF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12"/>
  </w:num>
  <w:num w:numId="10">
    <w:abstractNumId w:val="1"/>
  </w:num>
  <w:num w:numId="11">
    <w:abstractNumId w:val="4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31B"/>
    <w:rsid w:val="00003722"/>
    <w:rsid w:val="00003DEE"/>
    <w:rsid w:val="00010128"/>
    <w:rsid w:val="000416D4"/>
    <w:rsid w:val="00042C15"/>
    <w:rsid w:val="00051270"/>
    <w:rsid w:val="00056CB9"/>
    <w:rsid w:val="0006127C"/>
    <w:rsid w:val="00073042"/>
    <w:rsid w:val="00082430"/>
    <w:rsid w:val="0009226A"/>
    <w:rsid w:val="000A6F24"/>
    <w:rsid w:val="000D1002"/>
    <w:rsid w:val="000F0212"/>
    <w:rsid w:val="000F5671"/>
    <w:rsid w:val="00164297"/>
    <w:rsid w:val="001E631B"/>
    <w:rsid w:val="001E64C8"/>
    <w:rsid w:val="00202238"/>
    <w:rsid w:val="002100E1"/>
    <w:rsid w:val="002237C8"/>
    <w:rsid w:val="00224DCF"/>
    <w:rsid w:val="002336AA"/>
    <w:rsid w:val="00233C8E"/>
    <w:rsid w:val="00244468"/>
    <w:rsid w:val="00245C5F"/>
    <w:rsid w:val="00257865"/>
    <w:rsid w:val="002925F8"/>
    <w:rsid w:val="002B7F7A"/>
    <w:rsid w:val="002C1402"/>
    <w:rsid w:val="002E5F40"/>
    <w:rsid w:val="002F7B99"/>
    <w:rsid w:val="00306A9F"/>
    <w:rsid w:val="00313B77"/>
    <w:rsid w:val="00336E64"/>
    <w:rsid w:val="0034342C"/>
    <w:rsid w:val="00391184"/>
    <w:rsid w:val="003B58E5"/>
    <w:rsid w:val="003C1012"/>
    <w:rsid w:val="003C26E1"/>
    <w:rsid w:val="003D2FED"/>
    <w:rsid w:val="003F1787"/>
    <w:rsid w:val="00400F6B"/>
    <w:rsid w:val="00426299"/>
    <w:rsid w:val="00426455"/>
    <w:rsid w:val="00430FA1"/>
    <w:rsid w:val="00475855"/>
    <w:rsid w:val="0048222C"/>
    <w:rsid w:val="004825C2"/>
    <w:rsid w:val="0049288A"/>
    <w:rsid w:val="00495AC8"/>
    <w:rsid w:val="004A54F0"/>
    <w:rsid w:val="004C1D2E"/>
    <w:rsid w:val="004D7FA9"/>
    <w:rsid w:val="004F2BC2"/>
    <w:rsid w:val="00512EB3"/>
    <w:rsid w:val="00524476"/>
    <w:rsid w:val="005366C8"/>
    <w:rsid w:val="00543875"/>
    <w:rsid w:val="0057624B"/>
    <w:rsid w:val="005A3479"/>
    <w:rsid w:val="005C077F"/>
    <w:rsid w:val="005D7310"/>
    <w:rsid w:val="005E0283"/>
    <w:rsid w:val="005E6F8A"/>
    <w:rsid w:val="005F0FCF"/>
    <w:rsid w:val="006238E6"/>
    <w:rsid w:val="00671146"/>
    <w:rsid w:val="00673FC8"/>
    <w:rsid w:val="00675221"/>
    <w:rsid w:val="006830B2"/>
    <w:rsid w:val="00684241"/>
    <w:rsid w:val="006927ED"/>
    <w:rsid w:val="00697FFE"/>
    <w:rsid w:val="006A21C8"/>
    <w:rsid w:val="006A31FB"/>
    <w:rsid w:val="006A7183"/>
    <w:rsid w:val="006B5B22"/>
    <w:rsid w:val="006C6F33"/>
    <w:rsid w:val="006D1CCB"/>
    <w:rsid w:val="006E673A"/>
    <w:rsid w:val="007165A7"/>
    <w:rsid w:val="007259A3"/>
    <w:rsid w:val="00733DF0"/>
    <w:rsid w:val="00737A66"/>
    <w:rsid w:val="00756AAC"/>
    <w:rsid w:val="007A09F5"/>
    <w:rsid w:val="007C3B06"/>
    <w:rsid w:val="007D11B4"/>
    <w:rsid w:val="007E499A"/>
    <w:rsid w:val="007F614E"/>
    <w:rsid w:val="00856733"/>
    <w:rsid w:val="00864EE0"/>
    <w:rsid w:val="00867169"/>
    <w:rsid w:val="00880931"/>
    <w:rsid w:val="00880C03"/>
    <w:rsid w:val="008A0F99"/>
    <w:rsid w:val="008A6A07"/>
    <w:rsid w:val="008C07D5"/>
    <w:rsid w:val="008C563C"/>
    <w:rsid w:val="008F495E"/>
    <w:rsid w:val="00912F33"/>
    <w:rsid w:val="00920823"/>
    <w:rsid w:val="009327C8"/>
    <w:rsid w:val="0094100F"/>
    <w:rsid w:val="00972A08"/>
    <w:rsid w:val="00993C33"/>
    <w:rsid w:val="009A10DB"/>
    <w:rsid w:val="009A6D3F"/>
    <w:rsid w:val="009C59FA"/>
    <w:rsid w:val="009E3BC6"/>
    <w:rsid w:val="00A01C70"/>
    <w:rsid w:val="00A15F74"/>
    <w:rsid w:val="00A25009"/>
    <w:rsid w:val="00A3502D"/>
    <w:rsid w:val="00A4203D"/>
    <w:rsid w:val="00A52578"/>
    <w:rsid w:val="00A616FA"/>
    <w:rsid w:val="00A6391D"/>
    <w:rsid w:val="00A90EC2"/>
    <w:rsid w:val="00AA4E48"/>
    <w:rsid w:val="00AE241F"/>
    <w:rsid w:val="00AF1863"/>
    <w:rsid w:val="00AF6C7E"/>
    <w:rsid w:val="00B02B2D"/>
    <w:rsid w:val="00B06F1F"/>
    <w:rsid w:val="00B20772"/>
    <w:rsid w:val="00B25A1F"/>
    <w:rsid w:val="00B4150C"/>
    <w:rsid w:val="00B43FAB"/>
    <w:rsid w:val="00B544BF"/>
    <w:rsid w:val="00B54941"/>
    <w:rsid w:val="00B6685F"/>
    <w:rsid w:val="00B80D91"/>
    <w:rsid w:val="00B87E56"/>
    <w:rsid w:val="00B91594"/>
    <w:rsid w:val="00BB28E9"/>
    <w:rsid w:val="00BB4212"/>
    <w:rsid w:val="00BE51F2"/>
    <w:rsid w:val="00BF39B9"/>
    <w:rsid w:val="00C00C61"/>
    <w:rsid w:val="00C119BB"/>
    <w:rsid w:val="00C2300C"/>
    <w:rsid w:val="00C23A77"/>
    <w:rsid w:val="00C256DF"/>
    <w:rsid w:val="00C319DF"/>
    <w:rsid w:val="00C35B59"/>
    <w:rsid w:val="00C57612"/>
    <w:rsid w:val="00C63DBB"/>
    <w:rsid w:val="00C665CD"/>
    <w:rsid w:val="00C7626C"/>
    <w:rsid w:val="00C8540C"/>
    <w:rsid w:val="00CC5FEE"/>
    <w:rsid w:val="00CE5C78"/>
    <w:rsid w:val="00CF3E53"/>
    <w:rsid w:val="00D166DE"/>
    <w:rsid w:val="00D34849"/>
    <w:rsid w:val="00D57AB8"/>
    <w:rsid w:val="00D63E39"/>
    <w:rsid w:val="00D65E89"/>
    <w:rsid w:val="00D66F81"/>
    <w:rsid w:val="00D67807"/>
    <w:rsid w:val="00D75753"/>
    <w:rsid w:val="00D80DC5"/>
    <w:rsid w:val="00D84E84"/>
    <w:rsid w:val="00D94724"/>
    <w:rsid w:val="00DA05F7"/>
    <w:rsid w:val="00DA0D8C"/>
    <w:rsid w:val="00DC284C"/>
    <w:rsid w:val="00DC5B4A"/>
    <w:rsid w:val="00DD621D"/>
    <w:rsid w:val="00DE0149"/>
    <w:rsid w:val="00E03C93"/>
    <w:rsid w:val="00E07CF5"/>
    <w:rsid w:val="00E10613"/>
    <w:rsid w:val="00E258B4"/>
    <w:rsid w:val="00E31839"/>
    <w:rsid w:val="00E54070"/>
    <w:rsid w:val="00E5560A"/>
    <w:rsid w:val="00E6635F"/>
    <w:rsid w:val="00E67DF7"/>
    <w:rsid w:val="00E946E0"/>
    <w:rsid w:val="00EA0275"/>
    <w:rsid w:val="00EA4305"/>
    <w:rsid w:val="00ED0C76"/>
    <w:rsid w:val="00F11FDE"/>
    <w:rsid w:val="00F266AC"/>
    <w:rsid w:val="00F5358B"/>
    <w:rsid w:val="00FB7FBD"/>
    <w:rsid w:val="00FD0F89"/>
    <w:rsid w:val="00FE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FFD45A3-9D35-43D0-9C77-B62FE0EC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31B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631B"/>
    <w:rPr>
      <w:rFonts w:ascii="Calibri" w:eastAsia="Times New Roman" w:hAnsi="Calibri"/>
      <w:sz w:val="22"/>
      <w:szCs w:val="22"/>
      <w:lang w:eastAsia="ru-RU"/>
    </w:rPr>
  </w:style>
  <w:style w:type="table" w:styleId="a4">
    <w:name w:val="Table Grid"/>
    <w:basedOn w:val="a1"/>
    <w:uiPriority w:val="59"/>
    <w:rsid w:val="001E631B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86716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B87E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F0212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4C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C1D2E"/>
    <w:rPr>
      <w:b/>
      <w:bCs/>
    </w:rPr>
  </w:style>
  <w:style w:type="character" w:customStyle="1" w:styleId="apple-converted-space">
    <w:name w:val="apple-converted-space"/>
    <w:basedOn w:val="a0"/>
    <w:rsid w:val="004C1D2E"/>
  </w:style>
  <w:style w:type="paragraph" w:styleId="a9">
    <w:name w:val="Balloon Text"/>
    <w:basedOn w:val="a"/>
    <w:link w:val="aa"/>
    <w:uiPriority w:val="99"/>
    <w:semiHidden/>
    <w:unhideWhenUsed/>
    <w:rsid w:val="00D8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4E8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D16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166DE"/>
    <w:rPr>
      <w:rFonts w:asciiTheme="minorHAnsi" w:hAnsiTheme="minorHAnsi" w:cstheme="minorBidi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D16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166DE"/>
    <w:rPr>
      <w:rFonts w:asciiTheme="minorHAnsi" w:hAnsiTheme="minorHAnsi" w:cstheme="minorBidi"/>
      <w:sz w:val="22"/>
      <w:szCs w:val="22"/>
    </w:rPr>
  </w:style>
  <w:style w:type="paragraph" w:customStyle="1" w:styleId="c3">
    <w:name w:val="c3"/>
    <w:basedOn w:val="a"/>
    <w:rsid w:val="00DD6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D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7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3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3.sldx"/><Relationship Id="rId10" Type="http://schemas.openxmlformats.org/officeDocument/2006/relationships/package" Target="embeddings/______Microsoft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4A6BC-34AB-4B48-A5C5-B542759CB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Ичкерия</dc:creator>
  <cp:lastModifiedBy>Пользователь</cp:lastModifiedBy>
  <cp:revision>3</cp:revision>
  <cp:lastPrinted>2021-03-11T11:54:00Z</cp:lastPrinted>
  <dcterms:created xsi:type="dcterms:W3CDTF">2021-03-11T07:30:00Z</dcterms:created>
  <dcterms:modified xsi:type="dcterms:W3CDTF">2021-03-11T11:54:00Z</dcterms:modified>
</cp:coreProperties>
</file>