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0442E4" w14:textId="77777777" w:rsidR="009A6301" w:rsidRPr="009A6301" w:rsidRDefault="009A6301" w:rsidP="009A6301">
      <w:pPr>
        <w:suppressAutoHyphens/>
        <w:spacing w:after="0" w:line="80" w:lineRule="atLeast"/>
        <w:jc w:val="center"/>
        <w:rPr>
          <w:rFonts w:ascii="Times New Roman" w:eastAsia="Times New Roman" w:hAnsi="Times New Roman" w:cs="Times New Roman"/>
          <w:sz w:val="28"/>
          <w:szCs w:val="24"/>
          <w:lang w:eastAsia="ar-SA"/>
        </w:rPr>
      </w:pPr>
      <w:r w:rsidRPr="009A6301">
        <w:rPr>
          <w:rFonts w:ascii="Times New Roman" w:eastAsia="Times New Roman" w:hAnsi="Times New Roman" w:cs="Times New Roman"/>
          <w:sz w:val="28"/>
          <w:szCs w:val="24"/>
          <w:lang w:eastAsia="ar-SA"/>
        </w:rPr>
        <w:t>Министерство промышленности и торговли Тверской области</w:t>
      </w:r>
    </w:p>
    <w:p w14:paraId="4087222F" w14:textId="77777777" w:rsidR="009A6301" w:rsidRPr="009A6301" w:rsidRDefault="009A6301" w:rsidP="009A6301">
      <w:pPr>
        <w:suppressAutoHyphens/>
        <w:spacing w:after="0" w:line="80" w:lineRule="atLeast"/>
        <w:jc w:val="center"/>
        <w:rPr>
          <w:rFonts w:ascii="Times New Roman" w:eastAsia="Times New Roman" w:hAnsi="Times New Roman" w:cs="Times New Roman"/>
          <w:sz w:val="28"/>
          <w:szCs w:val="24"/>
          <w:lang w:eastAsia="ar-SA"/>
        </w:rPr>
      </w:pPr>
      <w:r w:rsidRPr="009A6301">
        <w:rPr>
          <w:rFonts w:ascii="Times New Roman" w:eastAsia="Times New Roman" w:hAnsi="Times New Roman" w:cs="Times New Roman"/>
          <w:sz w:val="28"/>
          <w:szCs w:val="24"/>
          <w:lang w:eastAsia="ar-SA"/>
        </w:rPr>
        <w:t xml:space="preserve">Государственное бюджетное профессиональное образовательное учреждение </w:t>
      </w:r>
    </w:p>
    <w:p w14:paraId="1B373A7F" w14:textId="77777777" w:rsidR="009A6301" w:rsidRPr="009A6301" w:rsidRDefault="009A6301" w:rsidP="009A6301">
      <w:pPr>
        <w:suppressAutoHyphens/>
        <w:spacing w:after="0" w:line="80" w:lineRule="atLeast"/>
        <w:jc w:val="center"/>
        <w:rPr>
          <w:rFonts w:ascii="Times New Roman" w:eastAsia="Times New Roman" w:hAnsi="Times New Roman" w:cs="Times New Roman"/>
          <w:sz w:val="28"/>
          <w:szCs w:val="24"/>
          <w:lang w:eastAsia="ar-SA"/>
        </w:rPr>
      </w:pPr>
      <w:r w:rsidRPr="009A6301">
        <w:rPr>
          <w:rFonts w:ascii="Times New Roman" w:eastAsia="Times New Roman" w:hAnsi="Times New Roman" w:cs="Times New Roman"/>
          <w:sz w:val="28"/>
          <w:szCs w:val="24"/>
          <w:lang w:eastAsia="ar-SA"/>
        </w:rPr>
        <w:t xml:space="preserve"> «Тверской колледж им. Героя Советского Союза П.А. </w:t>
      </w:r>
      <w:proofErr w:type="spellStart"/>
      <w:r w:rsidRPr="009A6301">
        <w:rPr>
          <w:rFonts w:ascii="Times New Roman" w:eastAsia="Times New Roman" w:hAnsi="Times New Roman" w:cs="Times New Roman"/>
          <w:sz w:val="28"/>
          <w:szCs w:val="24"/>
          <w:lang w:eastAsia="ar-SA"/>
        </w:rPr>
        <w:t>Кайкова</w:t>
      </w:r>
      <w:proofErr w:type="spellEnd"/>
      <w:r w:rsidRPr="009A6301">
        <w:rPr>
          <w:rFonts w:ascii="Times New Roman" w:eastAsia="Times New Roman" w:hAnsi="Times New Roman" w:cs="Times New Roman"/>
          <w:sz w:val="28"/>
          <w:szCs w:val="24"/>
          <w:lang w:eastAsia="ar-SA"/>
        </w:rPr>
        <w:t>»</w:t>
      </w:r>
    </w:p>
    <w:p w14:paraId="30CBD050" w14:textId="77777777" w:rsidR="009A6301" w:rsidRPr="009A6301" w:rsidRDefault="009A6301" w:rsidP="009A6301">
      <w:pPr>
        <w:suppressAutoHyphens/>
        <w:spacing w:after="0" w:line="80" w:lineRule="atLeast"/>
        <w:jc w:val="center"/>
        <w:rPr>
          <w:rFonts w:ascii="Times New Roman" w:eastAsia="Times New Roman" w:hAnsi="Times New Roman" w:cs="Times New Roman"/>
          <w:sz w:val="28"/>
          <w:szCs w:val="24"/>
          <w:lang w:eastAsia="ar-SA"/>
        </w:rPr>
      </w:pPr>
    </w:p>
    <w:p w14:paraId="16034D0E" w14:textId="77777777" w:rsidR="009A6301" w:rsidRPr="009A6301" w:rsidRDefault="009A6301" w:rsidP="009A6301">
      <w:pPr>
        <w:suppressAutoHyphens/>
        <w:spacing w:after="0" w:line="80" w:lineRule="atLeast"/>
        <w:jc w:val="center"/>
        <w:rPr>
          <w:rFonts w:ascii="Times New Roman" w:eastAsia="Times New Roman" w:hAnsi="Times New Roman" w:cs="Times New Roman"/>
          <w:sz w:val="28"/>
          <w:szCs w:val="24"/>
          <w:lang w:eastAsia="ar-SA"/>
        </w:rPr>
      </w:pPr>
    </w:p>
    <w:p w14:paraId="17AFCA36" w14:textId="77777777" w:rsidR="009A6301" w:rsidRPr="009A6301" w:rsidRDefault="009A6301" w:rsidP="009A6301">
      <w:pPr>
        <w:suppressAutoHyphens/>
        <w:spacing w:after="0" w:line="80" w:lineRule="atLeast"/>
        <w:jc w:val="center"/>
        <w:rPr>
          <w:rFonts w:ascii="Times New Roman" w:eastAsia="Times New Roman" w:hAnsi="Times New Roman" w:cs="Times New Roman"/>
          <w:sz w:val="28"/>
          <w:szCs w:val="24"/>
          <w:lang w:eastAsia="ar-SA"/>
        </w:rPr>
      </w:pPr>
    </w:p>
    <w:p w14:paraId="4DED2EF7" w14:textId="77777777" w:rsidR="009A6301" w:rsidRPr="009A6301" w:rsidRDefault="009A6301" w:rsidP="009A6301">
      <w:pPr>
        <w:suppressAutoHyphens/>
        <w:spacing w:after="0" w:line="80" w:lineRule="atLeast"/>
        <w:jc w:val="right"/>
        <w:rPr>
          <w:rFonts w:ascii="Times New Roman" w:eastAsia="Times New Roman" w:hAnsi="Times New Roman" w:cs="Times New Roman"/>
          <w:sz w:val="28"/>
          <w:szCs w:val="24"/>
          <w:lang w:eastAsia="ar-SA"/>
        </w:rPr>
      </w:pPr>
      <w:r w:rsidRPr="009A6301">
        <w:rPr>
          <w:rFonts w:ascii="Times New Roman" w:eastAsia="Times New Roman" w:hAnsi="Times New Roman" w:cs="Times New Roman"/>
          <w:sz w:val="28"/>
          <w:szCs w:val="24"/>
          <w:lang w:eastAsia="ar-SA"/>
        </w:rPr>
        <w:t>Утверждаю</w:t>
      </w:r>
    </w:p>
    <w:p w14:paraId="1F2FA029" w14:textId="77777777" w:rsidR="009A6301" w:rsidRPr="009A6301" w:rsidRDefault="009A6301" w:rsidP="009A6301">
      <w:pPr>
        <w:suppressAutoHyphens/>
        <w:spacing w:after="0" w:line="80" w:lineRule="atLeast"/>
        <w:jc w:val="right"/>
        <w:rPr>
          <w:rFonts w:ascii="Times New Roman" w:eastAsia="Times New Roman" w:hAnsi="Times New Roman" w:cs="Times New Roman"/>
          <w:sz w:val="28"/>
          <w:szCs w:val="24"/>
          <w:lang w:eastAsia="ar-SA"/>
        </w:rPr>
      </w:pPr>
      <w:r w:rsidRPr="009A6301">
        <w:rPr>
          <w:rFonts w:ascii="Times New Roman" w:eastAsia="Times New Roman" w:hAnsi="Times New Roman" w:cs="Times New Roman"/>
          <w:sz w:val="28"/>
          <w:szCs w:val="24"/>
          <w:lang w:eastAsia="ar-SA"/>
        </w:rPr>
        <w:t>Директор ГБП ОУ</w:t>
      </w:r>
    </w:p>
    <w:p w14:paraId="012003FD" w14:textId="77777777" w:rsidR="009A6301" w:rsidRPr="009A6301" w:rsidRDefault="009A6301" w:rsidP="009A6301">
      <w:pPr>
        <w:suppressAutoHyphens/>
        <w:spacing w:after="0" w:line="80" w:lineRule="atLeast"/>
        <w:jc w:val="right"/>
        <w:rPr>
          <w:rFonts w:ascii="Times New Roman" w:eastAsia="Times New Roman" w:hAnsi="Times New Roman" w:cs="Times New Roman"/>
          <w:sz w:val="28"/>
          <w:szCs w:val="24"/>
          <w:lang w:eastAsia="ar-SA"/>
        </w:rPr>
      </w:pPr>
      <w:r w:rsidRPr="009A6301">
        <w:rPr>
          <w:rFonts w:ascii="Times New Roman" w:eastAsia="Times New Roman" w:hAnsi="Times New Roman" w:cs="Times New Roman"/>
          <w:sz w:val="28"/>
          <w:szCs w:val="24"/>
          <w:lang w:eastAsia="ar-SA"/>
        </w:rPr>
        <w:t xml:space="preserve"> «Тверской колледж им. П.А. </w:t>
      </w:r>
      <w:proofErr w:type="spellStart"/>
      <w:r w:rsidRPr="009A6301">
        <w:rPr>
          <w:rFonts w:ascii="Times New Roman" w:eastAsia="Times New Roman" w:hAnsi="Times New Roman" w:cs="Times New Roman"/>
          <w:sz w:val="28"/>
          <w:szCs w:val="24"/>
          <w:lang w:eastAsia="ar-SA"/>
        </w:rPr>
        <w:t>Кайкова</w:t>
      </w:r>
      <w:proofErr w:type="spellEnd"/>
      <w:r w:rsidRPr="009A6301">
        <w:rPr>
          <w:rFonts w:ascii="Times New Roman" w:eastAsia="Times New Roman" w:hAnsi="Times New Roman" w:cs="Times New Roman"/>
          <w:sz w:val="28"/>
          <w:szCs w:val="24"/>
          <w:lang w:eastAsia="ar-SA"/>
        </w:rPr>
        <w:t xml:space="preserve">» </w:t>
      </w:r>
    </w:p>
    <w:p w14:paraId="4445B223" w14:textId="77777777" w:rsidR="009A6301" w:rsidRPr="009A6301" w:rsidRDefault="009A6301" w:rsidP="009A6301">
      <w:pPr>
        <w:suppressAutoHyphens/>
        <w:spacing w:after="0" w:line="80" w:lineRule="atLeast"/>
        <w:jc w:val="right"/>
        <w:rPr>
          <w:rFonts w:ascii="Times New Roman" w:eastAsia="Times New Roman" w:hAnsi="Times New Roman" w:cs="Times New Roman"/>
          <w:sz w:val="28"/>
          <w:szCs w:val="24"/>
          <w:lang w:eastAsia="ar-SA"/>
        </w:rPr>
      </w:pPr>
      <w:r w:rsidRPr="009A6301">
        <w:rPr>
          <w:rFonts w:ascii="Times New Roman" w:eastAsia="Times New Roman" w:hAnsi="Times New Roman" w:cs="Times New Roman"/>
          <w:sz w:val="28"/>
          <w:szCs w:val="24"/>
          <w:lang w:eastAsia="ar-SA"/>
        </w:rPr>
        <w:t>_____________Г.А. Гудкова</w:t>
      </w:r>
    </w:p>
    <w:p w14:paraId="40CFCF85" w14:textId="522ECB86" w:rsidR="009A6301" w:rsidRPr="009A6301" w:rsidRDefault="009A6301" w:rsidP="009A6301">
      <w:pPr>
        <w:suppressAutoHyphens/>
        <w:spacing w:after="0" w:line="80" w:lineRule="atLeast"/>
        <w:jc w:val="right"/>
        <w:rPr>
          <w:rFonts w:ascii="Times New Roman" w:eastAsia="Times New Roman" w:hAnsi="Times New Roman" w:cs="Times New Roman"/>
          <w:sz w:val="28"/>
          <w:szCs w:val="24"/>
          <w:lang w:eastAsia="ar-SA"/>
        </w:rPr>
      </w:pPr>
      <w:r w:rsidRPr="009A6301">
        <w:rPr>
          <w:rFonts w:ascii="Times New Roman" w:eastAsia="Times New Roman" w:hAnsi="Times New Roman" w:cs="Times New Roman"/>
          <w:sz w:val="28"/>
          <w:szCs w:val="24"/>
          <w:lang w:eastAsia="ar-SA"/>
        </w:rPr>
        <w:t>«29» августа 2024 г.</w:t>
      </w:r>
    </w:p>
    <w:p w14:paraId="7F58E858" w14:textId="77777777" w:rsidR="009A6301" w:rsidRPr="009A6301" w:rsidRDefault="009A6301" w:rsidP="009A6301">
      <w:pPr>
        <w:autoSpaceDE w:val="0"/>
        <w:autoSpaceDN w:val="0"/>
        <w:adjustRightInd w:val="0"/>
        <w:spacing w:after="0" w:line="80" w:lineRule="atLeast"/>
        <w:jc w:val="both"/>
        <w:rPr>
          <w:rFonts w:ascii="Times New Roman" w:hAnsi="Times New Roman" w:cs="Times New Roman"/>
          <w:sz w:val="28"/>
          <w:szCs w:val="24"/>
          <w:lang w:eastAsia="en-US"/>
        </w:rPr>
      </w:pPr>
    </w:p>
    <w:p w14:paraId="10D67FAB" w14:textId="77777777" w:rsidR="009A6301" w:rsidRPr="009A6301" w:rsidRDefault="009A6301" w:rsidP="009A6301">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0FEC74CD" w14:textId="77777777" w:rsidR="009A6301" w:rsidRPr="009A6301" w:rsidRDefault="009A6301" w:rsidP="009A6301">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7D49A05B" w14:textId="77777777" w:rsidR="009A6301" w:rsidRPr="009A6301" w:rsidRDefault="009A6301" w:rsidP="009A6301">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0C99B2A1" w14:textId="77777777" w:rsidR="009A6301" w:rsidRPr="009A6301" w:rsidRDefault="009A6301" w:rsidP="009A6301">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7F668FCB" w14:textId="77777777" w:rsidR="009A6301" w:rsidRPr="009A6301" w:rsidRDefault="009A6301" w:rsidP="009A6301">
      <w:pPr>
        <w:widowControl w:val="0"/>
        <w:spacing w:after="0" w:line="442" w:lineRule="exact"/>
        <w:ind w:left="20"/>
        <w:jc w:val="center"/>
        <w:rPr>
          <w:rFonts w:ascii="Times New Roman" w:eastAsia="Tahoma" w:hAnsi="Times New Roman" w:cs="Times New Roman"/>
          <w:color w:val="000000"/>
          <w:sz w:val="32"/>
          <w:szCs w:val="32"/>
          <w:lang w:eastAsia="ru-RU" w:bidi="ru-RU"/>
        </w:rPr>
      </w:pPr>
    </w:p>
    <w:p w14:paraId="1CA75FA0"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r w:rsidRPr="009A6301">
        <w:rPr>
          <w:rFonts w:ascii="Times New Roman" w:eastAsia="Arial Unicode MS" w:hAnsi="Times New Roman" w:cs="Times New Roman"/>
          <w:color w:val="000000"/>
          <w:sz w:val="28"/>
          <w:szCs w:val="28"/>
          <w:lang w:eastAsia="ru-RU" w:bidi="ru-RU"/>
        </w:rPr>
        <w:t>РАБОЧАЯ ПРОГРАММА</w:t>
      </w:r>
      <w:r w:rsidRPr="009A6301">
        <w:rPr>
          <w:rFonts w:ascii="Times New Roman" w:eastAsia="Arial Unicode MS" w:hAnsi="Times New Roman" w:cs="Times New Roman"/>
          <w:color w:val="000000"/>
          <w:sz w:val="28"/>
          <w:szCs w:val="28"/>
          <w:lang w:eastAsia="ru-RU" w:bidi="ru-RU"/>
        </w:rPr>
        <w:br/>
        <w:t>общеобразовательной дисциплины</w:t>
      </w:r>
    </w:p>
    <w:p w14:paraId="5C0C40C9" w14:textId="2F68B715"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r w:rsidRPr="009A6301">
        <w:rPr>
          <w:rFonts w:ascii="Times New Roman" w:eastAsia="Arial Unicode MS" w:hAnsi="Times New Roman" w:cs="Times New Roman"/>
          <w:color w:val="000000"/>
          <w:sz w:val="28"/>
          <w:szCs w:val="28"/>
          <w:lang w:eastAsia="ru-RU" w:bidi="ru-RU"/>
        </w:rPr>
        <w:t>«Иностранный язык»</w:t>
      </w:r>
    </w:p>
    <w:p w14:paraId="5D1E39AE"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r w:rsidRPr="009A6301">
        <w:rPr>
          <w:rFonts w:ascii="Times New Roman" w:eastAsia="Arial Unicode MS" w:hAnsi="Times New Roman" w:cs="Times New Roman"/>
          <w:color w:val="000000"/>
          <w:sz w:val="28"/>
          <w:szCs w:val="28"/>
          <w:lang w:eastAsia="ru-RU" w:bidi="ru-RU"/>
        </w:rPr>
        <w:t>Базовый уровень</w:t>
      </w:r>
    </w:p>
    <w:p w14:paraId="6B97C02B"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r w:rsidRPr="009A6301">
        <w:rPr>
          <w:rFonts w:ascii="Times New Roman" w:eastAsia="Arial Unicode MS" w:hAnsi="Times New Roman" w:cs="Times New Roman"/>
          <w:color w:val="000000"/>
          <w:sz w:val="28"/>
          <w:szCs w:val="28"/>
          <w:lang w:eastAsia="ru-RU" w:bidi="ru-RU"/>
        </w:rPr>
        <w:t>для профессиональных образовательных организаций</w:t>
      </w:r>
    </w:p>
    <w:p w14:paraId="37B42A68"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15CBAA21"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414A7F5E"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620508A5"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7629976D"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34A3299C"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728006A2"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348B6133"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621CAE2D"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0152ED96"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657142EB"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452130C0"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255812F6"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3EDC3FB5"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2284E284"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5EF29AAC"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p>
    <w:p w14:paraId="1C24A595" w14:textId="77777777"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r w:rsidRPr="009A6301">
        <w:rPr>
          <w:rFonts w:ascii="Times New Roman" w:eastAsia="Arial Unicode MS" w:hAnsi="Times New Roman" w:cs="Times New Roman"/>
          <w:color w:val="000000"/>
          <w:sz w:val="28"/>
          <w:szCs w:val="28"/>
          <w:lang w:eastAsia="ru-RU" w:bidi="ru-RU"/>
        </w:rPr>
        <w:t>Тверь</w:t>
      </w:r>
    </w:p>
    <w:p w14:paraId="44F10A96" w14:textId="01918990" w:rsidR="009A6301" w:rsidRPr="009A6301" w:rsidRDefault="009A6301" w:rsidP="009A6301">
      <w:pPr>
        <w:widowControl w:val="0"/>
        <w:spacing w:after="0" w:line="240" w:lineRule="auto"/>
        <w:jc w:val="center"/>
        <w:rPr>
          <w:rFonts w:ascii="Times New Roman" w:eastAsia="Arial Unicode MS" w:hAnsi="Times New Roman" w:cs="Times New Roman"/>
          <w:color w:val="000000"/>
          <w:sz w:val="28"/>
          <w:szCs w:val="28"/>
          <w:lang w:eastAsia="ru-RU" w:bidi="ru-RU"/>
        </w:rPr>
      </w:pPr>
      <w:r w:rsidRPr="009A6301">
        <w:rPr>
          <w:rFonts w:ascii="Times New Roman" w:eastAsia="Arial Unicode MS" w:hAnsi="Times New Roman" w:cs="Times New Roman"/>
          <w:color w:val="000000"/>
          <w:sz w:val="28"/>
          <w:szCs w:val="28"/>
          <w:lang w:eastAsia="ru-RU" w:bidi="ru-RU"/>
        </w:rPr>
        <w:t>2024 г.</w:t>
      </w:r>
    </w:p>
    <w:p w14:paraId="6E3004F1" w14:textId="77777777" w:rsidR="009A6301" w:rsidRPr="009A6301" w:rsidRDefault="009A6301" w:rsidP="009A63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sidRPr="009A6301">
        <w:rPr>
          <w:rFonts w:ascii="Times New Roman" w:eastAsia="Arial Unicode MS" w:hAnsi="Times New Roman" w:cs="Times New Roman"/>
          <w:color w:val="000000"/>
          <w:sz w:val="24"/>
          <w:szCs w:val="24"/>
          <w:lang w:eastAsia="ru-RU" w:bidi="ru-RU"/>
        </w:rPr>
        <w:t xml:space="preserve">                 </w:t>
      </w:r>
    </w:p>
    <w:p w14:paraId="433A7355" w14:textId="77777777" w:rsidR="009A6301" w:rsidRPr="009A6301" w:rsidRDefault="009A6301" w:rsidP="009A63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p>
    <w:p w14:paraId="34675F5E" w14:textId="77777777" w:rsidR="009A6301" w:rsidRPr="009A6301" w:rsidRDefault="009A6301" w:rsidP="009A63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p>
    <w:p w14:paraId="7CC26AAB" w14:textId="77777777" w:rsidR="009A6301" w:rsidRPr="009A6301" w:rsidRDefault="009A6301" w:rsidP="009A63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p>
    <w:p w14:paraId="498313F0" w14:textId="4B4C1ACF" w:rsidR="009A6301" w:rsidRPr="004370FB" w:rsidRDefault="009A6301" w:rsidP="009A63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b/>
          <w:color w:val="000000"/>
          <w:sz w:val="24"/>
          <w:szCs w:val="24"/>
          <w:lang w:eastAsia="ru-RU" w:bidi="ru-RU"/>
        </w:rPr>
      </w:pPr>
      <w:r w:rsidRPr="009A6301">
        <w:rPr>
          <w:rFonts w:ascii="Times New Roman" w:eastAsia="Arial Unicode MS" w:hAnsi="Times New Roman" w:cs="Times New Roman"/>
          <w:color w:val="000000"/>
          <w:sz w:val="24"/>
          <w:szCs w:val="24"/>
          <w:lang w:eastAsia="ru-RU" w:bidi="ru-RU"/>
        </w:rPr>
        <w:t xml:space="preserve"> </w:t>
      </w:r>
      <w:r w:rsidR="004370FB">
        <w:rPr>
          <w:rFonts w:ascii="Times New Roman" w:eastAsia="Arial Unicode MS" w:hAnsi="Times New Roman" w:cs="Times New Roman"/>
          <w:color w:val="000000"/>
          <w:sz w:val="24"/>
          <w:szCs w:val="24"/>
          <w:lang w:eastAsia="ru-RU" w:bidi="ru-RU"/>
        </w:rPr>
        <w:t xml:space="preserve">          </w:t>
      </w:r>
      <w:r w:rsidRPr="004370FB">
        <w:rPr>
          <w:rFonts w:ascii="Times New Roman" w:eastAsia="Arial Unicode MS" w:hAnsi="Times New Roman" w:cs="Times New Roman"/>
          <w:color w:val="000000"/>
          <w:sz w:val="24"/>
          <w:szCs w:val="24"/>
          <w:lang w:eastAsia="ru-RU" w:bidi="ru-RU"/>
        </w:rPr>
        <w:t xml:space="preserve">Программа учебной дисциплины разработана на основе Федерального государственного образовательного стандарта среднего (полного) общего образования (далее – ФГОС) по профессиям и специальностям среднего профессионального образования. </w:t>
      </w:r>
    </w:p>
    <w:p w14:paraId="64423BE7" w14:textId="3AFFF163" w:rsidR="009A6301" w:rsidRPr="004370FB" w:rsidRDefault="007164C0" w:rsidP="009A63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Pr>
          <w:rFonts w:ascii="Times New Roman" w:eastAsia="Times New Roman" w:hAnsi="Times New Roman" w:cs="Times New Roman"/>
          <w:sz w:val="24"/>
          <w:szCs w:val="24"/>
          <w:lang w:eastAsia="ru-RU"/>
        </w:rPr>
        <w:t xml:space="preserve">         </w:t>
      </w:r>
      <w:r w:rsidRPr="007164C0">
        <w:rPr>
          <w:rFonts w:ascii="Times New Roman" w:eastAsia="Times New Roman" w:hAnsi="Times New Roman" w:cs="Times New Roman"/>
          <w:sz w:val="24"/>
          <w:szCs w:val="24"/>
          <w:lang w:eastAsia="ru-RU"/>
        </w:rPr>
        <w:t>Примерная рабочая программа учебной дисциплины разработана и утверждена на заседании Совета по оценке содержания и качества примерных рабочих программ общеобразовательного и социально-гуманитарного циклов среднего профессионального образования Протокол № 14 от «30» ноября 2022 г.</w:t>
      </w:r>
    </w:p>
    <w:p w14:paraId="5C01022E" w14:textId="77777777" w:rsidR="009A6301" w:rsidRPr="004370FB" w:rsidRDefault="009A6301" w:rsidP="009A63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sidRPr="004370FB">
        <w:rPr>
          <w:rFonts w:ascii="Times New Roman" w:eastAsia="Arial Unicode MS" w:hAnsi="Times New Roman" w:cs="Times New Roman"/>
          <w:color w:val="000000"/>
          <w:sz w:val="24"/>
          <w:szCs w:val="24"/>
          <w:lang w:eastAsia="ru-RU" w:bidi="ru-RU"/>
        </w:rPr>
        <w:t xml:space="preserve">           Организация</w:t>
      </w:r>
      <w:r w:rsidRPr="004370FB">
        <w:rPr>
          <w:rFonts w:ascii="Times New Roman" w:eastAsia="Arial Unicode MS" w:hAnsi="Times New Roman" w:cs="Times New Roman"/>
          <w:color w:val="000000"/>
          <w:sz w:val="24"/>
          <w:szCs w:val="24"/>
          <w:shd w:val="clear" w:color="auto" w:fill="FFFFFF"/>
          <w:lang w:eastAsia="ru-RU" w:bidi="ru-RU"/>
        </w:rPr>
        <w:t xml:space="preserve">-разработчик: государственное бюджетное профессиональное образовательное учреждение «Тверской колледж им. Героя Советского Союза П. А. </w:t>
      </w:r>
      <w:proofErr w:type="spellStart"/>
      <w:r w:rsidRPr="004370FB">
        <w:rPr>
          <w:rFonts w:ascii="Times New Roman" w:eastAsia="Arial Unicode MS" w:hAnsi="Times New Roman" w:cs="Times New Roman"/>
          <w:color w:val="000000"/>
          <w:sz w:val="24"/>
          <w:szCs w:val="24"/>
          <w:shd w:val="clear" w:color="auto" w:fill="FFFFFF"/>
          <w:lang w:eastAsia="ru-RU" w:bidi="ru-RU"/>
        </w:rPr>
        <w:t>Кайкова</w:t>
      </w:r>
      <w:proofErr w:type="spellEnd"/>
      <w:r w:rsidRPr="004370FB">
        <w:rPr>
          <w:rFonts w:ascii="Times New Roman" w:eastAsia="Arial Unicode MS" w:hAnsi="Times New Roman" w:cs="Times New Roman"/>
          <w:color w:val="000000"/>
          <w:sz w:val="24"/>
          <w:szCs w:val="24"/>
          <w:shd w:val="clear" w:color="auto" w:fill="FFFFFF"/>
          <w:lang w:eastAsia="ru-RU" w:bidi="ru-RU"/>
        </w:rPr>
        <w:t xml:space="preserve">» (ГБП ОУ «Тверской колледж им. П.А. </w:t>
      </w:r>
      <w:proofErr w:type="spellStart"/>
      <w:r w:rsidRPr="004370FB">
        <w:rPr>
          <w:rFonts w:ascii="Times New Roman" w:eastAsia="Arial Unicode MS" w:hAnsi="Times New Roman" w:cs="Times New Roman"/>
          <w:color w:val="000000"/>
          <w:sz w:val="24"/>
          <w:szCs w:val="24"/>
          <w:shd w:val="clear" w:color="auto" w:fill="FFFFFF"/>
          <w:lang w:eastAsia="ru-RU" w:bidi="ru-RU"/>
        </w:rPr>
        <w:t>Кайкова</w:t>
      </w:r>
      <w:proofErr w:type="spellEnd"/>
      <w:r w:rsidRPr="004370FB">
        <w:rPr>
          <w:rFonts w:ascii="Times New Roman" w:eastAsia="Arial Unicode MS" w:hAnsi="Times New Roman" w:cs="Times New Roman"/>
          <w:color w:val="000000"/>
          <w:sz w:val="24"/>
          <w:szCs w:val="24"/>
          <w:shd w:val="clear" w:color="auto" w:fill="FFFFFF"/>
          <w:lang w:eastAsia="ru-RU" w:bidi="ru-RU"/>
        </w:rPr>
        <w:t xml:space="preserve">»). </w:t>
      </w:r>
      <w:r w:rsidRPr="004370FB">
        <w:rPr>
          <w:rFonts w:ascii="Times New Roman" w:eastAsia="Arial Unicode MS" w:hAnsi="Times New Roman" w:cs="Times New Roman"/>
          <w:color w:val="000000"/>
          <w:sz w:val="24"/>
          <w:szCs w:val="24"/>
          <w:lang w:eastAsia="ru-RU" w:bidi="ru-RU"/>
        </w:rPr>
        <w:t xml:space="preserve"> </w:t>
      </w:r>
    </w:p>
    <w:p w14:paraId="2DBD82D1" w14:textId="77777777" w:rsidR="009A6301" w:rsidRPr="004370FB" w:rsidRDefault="009A6301" w:rsidP="009A63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p>
    <w:p w14:paraId="5A50592D" w14:textId="77777777" w:rsidR="009A6301" w:rsidRPr="004370FB" w:rsidRDefault="009A6301" w:rsidP="009A630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s="Times New Roman"/>
          <w:color w:val="000000"/>
          <w:sz w:val="24"/>
          <w:szCs w:val="24"/>
          <w:lang w:eastAsia="ru-RU" w:bidi="ru-RU"/>
        </w:rPr>
      </w:pPr>
      <w:r w:rsidRPr="004370FB">
        <w:rPr>
          <w:rFonts w:ascii="Times New Roman" w:eastAsia="Arial Unicode MS" w:hAnsi="Times New Roman" w:cs="Times New Roman"/>
          <w:color w:val="000000"/>
          <w:sz w:val="24"/>
          <w:szCs w:val="24"/>
          <w:lang w:eastAsia="ru-RU" w:bidi="ru-RU"/>
        </w:rPr>
        <w:t xml:space="preserve">           Разработчики: Спиридонова Е.Г., преподаватель </w:t>
      </w:r>
      <w:r w:rsidRPr="004370FB">
        <w:rPr>
          <w:rFonts w:ascii="Times New Roman" w:eastAsia="Arial Unicode MS" w:hAnsi="Times New Roman" w:cs="Times New Roman"/>
          <w:color w:val="000000"/>
          <w:sz w:val="24"/>
          <w:szCs w:val="24"/>
          <w:shd w:val="clear" w:color="auto" w:fill="FFFFFF"/>
          <w:lang w:eastAsia="ru-RU" w:bidi="ru-RU"/>
        </w:rPr>
        <w:t xml:space="preserve">ГБП ОУ «Тверской колледж им. П.А. </w:t>
      </w:r>
      <w:proofErr w:type="spellStart"/>
      <w:r w:rsidRPr="004370FB">
        <w:rPr>
          <w:rFonts w:ascii="Times New Roman" w:eastAsia="Arial Unicode MS" w:hAnsi="Times New Roman" w:cs="Times New Roman"/>
          <w:color w:val="000000"/>
          <w:sz w:val="24"/>
          <w:szCs w:val="24"/>
          <w:shd w:val="clear" w:color="auto" w:fill="FFFFFF"/>
          <w:lang w:eastAsia="ru-RU" w:bidi="ru-RU"/>
        </w:rPr>
        <w:t>Кайкова</w:t>
      </w:r>
      <w:proofErr w:type="spellEnd"/>
      <w:r w:rsidRPr="004370FB">
        <w:rPr>
          <w:rFonts w:ascii="Times New Roman" w:eastAsia="Arial Unicode MS" w:hAnsi="Times New Roman" w:cs="Times New Roman"/>
          <w:color w:val="000000"/>
          <w:sz w:val="24"/>
          <w:szCs w:val="24"/>
          <w:shd w:val="clear" w:color="auto" w:fill="FFFFFF"/>
          <w:lang w:eastAsia="ru-RU" w:bidi="ru-RU"/>
        </w:rPr>
        <w:t>».</w:t>
      </w:r>
    </w:p>
    <w:p w14:paraId="5779F79A" w14:textId="77777777" w:rsidR="009A6301" w:rsidRPr="004370FB" w:rsidRDefault="009A6301" w:rsidP="009A6301">
      <w:pPr>
        <w:widowControl w:val="0"/>
        <w:tabs>
          <w:tab w:val="left" w:pos="0"/>
        </w:tabs>
        <w:spacing w:after="0" w:line="80" w:lineRule="atLeast"/>
        <w:rPr>
          <w:rFonts w:ascii="Times New Roman" w:eastAsia="Arial Unicode MS" w:hAnsi="Times New Roman" w:cs="Times New Roman"/>
          <w:color w:val="FF0000"/>
          <w:sz w:val="24"/>
          <w:szCs w:val="24"/>
          <w:lang w:eastAsia="ru-RU" w:bidi="ru-RU"/>
        </w:rPr>
      </w:pPr>
    </w:p>
    <w:p w14:paraId="7D1CAA21" w14:textId="77777777" w:rsidR="009A6301" w:rsidRPr="004370FB" w:rsidRDefault="009A6301" w:rsidP="009A6301">
      <w:pPr>
        <w:widowControl w:val="0"/>
        <w:tabs>
          <w:tab w:val="left" w:pos="0"/>
        </w:tabs>
        <w:spacing w:after="0" w:line="80" w:lineRule="atLeast"/>
        <w:rPr>
          <w:rFonts w:ascii="Times New Roman" w:eastAsia="Arial Unicode MS" w:hAnsi="Times New Roman" w:cs="Times New Roman"/>
          <w:color w:val="FF0000"/>
          <w:sz w:val="24"/>
          <w:szCs w:val="24"/>
          <w:lang w:eastAsia="ru-RU" w:bidi="ru-RU"/>
        </w:rPr>
      </w:pPr>
    </w:p>
    <w:p w14:paraId="4FB7B65D" w14:textId="039593EF" w:rsidR="009A6301" w:rsidRPr="004370FB" w:rsidRDefault="009A6301" w:rsidP="009A6301">
      <w:pPr>
        <w:widowControl w:val="0"/>
        <w:tabs>
          <w:tab w:val="left" w:pos="0"/>
        </w:tabs>
        <w:spacing w:after="0" w:line="80" w:lineRule="atLeast"/>
        <w:rPr>
          <w:rFonts w:ascii="Times New Roman" w:eastAsia="Arial Unicode MS" w:hAnsi="Times New Roman" w:cs="Times New Roman"/>
          <w:color w:val="000000"/>
          <w:sz w:val="24"/>
          <w:szCs w:val="24"/>
          <w:lang w:eastAsia="ru-RU" w:bidi="ru-RU"/>
        </w:rPr>
      </w:pPr>
      <w:r w:rsidRPr="004370FB">
        <w:rPr>
          <w:rFonts w:ascii="Times New Roman" w:eastAsia="Arial Unicode MS" w:hAnsi="Times New Roman" w:cs="Times New Roman"/>
          <w:color w:val="000000"/>
          <w:sz w:val="24"/>
          <w:szCs w:val="24"/>
          <w:lang w:eastAsia="ru-RU" w:bidi="ru-RU"/>
        </w:rPr>
        <w:t>Согласовано на заседании Методического объединения Протокол № 1 от 29. 08.2024 г.</w:t>
      </w:r>
    </w:p>
    <w:p w14:paraId="55DBE9B9" w14:textId="7354CA2E" w:rsidR="009A6301" w:rsidRPr="004370FB" w:rsidRDefault="009A6301" w:rsidP="009A6301">
      <w:pPr>
        <w:widowControl w:val="0"/>
        <w:tabs>
          <w:tab w:val="left" w:pos="0"/>
        </w:tabs>
        <w:spacing w:after="0" w:line="80" w:lineRule="atLeast"/>
        <w:rPr>
          <w:rFonts w:ascii="Times New Roman" w:eastAsia="Arial Unicode MS" w:hAnsi="Times New Roman" w:cs="Times New Roman"/>
          <w:color w:val="000000"/>
          <w:sz w:val="24"/>
          <w:szCs w:val="24"/>
          <w:lang w:eastAsia="ru-RU" w:bidi="ru-RU"/>
        </w:rPr>
      </w:pPr>
      <w:r w:rsidRPr="004370FB">
        <w:rPr>
          <w:rFonts w:ascii="Times New Roman" w:eastAsia="Arial Unicode MS" w:hAnsi="Times New Roman" w:cs="Times New Roman"/>
          <w:color w:val="000000"/>
          <w:sz w:val="24"/>
          <w:szCs w:val="24"/>
          <w:lang w:eastAsia="ru-RU" w:bidi="ru-RU"/>
        </w:rPr>
        <w:t xml:space="preserve">    Утверждено зам. директора по УМР Спиридоновой Е.Г. 29.08.2024 г.</w:t>
      </w:r>
    </w:p>
    <w:p w14:paraId="70A2332C" w14:textId="77777777" w:rsidR="009A6301" w:rsidRPr="004370FB" w:rsidRDefault="009A6301" w:rsidP="009A6301">
      <w:pPr>
        <w:widowControl w:val="0"/>
        <w:tabs>
          <w:tab w:val="left" w:pos="0"/>
        </w:tabs>
        <w:spacing w:after="0" w:line="80" w:lineRule="atLeast"/>
        <w:ind w:firstLine="1440"/>
        <w:rPr>
          <w:rFonts w:ascii="Times New Roman" w:eastAsia="Arial Unicode MS" w:hAnsi="Times New Roman" w:cs="Times New Roman"/>
          <w:color w:val="000000"/>
          <w:sz w:val="24"/>
          <w:szCs w:val="24"/>
          <w:vertAlign w:val="superscript"/>
          <w:lang w:eastAsia="ru-RU" w:bidi="ru-RU"/>
        </w:rPr>
      </w:pPr>
    </w:p>
    <w:p w14:paraId="19921E71" w14:textId="77777777" w:rsidR="009A6301" w:rsidRPr="004370FB" w:rsidRDefault="009A6301" w:rsidP="009A6301">
      <w:pPr>
        <w:widowControl w:val="0"/>
        <w:tabs>
          <w:tab w:val="left" w:pos="0"/>
        </w:tabs>
        <w:spacing w:after="0" w:line="80" w:lineRule="atLeast"/>
        <w:ind w:firstLine="1440"/>
        <w:rPr>
          <w:rFonts w:ascii="Times New Roman" w:eastAsia="Arial Unicode MS" w:hAnsi="Times New Roman" w:cs="Times New Roman"/>
          <w:color w:val="000000"/>
          <w:sz w:val="24"/>
          <w:szCs w:val="24"/>
          <w:vertAlign w:val="superscript"/>
          <w:lang w:eastAsia="ru-RU" w:bidi="ru-RU"/>
        </w:rPr>
      </w:pPr>
    </w:p>
    <w:p w14:paraId="15A6877B" w14:textId="77777777" w:rsidR="009A6301" w:rsidRPr="004370FB" w:rsidRDefault="009A6301" w:rsidP="009A6301">
      <w:pPr>
        <w:widowControl w:val="0"/>
        <w:shd w:val="clear" w:color="auto" w:fill="FFFFFF"/>
        <w:tabs>
          <w:tab w:val="left" w:leader="underscore" w:pos="-3261"/>
        </w:tabs>
        <w:spacing w:after="0" w:line="80" w:lineRule="atLeast"/>
        <w:ind w:left="2835"/>
        <w:jc w:val="right"/>
        <w:rPr>
          <w:rFonts w:ascii="Times New Roman" w:eastAsia="Arial Unicode MS" w:hAnsi="Times New Roman" w:cs="Times New Roman"/>
          <w:i/>
          <w:color w:val="000000"/>
          <w:sz w:val="24"/>
          <w:szCs w:val="24"/>
          <w:vertAlign w:val="superscript"/>
          <w:lang w:eastAsia="ru-RU" w:bidi="ru-RU"/>
        </w:rPr>
      </w:pPr>
      <w:r w:rsidRPr="004370FB">
        <w:rPr>
          <w:rFonts w:ascii="Times New Roman" w:eastAsia="Arial Unicode MS" w:hAnsi="Times New Roman" w:cs="Times New Roman"/>
          <w:i/>
          <w:color w:val="000000"/>
          <w:sz w:val="24"/>
          <w:szCs w:val="24"/>
          <w:vertAlign w:val="superscript"/>
          <w:lang w:eastAsia="ru-RU" w:bidi="ru-RU"/>
        </w:rPr>
        <w:t>© Спиридонова Е.Г.</w:t>
      </w:r>
      <w:r w:rsidRPr="004370FB">
        <w:rPr>
          <w:rFonts w:ascii="Times New Roman" w:eastAsia="Arial Unicode MS" w:hAnsi="Times New Roman" w:cs="Times New Roman"/>
          <w:i/>
          <w:color w:val="000000"/>
          <w:sz w:val="24"/>
          <w:szCs w:val="24"/>
          <w:vertAlign w:val="superscript"/>
          <w:lang w:eastAsia="ru-RU" w:bidi="ru-RU"/>
        </w:rPr>
        <w:tab/>
      </w:r>
      <w:r w:rsidRPr="004370FB">
        <w:rPr>
          <w:rFonts w:ascii="Times New Roman" w:eastAsia="Arial Unicode MS" w:hAnsi="Times New Roman" w:cs="Times New Roman"/>
          <w:i/>
          <w:color w:val="000000"/>
          <w:sz w:val="24"/>
          <w:szCs w:val="24"/>
          <w:vertAlign w:val="superscript"/>
          <w:lang w:eastAsia="ru-RU" w:bidi="ru-RU"/>
        </w:rPr>
        <w:tab/>
      </w:r>
      <w:r w:rsidRPr="004370FB">
        <w:rPr>
          <w:rFonts w:ascii="Times New Roman" w:eastAsia="Arial Unicode MS" w:hAnsi="Times New Roman" w:cs="Times New Roman"/>
          <w:i/>
          <w:color w:val="000000"/>
          <w:sz w:val="24"/>
          <w:szCs w:val="24"/>
          <w:vertAlign w:val="superscript"/>
          <w:lang w:eastAsia="ru-RU" w:bidi="ru-RU"/>
        </w:rPr>
        <w:tab/>
      </w:r>
    </w:p>
    <w:p w14:paraId="30A83687" w14:textId="77777777" w:rsidR="009A6301" w:rsidRPr="004370FB" w:rsidRDefault="009A6301" w:rsidP="009A6301">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ind w:left="2835"/>
        <w:jc w:val="right"/>
        <w:rPr>
          <w:rFonts w:ascii="Times New Roman" w:eastAsia="Arial Unicode MS" w:hAnsi="Times New Roman" w:cs="Times New Roman"/>
          <w:i/>
          <w:color w:val="000000"/>
          <w:sz w:val="24"/>
          <w:szCs w:val="24"/>
          <w:shd w:val="clear" w:color="auto" w:fill="FFFFFF"/>
          <w:vertAlign w:val="superscript"/>
          <w:lang w:eastAsia="ru-RU" w:bidi="ru-RU"/>
        </w:rPr>
      </w:pPr>
      <w:r w:rsidRPr="004370FB">
        <w:rPr>
          <w:rFonts w:ascii="Times New Roman" w:eastAsia="Arial Unicode MS" w:hAnsi="Times New Roman" w:cs="Times New Roman"/>
          <w:i/>
          <w:color w:val="000000"/>
          <w:sz w:val="24"/>
          <w:szCs w:val="24"/>
          <w:vertAlign w:val="superscript"/>
          <w:lang w:eastAsia="ru-RU" w:bidi="ru-RU"/>
        </w:rPr>
        <w:t xml:space="preserve">© ГБП ОУ «Тверской колледж </w:t>
      </w:r>
      <w:proofErr w:type="gramStart"/>
      <w:r w:rsidRPr="004370FB">
        <w:rPr>
          <w:rFonts w:ascii="Times New Roman" w:eastAsia="Arial Unicode MS" w:hAnsi="Times New Roman" w:cs="Times New Roman"/>
          <w:i/>
          <w:color w:val="000000"/>
          <w:sz w:val="24"/>
          <w:szCs w:val="24"/>
          <w:vertAlign w:val="superscript"/>
          <w:lang w:eastAsia="ru-RU" w:bidi="ru-RU"/>
        </w:rPr>
        <w:t xml:space="preserve">им </w:t>
      </w:r>
      <w:r w:rsidRPr="004370FB">
        <w:rPr>
          <w:rFonts w:ascii="Times New Roman" w:eastAsia="Arial Unicode MS" w:hAnsi="Times New Roman" w:cs="Times New Roman"/>
          <w:i/>
          <w:color w:val="000000"/>
          <w:sz w:val="24"/>
          <w:szCs w:val="24"/>
          <w:shd w:val="clear" w:color="auto" w:fill="FFFFFF"/>
          <w:vertAlign w:val="superscript"/>
          <w:lang w:eastAsia="ru-RU" w:bidi="ru-RU"/>
        </w:rPr>
        <w:t xml:space="preserve"> П.</w:t>
      </w:r>
      <w:proofErr w:type="gramEnd"/>
      <w:r w:rsidRPr="004370FB">
        <w:rPr>
          <w:rFonts w:ascii="Times New Roman" w:eastAsia="Arial Unicode MS" w:hAnsi="Times New Roman" w:cs="Times New Roman"/>
          <w:i/>
          <w:color w:val="000000"/>
          <w:sz w:val="24"/>
          <w:szCs w:val="24"/>
          <w:shd w:val="clear" w:color="auto" w:fill="FFFFFF"/>
          <w:vertAlign w:val="superscript"/>
          <w:lang w:eastAsia="ru-RU" w:bidi="ru-RU"/>
        </w:rPr>
        <w:t xml:space="preserve"> А. </w:t>
      </w:r>
      <w:proofErr w:type="spellStart"/>
      <w:r w:rsidRPr="004370FB">
        <w:rPr>
          <w:rFonts w:ascii="Times New Roman" w:eastAsia="Arial Unicode MS" w:hAnsi="Times New Roman" w:cs="Times New Roman"/>
          <w:i/>
          <w:color w:val="000000"/>
          <w:sz w:val="24"/>
          <w:szCs w:val="24"/>
          <w:shd w:val="clear" w:color="auto" w:fill="FFFFFF"/>
          <w:vertAlign w:val="superscript"/>
          <w:lang w:eastAsia="ru-RU" w:bidi="ru-RU"/>
        </w:rPr>
        <w:t>Кайкова</w:t>
      </w:r>
      <w:proofErr w:type="spellEnd"/>
      <w:r w:rsidRPr="004370FB">
        <w:rPr>
          <w:rFonts w:ascii="Times New Roman" w:eastAsia="Arial Unicode MS" w:hAnsi="Times New Roman" w:cs="Times New Roman"/>
          <w:i/>
          <w:color w:val="000000"/>
          <w:sz w:val="24"/>
          <w:szCs w:val="24"/>
          <w:shd w:val="clear" w:color="auto" w:fill="FFFFFF"/>
          <w:vertAlign w:val="superscript"/>
          <w:lang w:eastAsia="ru-RU" w:bidi="ru-RU"/>
        </w:rPr>
        <w:t>»</w:t>
      </w:r>
    </w:p>
    <w:p w14:paraId="40409F67" w14:textId="77777777" w:rsidR="009A6301" w:rsidRPr="004370FB" w:rsidRDefault="009A6301" w:rsidP="009A6301">
      <w:pPr>
        <w:widowControl w:val="0"/>
        <w:spacing w:after="0" w:line="240" w:lineRule="auto"/>
        <w:rPr>
          <w:rFonts w:ascii="Times New Roman" w:eastAsia="Arial Unicode MS" w:hAnsi="Times New Roman" w:cs="Times New Roman"/>
          <w:color w:val="000000"/>
          <w:sz w:val="24"/>
          <w:szCs w:val="24"/>
          <w:lang w:eastAsia="ru-RU" w:bidi="ru-RU"/>
        </w:rPr>
      </w:pPr>
    </w:p>
    <w:p w14:paraId="0A2FFB67" w14:textId="77777777" w:rsidR="009A6301" w:rsidRPr="004370FB" w:rsidRDefault="009A6301" w:rsidP="009A6301">
      <w:pPr>
        <w:widowControl w:val="0"/>
        <w:spacing w:after="0" w:line="240" w:lineRule="auto"/>
        <w:rPr>
          <w:rFonts w:ascii="Times New Roman" w:eastAsia="Arial Unicode MS" w:hAnsi="Times New Roman" w:cs="Times New Roman"/>
          <w:color w:val="000000"/>
          <w:sz w:val="24"/>
          <w:szCs w:val="24"/>
          <w:lang w:eastAsia="ru-RU" w:bidi="ru-RU"/>
        </w:rPr>
      </w:pPr>
    </w:p>
    <w:p w14:paraId="6DCC4EBF" w14:textId="77777777" w:rsidR="009A6301" w:rsidRPr="004370FB" w:rsidRDefault="009A6301" w:rsidP="009A6301">
      <w:pPr>
        <w:widowControl w:val="0"/>
        <w:spacing w:after="0" w:line="240" w:lineRule="auto"/>
        <w:rPr>
          <w:rFonts w:ascii="Times New Roman" w:eastAsia="Arial Unicode MS" w:hAnsi="Times New Roman" w:cs="Times New Roman"/>
          <w:color w:val="000000"/>
          <w:sz w:val="24"/>
          <w:szCs w:val="24"/>
          <w:lang w:eastAsia="ru-RU" w:bidi="ru-RU"/>
        </w:rPr>
      </w:pPr>
    </w:p>
    <w:p w14:paraId="51F5D54B" w14:textId="77777777" w:rsidR="009A6301" w:rsidRPr="004370FB" w:rsidRDefault="009A6301" w:rsidP="009A6301">
      <w:pPr>
        <w:widowControl w:val="0"/>
        <w:spacing w:after="0" w:line="240" w:lineRule="auto"/>
        <w:rPr>
          <w:rFonts w:ascii="Times New Roman" w:eastAsia="Arial Unicode MS" w:hAnsi="Times New Roman" w:cs="Times New Roman"/>
          <w:color w:val="000000"/>
          <w:sz w:val="24"/>
          <w:szCs w:val="24"/>
          <w:lang w:eastAsia="ru-RU" w:bidi="ru-RU"/>
        </w:rPr>
      </w:pPr>
    </w:p>
    <w:p w14:paraId="5F048B44" w14:textId="77777777" w:rsidR="009A6301" w:rsidRPr="004370FB" w:rsidRDefault="009A6301" w:rsidP="009A6301">
      <w:pPr>
        <w:widowControl w:val="0"/>
        <w:spacing w:after="0" w:line="240" w:lineRule="auto"/>
        <w:rPr>
          <w:rFonts w:ascii="Times New Roman" w:eastAsia="Arial Unicode MS" w:hAnsi="Times New Roman" w:cs="Times New Roman"/>
          <w:color w:val="000000"/>
          <w:sz w:val="24"/>
          <w:szCs w:val="24"/>
          <w:lang w:eastAsia="ru-RU" w:bidi="ru-RU"/>
        </w:rPr>
      </w:pPr>
    </w:p>
    <w:p w14:paraId="1AF4BA87" w14:textId="5879CD36" w:rsidR="00C80E48" w:rsidRPr="004370FB" w:rsidRDefault="00C80E48" w:rsidP="00A949AC">
      <w:pPr>
        <w:spacing w:after="0" w:line="276" w:lineRule="auto"/>
        <w:rPr>
          <w:rFonts w:ascii="Times New Roman" w:hAnsi="Times New Roman" w:cs="Times New Roman"/>
          <w:sz w:val="24"/>
          <w:szCs w:val="24"/>
        </w:rPr>
      </w:pPr>
    </w:p>
    <w:p w14:paraId="30E50D25"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5BB912E6"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1AB5EF4B"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4B2568BA"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508FCE42"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32D90832"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1381A35A"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04902183"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0128D5C3"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286D4B9B"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5CBE6CF3"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30ADD7A6"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59C462A4" w14:textId="77777777" w:rsidR="009A6301" w:rsidRDefault="009A6301">
      <w:pPr>
        <w:spacing w:after="0" w:line="276" w:lineRule="auto"/>
        <w:jc w:val="center"/>
        <w:rPr>
          <w:rFonts w:ascii="Times New Roman" w:eastAsia="OfficinaSansBookC" w:hAnsi="Times New Roman" w:cs="Times New Roman"/>
          <w:b/>
          <w:sz w:val="24"/>
          <w:szCs w:val="24"/>
        </w:rPr>
      </w:pPr>
    </w:p>
    <w:p w14:paraId="2E41509C" w14:textId="77777777" w:rsidR="00AA43D9" w:rsidRDefault="00AA43D9">
      <w:pPr>
        <w:spacing w:after="0" w:line="276" w:lineRule="auto"/>
        <w:jc w:val="center"/>
        <w:rPr>
          <w:rFonts w:ascii="Times New Roman" w:eastAsia="OfficinaSansBookC" w:hAnsi="Times New Roman" w:cs="Times New Roman"/>
          <w:b/>
          <w:sz w:val="24"/>
          <w:szCs w:val="24"/>
        </w:rPr>
      </w:pPr>
    </w:p>
    <w:p w14:paraId="1ABE35FC" w14:textId="77777777" w:rsidR="00AA43D9" w:rsidRPr="004370FB" w:rsidRDefault="00AA43D9">
      <w:pPr>
        <w:spacing w:after="0" w:line="276" w:lineRule="auto"/>
        <w:jc w:val="center"/>
        <w:rPr>
          <w:rFonts w:ascii="Times New Roman" w:eastAsia="OfficinaSansBookC" w:hAnsi="Times New Roman" w:cs="Times New Roman"/>
          <w:b/>
          <w:sz w:val="24"/>
          <w:szCs w:val="24"/>
        </w:rPr>
      </w:pPr>
    </w:p>
    <w:p w14:paraId="7A89D9C2" w14:textId="77777777" w:rsidR="009A6301" w:rsidRDefault="009A6301">
      <w:pPr>
        <w:spacing w:after="0" w:line="276" w:lineRule="auto"/>
        <w:jc w:val="center"/>
        <w:rPr>
          <w:rFonts w:ascii="Times New Roman" w:eastAsia="OfficinaSansBookC" w:hAnsi="Times New Roman" w:cs="Times New Roman"/>
          <w:b/>
          <w:sz w:val="24"/>
          <w:szCs w:val="24"/>
        </w:rPr>
      </w:pPr>
    </w:p>
    <w:p w14:paraId="4966E501" w14:textId="77777777" w:rsidR="008A080C" w:rsidRPr="004370FB" w:rsidRDefault="008A080C">
      <w:pPr>
        <w:spacing w:after="0" w:line="276" w:lineRule="auto"/>
        <w:jc w:val="center"/>
        <w:rPr>
          <w:rFonts w:ascii="Times New Roman" w:eastAsia="OfficinaSansBookC" w:hAnsi="Times New Roman" w:cs="Times New Roman"/>
          <w:b/>
          <w:sz w:val="24"/>
          <w:szCs w:val="24"/>
        </w:rPr>
      </w:pPr>
    </w:p>
    <w:p w14:paraId="19B082F0"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08B1C949"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32565269" w14:textId="77777777" w:rsidR="009A6301" w:rsidRPr="004370FB" w:rsidRDefault="009A6301">
      <w:pPr>
        <w:spacing w:after="0" w:line="276" w:lineRule="auto"/>
        <w:jc w:val="center"/>
        <w:rPr>
          <w:rFonts w:ascii="Times New Roman" w:eastAsia="OfficinaSansBookC" w:hAnsi="Times New Roman" w:cs="Times New Roman"/>
          <w:b/>
          <w:sz w:val="24"/>
          <w:szCs w:val="24"/>
        </w:rPr>
      </w:pPr>
    </w:p>
    <w:p w14:paraId="3E416F91" w14:textId="7F065E23" w:rsidR="003E604E" w:rsidRPr="004370FB" w:rsidRDefault="0025347D">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lastRenderedPageBreak/>
        <w:t>СОДЕРЖАНИЕ</w:t>
      </w:r>
    </w:p>
    <w:sdt>
      <w:sdtPr>
        <w:rPr>
          <w:rFonts w:ascii="Times New Roman" w:eastAsia="Calibri" w:hAnsi="Times New Roman" w:cs="Times New Roman"/>
          <w:color w:val="auto"/>
          <w:sz w:val="24"/>
          <w:szCs w:val="24"/>
        </w:rPr>
        <w:id w:val="-456250194"/>
        <w:docPartObj>
          <w:docPartGallery w:val="Table of Contents"/>
          <w:docPartUnique/>
        </w:docPartObj>
      </w:sdtPr>
      <w:sdtEndPr/>
      <w:sdtContent>
        <w:p w14:paraId="5636ED83" w14:textId="3BC06257" w:rsidR="00B5146D" w:rsidRPr="004370FB" w:rsidRDefault="00B5146D">
          <w:pPr>
            <w:pStyle w:val="af1"/>
            <w:rPr>
              <w:rFonts w:ascii="Times New Roman" w:hAnsi="Times New Roman" w:cs="Times New Roman"/>
              <w:sz w:val="24"/>
              <w:szCs w:val="24"/>
            </w:rPr>
          </w:pPr>
        </w:p>
        <w:p w14:paraId="545EAA8F" w14:textId="476355B1" w:rsidR="000A303E" w:rsidRPr="004370FB" w:rsidRDefault="00B5146D" w:rsidP="000A303E">
          <w:pPr>
            <w:pStyle w:val="13"/>
            <w:jc w:val="both"/>
            <w:rPr>
              <w:rFonts w:ascii="Times New Roman" w:hAnsi="Times New Roman" w:cs="Times New Roman"/>
              <w:noProof/>
              <w:sz w:val="24"/>
              <w:szCs w:val="24"/>
              <w:lang w:eastAsia="ru-RU"/>
            </w:rPr>
          </w:pPr>
          <w:r w:rsidRPr="004370FB">
            <w:rPr>
              <w:rFonts w:ascii="Times New Roman" w:hAnsi="Times New Roman" w:cs="Times New Roman"/>
              <w:sz w:val="24"/>
              <w:szCs w:val="24"/>
            </w:rPr>
            <w:fldChar w:fldCharType="begin"/>
          </w:r>
          <w:r w:rsidRPr="004370FB">
            <w:rPr>
              <w:rFonts w:ascii="Times New Roman" w:hAnsi="Times New Roman" w:cs="Times New Roman"/>
              <w:sz w:val="24"/>
              <w:szCs w:val="24"/>
            </w:rPr>
            <w:instrText xml:space="preserve"> TOC \o "1-3" \h \z \u </w:instrText>
          </w:r>
          <w:r w:rsidRPr="004370FB">
            <w:rPr>
              <w:rFonts w:ascii="Times New Roman" w:hAnsi="Times New Roman" w:cs="Times New Roman"/>
              <w:sz w:val="24"/>
              <w:szCs w:val="24"/>
            </w:rPr>
            <w:fldChar w:fldCharType="separate"/>
          </w:r>
          <w:hyperlink w:anchor="_Toc124862061" w:history="1">
            <w:r w:rsidR="000A303E" w:rsidRPr="004370FB">
              <w:rPr>
                <w:rStyle w:val="ab"/>
                <w:rFonts w:ascii="Times New Roman" w:eastAsia="OfficinaSansBookC" w:hAnsi="Times New Roman" w:cs="Times New Roman"/>
                <w:noProof/>
                <w:sz w:val="24"/>
                <w:szCs w:val="24"/>
              </w:rPr>
              <w:t>1</w:t>
            </w:r>
            <w:r w:rsidR="00AA43D9">
              <w:rPr>
                <w:rStyle w:val="ab"/>
                <w:rFonts w:ascii="Times New Roman" w:eastAsia="OfficinaSansBookC" w:hAnsi="Times New Roman" w:cs="Times New Roman"/>
                <w:noProof/>
                <w:sz w:val="24"/>
                <w:szCs w:val="24"/>
              </w:rPr>
              <w:t xml:space="preserve">. Общая характеристика </w:t>
            </w:r>
            <w:r w:rsidR="000A303E" w:rsidRPr="004370FB">
              <w:rPr>
                <w:rStyle w:val="ab"/>
                <w:rFonts w:ascii="Times New Roman" w:eastAsia="OfficinaSansBookC" w:hAnsi="Times New Roman" w:cs="Times New Roman"/>
                <w:noProof/>
                <w:sz w:val="24"/>
                <w:szCs w:val="24"/>
              </w:rPr>
              <w:t>рабочей программы общеобразовательной дисциплины «Иностранный язык»</w:t>
            </w:r>
            <w:r w:rsidR="000A303E" w:rsidRPr="004370FB">
              <w:rPr>
                <w:rFonts w:ascii="Times New Roman" w:hAnsi="Times New Roman" w:cs="Times New Roman"/>
                <w:noProof/>
                <w:webHidden/>
                <w:sz w:val="24"/>
                <w:szCs w:val="24"/>
              </w:rPr>
              <w:tab/>
            </w:r>
            <w:r w:rsidR="000A303E" w:rsidRPr="004370FB">
              <w:rPr>
                <w:rFonts w:ascii="Times New Roman" w:hAnsi="Times New Roman" w:cs="Times New Roman"/>
                <w:noProof/>
                <w:webHidden/>
                <w:sz w:val="24"/>
                <w:szCs w:val="24"/>
              </w:rPr>
              <w:fldChar w:fldCharType="begin"/>
            </w:r>
            <w:r w:rsidR="000A303E" w:rsidRPr="004370FB">
              <w:rPr>
                <w:rFonts w:ascii="Times New Roman" w:hAnsi="Times New Roman" w:cs="Times New Roman"/>
                <w:noProof/>
                <w:webHidden/>
                <w:sz w:val="24"/>
                <w:szCs w:val="24"/>
              </w:rPr>
              <w:instrText xml:space="preserve"> PAGEREF _Toc124862061 \h </w:instrText>
            </w:r>
            <w:r w:rsidR="000A303E" w:rsidRPr="004370FB">
              <w:rPr>
                <w:rFonts w:ascii="Times New Roman" w:hAnsi="Times New Roman" w:cs="Times New Roman"/>
                <w:noProof/>
                <w:webHidden/>
                <w:sz w:val="24"/>
                <w:szCs w:val="24"/>
              </w:rPr>
            </w:r>
            <w:r w:rsidR="000A303E" w:rsidRPr="004370FB">
              <w:rPr>
                <w:rFonts w:ascii="Times New Roman" w:hAnsi="Times New Roman" w:cs="Times New Roman"/>
                <w:noProof/>
                <w:webHidden/>
                <w:sz w:val="24"/>
                <w:szCs w:val="24"/>
              </w:rPr>
              <w:fldChar w:fldCharType="separate"/>
            </w:r>
            <w:r w:rsidR="008A080C">
              <w:rPr>
                <w:rFonts w:ascii="Times New Roman" w:hAnsi="Times New Roman" w:cs="Times New Roman"/>
                <w:noProof/>
                <w:webHidden/>
                <w:sz w:val="24"/>
                <w:szCs w:val="24"/>
              </w:rPr>
              <w:t>4</w:t>
            </w:r>
            <w:r w:rsidR="000A303E" w:rsidRPr="004370FB">
              <w:rPr>
                <w:rFonts w:ascii="Times New Roman" w:hAnsi="Times New Roman" w:cs="Times New Roman"/>
                <w:noProof/>
                <w:webHidden/>
                <w:sz w:val="24"/>
                <w:szCs w:val="24"/>
              </w:rPr>
              <w:fldChar w:fldCharType="end"/>
            </w:r>
          </w:hyperlink>
        </w:p>
        <w:p w14:paraId="4EC203CB" w14:textId="2F694964" w:rsidR="000A303E" w:rsidRPr="004370FB" w:rsidRDefault="00FC2874" w:rsidP="000A303E">
          <w:pPr>
            <w:pStyle w:val="13"/>
            <w:jc w:val="both"/>
            <w:rPr>
              <w:rFonts w:ascii="Times New Roman" w:hAnsi="Times New Roman" w:cs="Times New Roman"/>
              <w:noProof/>
              <w:sz w:val="24"/>
              <w:szCs w:val="24"/>
              <w:lang w:eastAsia="ru-RU"/>
            </w:rPr>
          </w:pPr>
          <w:hyperlink w:anchor="_Toc124862062" w:history="1">
            <w:r w:rsidR="000A303E" w:rsidRPr="004370FB">
              <w:rPr>
                <w:rStyle w:val="ab"/>
                <w:rFonts w:ascii="Times New Roman" w:eastAsia="OfficinaSansBookC" w:hAnsi="Times New Roman" w:cs="Times New Roman"/>
                <w:noProof/>
                <w:sz w:val="24"/>
                <w:szCs w:val="24"/>
              </w:rPr>
              <w:t>2. Структура и содержание общеобразовательной дисциплины</w:t>
            </w:r>
            <w:r w:rsidR="000A303E" w:rsidRPr="004370FB">
              <w:rPr>
                <w:rFonts w:ascii="Times New Roman" w:hAnsi="Times New Roman" w:cs="Times New Roman"/>
                <w:noProof/>
                <w:webHidden/>
                <w:sz w:val="24"/>
                <w:szCs w:val="24"/>
              </w:rPr>
              <w:tab/>
            </w:r>
            <w:r w:rsidR="000A303E" w:rsidRPr="004370FB">
              <w:rPr>
                <w:rFonts w:ascii="Times New Roman" w:hAnsi="Times New Roman" w:cs="Times New Roman"/>
                <w:noProof/>
                <w:webHidden/>
                <w:sz w:val="24"/>
                <w:szCs w:val="24"/>
              </w:rPr>
              <w:fldChar w:fldCharType="begin"/>
            </w:r>
            <w:r w:rsidR="000A303E" w:rsidRPr="004370FB">
              <w:rPr>
                <w:rFonts w:ascii="Times New Roman" w:hAnsi="Times New Roman" w:cs="Times New Roman"/>
                <w:noProof/>
                <w:webHidden/>
                <w:sz w:val="24"/>
                <w:szCs w:val="24"/>
              </w:rPr>
              <w:instrText xml:space="preserve"> PAGEREF _Toc124862062 \h </w:instrText>
            </w:r>
            <w:r w:rsidR="000A303E" w:rsidRPr="004370FB">
              <w:rPr>
                <w:rFonts w:ascii="Times New Roman" w:hAnsi="Times New Roman" w:cs="Times New Roman"/>
                <w:noProof/>
                <w:webHidden/>
                <w:sz w:val="24"/>
                <w:szCs w:val="24"/>
              </w:rPr>
            </w:r>
            <w:r w:rsidR="000A303E" w:rsidRPr="004370FB">
              <w:rPr>
                <w:rFonts w:ascii="Times New Roman" w:hAnsi="Times New Roman" w:cs="Times New Roman"/>
                <w:noProof/>
                <w:webHidden/>
                <w:sz w:val="24"/>
                <w:szCs w:val="24"/>
              </w:rPr>
              <w:fldChar w:fldCharType="separate"/>
            </w:r>
            <w:r w:rsidR="008A080C">
              <w:rPr>
                <w:rFonts w:ascii="Times New Roman" w:hAnsi="Times New Roman" w:cs="Times New Roman"/>
                <w:noProof/>
                <w:webHidden/>
                <w:sz w:val="24"/>
                <w:szCs w:val="24"/>
              </w:rPr>
              <w:t>14</w:t>
            </w:r>
            <w:r w:rsidR="000A303E" w:rsidRPr="004370FB">
              <w:rPr>
                <w:rFonts w:ascii="Times New Roman" w:hAnsi="Times New Roman" w:cs="Times New Roman"/>
                <w:noProof/>
                <w:webHidden/>
                <w:sz w:val="24"/>
                <w:szCs w:val="24"/>
              </w:rPr>
              <w:fldChar w:fldCharType="end"/>
            </w:r>
          </w:hyperlink>
        </w:p>
        <w:p w14:paraId="04186668" w14:textId="7CE5E771" w:rsidR="000A303E" w:rsidRPr="004370FB" w:rsidRDefault="00FC2874" w:rsidP="000A303E">
          <w:pPr>
            <w:pStyle w:val="13"/>
            <w:jc w:val="both"/>
            <w:rPr>
              <w:rFonts w:ascii="Times New Roman" w:hAnsi="Times New Roman" w:cs="Times New Roman"/>
              <w:noProof/>
              <w:sz w:val="24"/>
              <w:szCs w:val="24"/>
              <w:lang w:eastAsia="ru-RU"/>
            </w:rPr>
          </w:pPr>
          <w:hyperlink w:anchor="_Toc124862063" w:history="1">
            <w:r w:rsidR="000A303E" w:rsidRPr="004370FB">
              <w:rPr>
                <w:rStyle w:val="ab"/>
                <w:rFonts w:ascii="Times New Roman" w:eastAsia="OfficinaSansBookC" w:hAnsi="Times New Roman" w:cs="Times New Roman"/>
                <w:noProof/>
                <w:sz w:val="24"/>
                <w:szCs w:val="24"/>
              </w:rPr>
              <w:t>3. Условия реализации программы общеобразовательной дисциплины</w:t>
            </w:r>
            <w:r w:rsidR="000A303E" w:rsidRPr="004370FB">
              <w:rPr>
                <w:rFonts w:ascii="Times New Roman" w:hAnsi="Times New Roman" w:cs="Times New Roman"/>
                <w:noProof/>
                <w:webHidden/>
                <w:sz w:val="24"/>
                <w:szCs w:val="24"/>
              </w:rPr>
              <w:tab/>
            </w:r>
            <w:r w:rsidR="000A303E" w:rsidRPr="004370FB">
              <w:rPr>
                <w:rFonts w:ascii="Times New Roman" w:hAnsi="Times New Roman" w:cs="Times New Roman"/>
                <w:noProof/>
                <w:webHidden/>
                <w:sz w:val="24"/>
                <w:szCs w:val="24"/>
              </w:rPr>
              <w:fldChar w:fldCharType="begin"/>
            </w:r>
            <w:r w:rsidR="000A303E" w:rsidRPr="004370FB">
              <w:rPr>
                <w:rFonts w:ascii="Times New Roman" w:hAnsi="Times New Roman" w:cs="Times New Roman"/>
                <w:noProof/>
                <w:webHidden/>
                <w:sz w:val="24"/>
                <w:szCs w:val="24"/>
              </w:rPr>
              <w:instrText xml:space="preserve"> PAGEREF _Toc124862063 \h </w:instrText>
            </w:r>
            <w:r w:rsidR="000A303E" w:rsidRPr="004370FB">
              <w:rPr>
                <w:rFonts w:ascii="Times New Roman" w:hAnsi="Times New Roman" w:cs="Times New Roman"/>
                <w:noProof/>
                <w:webHidden/>
                <w:sz w:val="24"/>
                <w:szCs w:val="24"/>
              </w:rPr>
            </w:r>
            <w:r w:rsidR="000A303E" w:rsidRPr="004370FB">
              <w:rPr>
                <w:rFonts w:ascii="Times New Roman" w:hAnsi="Times New Roman" w:cs="Times New Roman"/>
                <w:noProof/>
                <w:webHidden/>
                <w:sz w:val="24"/>
                <w:szCs w:val="24"/>
              </w:rPr>
              <w:fldChar w:fldCharType="separate"/>
            </w:r>
            <w:r w:rsidR="008A080C">
              <w:rPr>
                <w:rFonts w:ascii="Times New Roman" w:hAnsi="Times New Roman" w:cs="Times New Roman"/>
                <w:noProof/>
                <w:webHidden/>
                <w:sz w:val="24"/>
                <w:szCs w:val="24"/>
              </w:rPr>
              <w:t>24</w:t>
            </w:r>
            <w:r w:rsidR="000A303E" w:rsidRPr="004370FB">
              <w:rPr>
                <w:rFonts w:ascii="Times New Roman" w:hAnsi="Times New Roman" w:cs="Times New Roman"/>
                <w:noProof/>
                <w:webHidden/>
                <w:sz w:val="24"/>
                <w:szCs w:val="24"/>
              </w:rPr>
              <w:fldChar w:fldCharType="end"/>
            </w:r>
          </w:hyperlink>
        </w:p>
        <w:p w14:paraId="371D4739" w14:textId="0C4CB80D" w:rsidR="000A303E" w:rsidRPr="004370FB" w:rsidRDefault="00FC2874" w:rsidP="000A303E">
          <w:pPr>
            <w:pStyle w:val="13"/>
            <w:jc w:val="both"/>
            <w:rPr>
              <w:rFonts w:ascii="Times New Roman" w:hAnsi="Times New Roman" w:cs="Times New Roman"/>
              <w:noProof/>
              <w:sz w:val="24"/>
              <w:szCs w:val="24"/>
              <w:lang w:eastAsia="ru-RU"/>
            </w:rPr>
          </w:pPr>
          <w:hyperlink w:anchor="_Toc124862064" w:history="1">
            <w:r w:rsidR="000A303E" w:rsidRPr="004370FB">
              <w:rPr>
                <w:rStyle w:val="ab"/>
                <w:rFonts w:ascii="Times New Roman" w:eastAsia="OfficinaSansBookC" w:hAnsi="Times New Roman" w:cs="Times New Roman"/>
                <w:noProof/>
                <w:sz w:val="24"/>
                <w:szCs w:val="24"/>
              </w:rPr>
              <w:t>4. Контроль и оценка результатов освоения общеобразовательной дисциплины</w:t>
            </w:r>
            <w:r w:rsidR="000A303E" w:rsidRPr="004370FB">
              <w:rPr>
                <w:rFonts w:ascii="Times New Roman" w:hAnsi="Times New Roman" w:cs="Times New Roman"/>
                <w:noProof/>
                <w:webHidden/>
                <w:sz w:val="24"/>
                <w:szCs w:val="24"/>
              </w:rPr>
              <w:tab/>
            </w:r>
            <w:r w:rsidR="000A303E" w:rsidRPr="004370FB">
              <w:rPr>
                <w:rFonts w:ascii="Times New Roman" w:hAnsi="Times New Roman" w:cs="Times New Roman"/>
                <w:noProof/>
                <w:webHidden/>
                <w:sz w:val="24"/>
                <w:szCs w:val="24"/>
              </w:rPr>
              <w:fldChar w:fldCharType="begin"/>
            </w:r>
            <w:r w:rsidR="000A303E" w:rsidRPr="004370FB">
              <w:rPr>
                <w:rFonts w:ascii="Times New Roman" w:hAnsi="Times New Roman" w:cs="Times New Roman"/>
                <w:noProof/>
                <w:webHidden/>
                <w:sz w:val="24"/>
                <w:szCs w:val="24"/>
              </w:rPr>
              <w:instrText xml:space="preserve"> PAGEREF _Toc124862064 \h </w:instrText>
            </w:r>
            <w:r w:rsidR="000A303E" w:rsidRPr="004370FB">
              <w:rPr>
                <w:rFonts w:ascii="Times New Roman" w:hAnsi="Times New Roman" w:cs="Times New Roman"/>
                <w:noProof/>
                <w:webHidden/>
                <w:sz w:val="24"/>
                <w:szCs w:val="24"/>
              </w:rPr>
            </w:r>
            <w:r w:rsidR="000A303E" w:rsidRPr="004370FB">
              <w:rPr>
                <w:rFonts w:ascii="Times New Roman" w:hAnsi="Times New Roman" w:cs="Times New Roman"/>
                <w:noProof/>
                <w:webHidden/>
                <w:sz w:val="24"/>
                <w:szCs w:val="24"/>
              </w:rPr>
              <w:fldChar w:fldCharType="separate"/>
            </w:r>
            <w:r w:rsidR="008A080C">
              <w:rPr>
                <w:rFonts w:ascii="Times New Roman" w:hAnsi="Times New Roman" w:cs="Times New Roman"/>
                <w:noProof/>
                <w:webHidden/>
                <w:sz w:val="24"/>
                <w:szCs w:val="24"/>
              </w:rPr>
              <w:t>25</w:t>
            </w:r>
            <w:r w:rsidR="000A303E" w:rsidRPr="004370FB">
              <w:rPr>
                <w:rFonts w:ascii="Times New Roman" w:hAnsi="Times New Roman" w:cs="Times New Roman"/>
                <w:noProof/>
                <w:webHidden/>
                <w:sz w:val="24"/>
                <w:szCs w:val="24"/>
              </w:rPr>
              <w:fldChar w:fldCharType="end"/>
            </w:r>
          </w:hyperlink>
        </w:p>
        <w:p w14:paraId="14429674" w14:textId="79422C52" w:rsidR="00B5146D" w:rsidRPr="004370FB" w:rsidRDefault="00B5146D" w:rsidP="000A303E">
          <w:pPr>
            <w:spacing w:after="0" w:line="276" w:lineRule="auto"/>
            <w:jc w:val="both"/>
            <w:rPr>
              <w:rFonts w:ascii="Times New Roman" w:hAnsi="Times New Roman" w:cs="Times New Roman"/>
              <w:sz w:val="24"/>
              <w:szCs w:val="24"/>
            </w:rPr>
          </w:pPr>
          <w:r w:rsidRPr="004370FB">
            <w:rPr>
              <w:rFonts w:ascii="Times New Roman" w:hAnsi="Times New Roman" w:cs="Times New Roman"/>
              <w:sz w:val="24"/>
              <w:szCs w:val="24"/>
            </w:rPr>
            <w:fldChar w:fldCharType="end"/>
          </w:r>
        </w:p>
      </w:sdtContent>
    </w:sdt>
    <w:p w14:paraId="0F894AB5" w14:textId="7281B4AA" w:rsidR="00B5146D" w:rsidRPr="004370FB" w:rsidRDefault="00B5146D">
      <w:pPr>
        <w:spacing w:after="0" w:line="276" w:lineRule="auto"/>
        <w:jc w:val="center"/>
        <w:rPr>
          <w:rFonts w:ascii="Times New Roman" w:eastAsia="OfficinaSansBookC" w:hAnsi="Times New Roman" w:cs="Times New Roman"/>
          <w:b/>
          <w:sz w:val="24"/>
          <w:szCs w:val="24"/>
        </w:rPr>
      </w:pPr>
    </w:p>
    <w:p w14:paraId="74FCD4F7" w14:textId="77777777" w:rsidR="00B5146D" w:rsidRPr="004370FB" w:rsidRDefault="00B5146D">
      <w:pPr>
        <w:spacing w:after="0" w:line="276" w:lineRule="auto"/>
        <w:jc w:val="center"/>
        <w:rPr>
          <w:rFonts w:ascii="Times New Roman" w:eastAsia="OfficinaSansBookC" w:hAnsi="Times New Roman" w:cs="Times New Roman"/>
          <w:b/>
          <w:sz w:val="24"/>
          <w:szCs w:val="24"/>
        </w:rPr>
      </w:pPr>
    </w:p>
    <w:p w14:paraId="264629DB" w14:textId="77777777" w:rsidR="003E604E" w:rsidRPr="004370FB" w:rsidRDefault="0025347D">
      <w:pPr>
        <w:spacing w:after="0" w:line="276" w:lineRule="auto"/>
        <w:rPr>
          <w:rFonts w:ascii="Times New Roman" w:eastAsia="OfficinaSansBookC" w:hAnsi="Times New Roman" w:cs="Times New Roman"/>
          <w:b/>
          <w:i/>
          <w:sz w:val="24"/>
          <w:szCs w:val="24"/>
        </w:rPr>
      </w:pPr>
      <w:r w:rsidRPr="004370FB">
        <w:rPr>
          <w:rFonts w:ascii="Times New Roman" w:hAnsi="Times New Roman" w:cs="Times New Roman"/>
          <w:sz w:val="24"/>
          <w:szCs w:val="24"/>
        </w:rPr>
        <w:br w:type="page"/>
      </w:r>
    </w:p>
    <w:p w14:paraId="1EB3A215" w14:textId="3FD08D9F" w:rsidR="008320CB" w:rsidRPr="004370FB" w:rsidRDefault="008320CB" w:rsidP="003422FF">
      <w:pPr>
        <w:pStyle w:val="1"/>
        <w:jc w:val="center"/>
        <w:rPr>
          <w:rFonts w:ascii="Times New Roman" w:eastAsia="OfficinaSansBookC" w:hAnsi="Times New Roman" w:cs="Times New Roman"/>
          <w:b/>
          <w:color w:val="auto"/>
          <w:sz w:val="24"/>
          <w:szCs w:val="24"/>
        </w:rPr>
      </w:pPr>
      <w:bookmarkStart w:id="0" w:name="_Toc124862061"/>
      <w:bookmarkStart w:id="1" w:name="_Hlk114058914"/>
      <w:bookmarkStart w:id="2" w:name="_Hlk113359591"/>
      <w:r w:rsidRPr="004370FB">
        <w:rPr>
          <w:rFonts w:ascii="Times New Roman" w:eastAsia="OfficinaSansBookC" w:hAnsi="Times New Roman" w:cs="Times New Roman"/>
          <w:b/>
          <w:color w:val="auto"/>
          <w:sz w:val="24"/>
          <w:szCs w:val="24"/>
        </w:rPr>
        <w:lastRenderedPageBreak/>
        <w:t>1. О</w:t>
      </w:r>
      <w:r w:rsidR="000A303E" w:rsidRPr="004370FB">
        <w:rPr>
          <w:rFonts w:ascii="Times New Roman" w:eastAsia="OfficinaSansBookC" w:hAnsi="Times New Roman" w:cs="Times New Roman"/>
          <w:b/>
          <w:color w:val="auto"/>
          <w:sz w:val="24"/>
          <w:szCs w:val="24"/>
        </w:rPr>
        <w:t>бщая характеристика рабочей программы общеобразовательной дисциплины «Иностранный язык»</w:t>
      </w:r>
      <w:bookmarkEnd w:id="0"/>
    </w:p>
    <w:p w14:paraId="6C5DB786" w14:textId="77777777" w:rsidR="008320CB" w:rsidRPr="004370FB" w:rsidRDefault="008320CB" w:rsidP="008320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OfficinaSansBookC" w:hAnsi="Times New Roman" w:cs="Times New Roman"/>
          <w:sz w:val="24"/>
          <w:szCs w:val="24"/>
        </w:rPr>
      </w:pPr>
    </w:p>
    <w:p w14:paraId="62567CD9" w14:textId="77777777" w:rsidR="008320CB" w:rsidRPr="004370FB" w:rsidRDefault="008320CB" w:rsidP="008320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OfficinaSansBookC" w:hAnsi="Times New Roman" w:cs="Times New Roman"/>
          <w:sz w:val="24"/>
          <w:szCs w:val="24"/>
        </w:rPr>
      </w:pPr>
      <w:bookmarkStart w:id="3" w:name="_Hlk113629083"/>
      <w:bookmarkStart w:id="4" w:name="_Hlk113633141"/>
      <w:r w:rsidRPr="004370FB">
        <w:rPr>
          <w:rFonts w:ascii="Times New Roman" w:eastAsia="OfficinaSansBookC" w:hAnsi="Times New Roman" w:cs="Times New Roman"/>
          <w:b/>
          <w:sz w:val="24"/>
          <w:szCs w:val="24"/>
        </w:rPr>
        <w:t xml:space="preserve">1.1. Место дисциплины в структуре основной образовательной программы: </w:t>
      </w:r>
      <w:r w:rsidRPr="004370FB">
        <w:rPr>
          <w:rFonts w:ascii="Times New Roman" w:eastAsia="OfficinaSansBookC" w:hAnsi="Times New Roman" w:cs="Times New Roman"/>
          <w:sz w:val="24"/>
          <w:szCs w:val="24"/>
        </w:rPr>
        <w:tab/>
      </w:r>
    </w:p>
    <w:bookmarkEnd w:id="3"/>
    <w:bookmarkEnd w:id="4"/>
    <w:p w14:paraId="3B762E07" w14:textId="2578DFE7" w:rsidR="00AA43D9" w:rsidRPr="00AA43D9" w:rsidRDefault="00AA43D9" w:rsidP="00AA43D9">
      <w:pPr>
        <w:spacing w:after="0" w:line="276" w:lineRule="auto"/>
        <w:ind w:firstLine="709"/>
        <w:jc w:val="both"/>
        <w:rPr>
          <w:rFonts w:ascii="Times New Roman" w:eastAsia="Times New Roman" w:hAnsi="Times New Roman" w:cs="Times New Roman"/>
          <w:color w:val="000000"/>
          <w:sz w:val="24"/>
          <w:szCs w:val="24"/>
          <w:highlight w:val="white"/>
          <w:lang w:eastAsia="ru-RU"/>
        </w:rPr>
      </w:pPr>
      <w:r w:rsidRPr="00AA43D9">
        <w:rPr>
          <w:rFonts w:ascii="Times New Roman" w:eastAsia="Times New Roman" w:hAnsi="Times New Roman" w:cs="Times New Roman"/>
          <w:color w:val="000000"/>
          <w:sz w:val="24"/>
          <w:szCs w:val="24"/>
          <w:highlight w:val="white"/>
          <w:lang w:eastAsia="ru-RU"/>
        </w:rPr>
        <w:t>Общеобразовательная дисциплина «</w:t>
      </w:r>
      <w:r w:rsidRPr="00AA43D9">
        <w:rPr>
          <w:rFonts w:ascii="Times New Roman" w:eastAsia="Times New Roman" w:hAnsi="Times New Roman" w:cs="Times New Roman"/>
          <w:color w:val="000000"/>
          <w:sz w:val="24"/>
          <w:szCs w:val="24"/>
          <w:lang w:eastAsia="ru-RU"/>
        </w:rPr>
        <w:t>Иностранный язык</w:t>
      </w:r>
      <w:r w:rsidRPr="00AA43D9">
        <w:rPr>
          <w:rFonts w:ascii="Times New Roman" w:eastAsia="Times New Roman" w:hAnsi="Times New Roman" w:cs="Times New Roman"/>
          <w:color w:val="000000"/>
          <w:sz w:val="24"/>
          <w:szCs w:val="24"/>
          <w:highlight w:val="white"/>
          <w:lang w:eastAsia="ru-RU"/>
        </w:rPr>
        <w:t>» изучается на базовом уровне в общеобразовательном цикле учебного плана основной профессиональной образовательной программы всех укрупненных групп специальности/профессии 08.00.00, 11.00.00, 13.00.00, 15.00.00, 20.00.00, 35.00.00, 38.00.00 рекомендуется изучать общеобразовательную дисциплину «</w:t>
      </w:r>
      <w:r w:rsidRPr="00AA43D9">
        <w:rPr>
          <w:rFonts w:ascii="Times New Roman" w:eastAsia="Times New Roman" w:hAnsi="Times New Roman" w:cs="Times New Roman"/>
          <w:color w:val="000000"/>
          <w:sz w:val="24"/>
          <w:szCs w:val="24"/>
          <w:lang w:eastAsia="ru-RU"/>
        </w:rPr>
        <w:t>Иностранный язык</w:t>
      </w:r>
      <w:r w:rsidRPr="00AA43D9">
        <w:rPr>
          <w:rFonts w:ascii="Times New Roman" w:eastAsia="Times New Roman" w:hAnsi="Times New Roman" w:cs="Times New Roman"/>
          <w:color w:val="000000"/>
          <w:sz w:val="24"/>
          <w:szCs w:val="24"/>
          <w:highlight w:val="white"/>
          <w:lang w:eastAsia="ru-RU"/>
        </w:rPr>
        <w:t>» в объеме 72 часа.</w:t>
      </w:r>
    </w:p>
    <w:p w14:paraId="3A1B7167" w14:textId="77777777" w:rsidR="008320CB" w:rsidRPr="004370FB" w:rsidRDefault="008320CB" w:rsidP="008320C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b/>
          <w:sz w:val="24"/>
          <w:szCs w:val="24"/>
          <w:lang w:eastAsia="ru-RU"/>
        </w:rPr>
      </w:pPr>
      <w:r w:rsidRPr="004370FB">
        <w:rPr>
          <w:rFonts w:ascii="Times New Roman" w:eastAsia="OfficinaSansBookC" w:hAnsi="Times New Roman" w:cs="Times New Roman"/>
          <w:b/>
          <w:sz w:val="24"/>
          <w:szCs w:val="24"/>
        </w:rPr>
        <w:t xml:space="preserve">1.2. </w:t>
      </w:r>
      <w:bookmarkStart w:id="5" w:name="_Hlk113359429"/>
      <w:r w:rsidRPr="004370FB">
        <w:rPr>
          <w:rFonts w:ascii="Times New Roman" w:eastAsia="Times New Roman" w:hAnsi="Times New Roman" w:cs="Times New Roman"/>
          <w:b/>
          <w:sz w:val="24"/>
          <w:szCs w:val="24"/>
          <w:lang w:eastAsia="ru-RU"/>
        </w:rPr>
        <w:t xml:space="preserve">Цели </w:t>
      </w:r>
      <w:bookmarkEnd w:id="5"/>
      <w:r w:rsidRPr="004370FB">
        <w:rPr>
          <w:rFonts w:ascii="Times New Roman" w:eastAsia="Times New Roman" w:hAnsi="Times New Roman" w:cs="Times New Roman"/>
          <w:b/>
          <w:sz w:val="24"/>
          <w:szCs w:val="24"/>
          <w:lang w:eastAsia="ru-RU"/>
        </w:rPr>
        <w:t>и планируемые результаты освоения дисциплины:</w:t>
      </w:r>
    </w:p>
    <w:p w14:paraId="1D6850FE" w14:textId="29325BF7" w:rsidR="008320CB" w:rsidRPr="00AA43D9" w:rsidRDefault="00AA43D9" w:rsidP="00AA43D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1.2.1. Цели дисциплины</w:t>
      </w:r>
    </w:p>
    <w:p w14:paraId="45F7E6A2" w14:textId="77777777" w:rsidR="008320CB" w:rsidRPr="004370FB" w:rsidRDefault="008320CB" w:rsidP="008320CB">
      <w:pPr>
        <w:widowControl w:val="0"/>
        <w:pBdr>
          <w:top w:val="nil"/>
          <w:left w:val="nil"/>
          <w:bottom w:val="nil"/>
          <w:right w:val="nil"/>
          <w:between w:val="nil"/>
        </w:pBdr>
        <w:spacing w:after="0" w:line="276" w:lineRule="auto"/>
        <w:jc w:val="both"/>
        <w:rPr>
          <w:rFonts w:ascii="Times New Roman" w:eastAsia="Times New Roman" w:hAnsi="Times New Roman" w:cs="Times New Roman"/>
          <w:sz w:val="24"/>
          <w:szCs w:val="24"/>
          <w:lang w:eastAsia="ru-RU"/>
        </w:rPr>
      </w:pPr>
      <w:bookmarkStart w:id="6" w:name="_Hlk113975704"/>
      <w:r w:rsidRPr="004370FB">
        <w:rPr>
          <w:rFonts w:ascii="Times New Roman" w:eastAsia="Times New Roman" w:hAnsi="Times New Roman" w:cs="Times New Roman"/>
          <w:sz w:val="24"/>
          <w:szCs w:val="24"/>
          <w:lang w:eastAsia="ru-RU"/>
        </w:rPr>
        <w:t xml:space="preserve">Содержание программы общеобразовательной дисциплины «Иностранный язык» направлено на достижение следующих целей: </w:t>
      </w:r>
      <w:bookmarkEnd w:id="6"/>
    </w:p>
    <w:p w14:paraId="52579DD5" w14:textId="77777777" w:rsidR="008320CB" w:rsidRPr="004370FB" w:rsidRDefault="008320CB" w:rsidP="008320CB">
      <w:pPr>
        <w:pStyle w:val="a9"/>
        <w:widowControl w:val="0"/>
        <w:numPr>
          <w:ilvl w:val="0"/>
          <w:numId w:val="24"/>
        </w:numPr>
        <w:pBdr>
          <w:top w:val="nil"/>
          <w:left w:val="nil"/>
          <w:bottom w:val="nil"/>
          <w:right w:val="nil"/>
          <w:between w:val="nil"/>
        </w:pBdr>
        <w:spacing w:after="0"/>
        <w:ind w:left="426" w:hanging="153"/>
        <w:jc w:val="both"/>
        <w:rPr>
          <w:rFonts w:ascii="Times New Roman" w:eastAsia="OfficinaSansBookC" w:hAnsi="Times New Roman"/>
          <w:color w:val="000000"/>
          <w:sz w:val="24"/>
          <w:szCs w:val="24"/>
        </w:rPr>
      </w:pPr>
      <w:r w:rsidRPr="004370FB">
        <w:rPr>
          <w:rFonts w:ascii="Times New Roman" w:eastAsia="OfficinaSansBookC" w:hAnsi="Times New Roman"/>
          <w:color w:val="000000"/>
          <w:sz w:val="24"/>
          <w:szCs w:val="24"/>
        </w:rPr>
        <w:t xml:space="preserve">понимание иностранного языка как средства межличностного и профессионального общения, инструмента познания, самообразования, социализации и самореализации в </w:t>
      </w:r>
      <w:proofErr w:type="spellStart"/>
      <w:r w:rsidRPr="004370FB">
        <w:rPr>
          <w:rFonts w:ascii="Times New Roman" w:eastAsia="OfficinaSansBookC" w:hAnsi="Times New Roman"/>
          <w:color w:val="000000"/>
          <w:sz w:val="24"/>
          <w:szCs w:val="24"/>
        </w:rPr>
        <w:t>полиязычном</w:t>
      </w:r>
      <w:proofErr w:type="spellEnd"/>
      <w:r w:rsidRPr="004370FB">
        <w:rPr>
          <w:rFonts w:ascii="Times New Roman" w:eastAsia="OfficinaSansBookC" w:hAnsi="Times New Roman"/>
          <w:color w:val="000000"/>
          <w:sz w:val="24"/>
          <w:szCs w:val="24"/>
        </w:rPr>
        <w:t xml:space="preserve"> и поликультурном мире;</w:t>
      </w:r>
    </w:p>
    <w:p w14:paraId="064ECB13" w14:textId="77777777" w:rsidR="008320CB" w:rsidRPr="004370FB" w:rsidRDefault="008320CB" w:rsidP="008320CB">
      <w:pPr>
        <w:widowControl w:val="0"/>
        <w:numPr>
          <w:ilvl w:val="0"/>
          <w:numId w:val="24"/>
        </w:numPr>
        <w:pBdr>
          <w:top w:val="nil"/>
          <w:left w:val="nil"/>
          <w:bottom w:val="nil"/>
          <w:right w:val="nil"/>
          <w:between w:val="nil"/>
        </w:pBdr>
        <w:spacing w:after="0" w:line="276" w:lineRule="auto"/>
        <w:ind w:left="426" w:hanging="153"/>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формирование иноязычной коммуникативной компетенции в совокупности ее составляющих: речевой, языковой, социокультурной, компенсаторной и учебно-познавательной;</w:t>
      </w:r>
    </w:p>
    <w:p w14:paraId="17D15173" w14:textId="77777777" w:rsidR="008320CB" w:rsidRPr="004370FB" w:rsidRDefault="008320CB" w:rsidP="008320CB">
      <w:pPr>
        <w:widowControl w:val="0"/>
        <w:numPr>
          <w:ilvl w:val="0"/>
          <w:numId w:val="24"/>
        </w:numPr>
        <w:pBdr>
          <w:top w:val="nil"/>
          <w:left w:val="nil"/>
          <w:bottom w:val="nil"/>
          <w:right w:val="nil"/>
          <w:between w:val="nil"/>
        </w:pBdr>
        <w:spacing w:after="0" w:line="276" w:lineRule="auto"/>
        <w:ind w:left="426" w:hanging="153"/>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развитие национального самосознания, общечеловеческих ценностей, стремления к лучшему пониманию культуры своего народа и народов стран изучаемого языка.</w:t>
      </w:r>
    </w:p>
    <w:p w14:paraId="542E6F6F" w14:textId="77777777" w:rsidR="008320CB" w:rsidRPr="004370FB" w:rsidRDefault="008320CB" w:rsidP="008320CB">
      <w:pPr>
        <w:suppressAutoHyphens/>
        <w:spacing w:after="0" w:line="240" w:lineRule="auto"/>
        <w:jc w:val="both"/>
        <w:rPr>
          <w:rFonts w:ascii="Times New Roman" w:eastAsia="OfficinaSansBookC" w:hAnsi="Times New Roman" w:cs="Times New Roman"/>
          <w:b/>
          <w:sz w:val="24"/>
          <w:szCs w:val="24"/>
        </w:rPr>
      </w:pPr>
    </w:p>
    <w:p w14:paraId="1475DA2E" w14:textId="77777777" w:rsidR="008320CB" w:rsidRPr="004370FB" w:rsidRDefault="008320CB" w:rsidP="008320CB">
      <w:pPr>
        <w:suppressAutoHyphens/>
        <w:spacing w:after="0" w:line="240" w:lineRule="auto"/>
        <w:jc w:val="both"/>
        <w:rPr>
          <w:rFonts w:ascii="Times New Roman" w:eastAsia="Times New Roman" w:hAnsi="Times New Roman" w:cs="Times New Roman"/>
          <w:b/>
          <w:bCs/>
          <w:sz w:val="24"/>
          <w:szCs w:val="24"/>
        </w:rPr>
      </w:pPr>
      <w:r w:rsidRPr="004370FB">
        <w:rPr>
          <w:rFonts w:ascii="Times New Roman" w:eastAsia="Times New Roman" w:hAnsi="Times New Roman" w:cs="Times New Roman"/>
          <w:b/>
          <w:bCs/>
          <w:sz w:val="24"/>
          <w:szCs w:val="24"/>
        </w:rPr>
        <w:t>1.2.2. Планируемые результаты освоения общеобразовательной дисциплины</w:t>
      </w:r>
      <w:r w:rsidRPr="004370FB">
        <w:rPr>
          <w:rFonts w:ascii="Times New Roman" w:hAnsi="Times New Roman" w:cs="Times New Roman"/>
          <w:b/>
          <w:bCs/>
          <w:sz w:val="24"/>
          <w:szCs w:val="24"/>
        </w:rPr>
        <w:t xml:space="preserve"> в соответствии с ФГОС СПО и на основе ФГОС СОО</w:t>
      </w:r>
    </w:p>
    <w:p w14:paraId="312E0E89" w14:textId="0B6C37CD" w:rsidR="00B52E93" w:rsidRPr="004370FB" w:rsidRDefault="008320CB" w:rsidP="009D13F1">
      <w:pPr>
        <w:suppressAutoHyphens/>
        <w:spacing w:after="0" w:line="240" w:lineRule="auto"/>
        <w:ind w:firstLine="709"/>
        <w:jc w:val="both"/>
        <w:rPr>
          <w:rFonts w:ascii="Times New Roman" w:eastAsia="Times New Roman" w:hAnsi="Times New Roman" w:cs="Times New Roman"/>
          <w:sz w:val="24"/>
          <w:szCs w:val="24"/>
          <w:lang w:eastAsia="ru-RU"/>
        </w:rPr>
      </w:pPr>
      <w:bookmarkStart w:id="7" w:name="_Hlk113618735"/>
      <w:r w:rsidRPr="004370FB">
        <w:rPr>
          <w:rFonts w:ascii="Times New Roman" w:eastAsia="Times New Roman" w:hAnsi="Times New Roman" w:cs="Times New Roman"/>
          <w:sz w:val="24"/>
          <w:szCs w:val="24"/>
          <w:lang w:eastAsia="ru-RU"/>
        </w:rPr>
        <w:t xml:space="preserve">Особое значение дисциплина имеет при формировании и развитии ОК и </w:t>
      </w:r>
      <w:proofErr w:type="gramStart"/>
      <w:r w:rsidRPr="004370FB">
        <w:rPr>
          <w:rFonts w:ascii="Times New Roman" w:eastAsia="Times New Roman" w:hAnsi="Times New Roman" w:cs="Times New Roman"/>
          <w:sz w:val="24"/>
          <w:szCs w:val="24"/>
          <w:lang w:eastAsia="ru-RU"/>
        </w:rPr>
        <w:t xml:space="preserve">ПК </w:t>
      </w:r>
      <w:bookmarkEnd w:id="1"/>
      <w:bookmarkEnd w:id="7"/>
      <w:r w:rsidR="008A080C">
        <w:rPr>
          <w:rFonts w:ascii="Times New Roman" w:eastAsia="Times New Roman" w:hAnsi="Times New Roman" w:cs="Times New Roman"/>
          <w:sz w:val="24"/>
          <w:szCs w:val="24"/>
          <w:lang w:eastAsia="ru-RU"/>
        </w:rPr>
        <w:t>.</w:t>
      </w:r>
      <w:proofErr w:type="gramEnd"/>
    </w:p>
    <w:p w14:paraId="4547E892" w14:textId="77777777" w:rsidR="00D11550" w:rsidRPr="004370FB" w:rsidRDefault="00D11550" w:rsidP="008320CB">
      <w:pPr>
        <w:suppressAutoHyphens/>
        <w:spacing w:after="0" w:line="240" w:lineRule="auto"/>
        <w:ind w:firstLine="709"/>
        <w:jc w:val="both"/>
        <w:rPr>
          <w:rFonts w:ascii="Times New Roman" w:eastAsia="Times New Roman" w:hAnsi="Times New Roman" w:cs="Times New Roman"/>
          <w:i/>
          <w:sz w:val="24"/>
          <w:szCs w:val="24"/>
          <w:lang w:eastAsia="ru-RU"/>
        </w:rPr>
      </w:pPr>
    </w:p>
    <w:p w14:paraId="52008ABF" w14:textId="77777777" w:rsidR="00CC2DF5" w:rsidRPr="004370FB" w:rsidRDefault="00CC2DF5" w:rsidP="008320CB">
      <w:pPr>
        <w:suppressAutoHyphens/>
        <w:spacing w:after="0" w:line="240" w:lineRule="auto"/>
        <w:ind w:firstLine="709"/>
        <w:jc w:val="both"/>
        <w:rPr>
          <w:rFonts w:ascii="Times New Roman" w:hAnsi="Times New Roman" w:cs="Times New Roman"/>
          <w:sz w:val="24"/>
          <w:szCs w:val="24"/>
          <w:lang w:eastAsia="ru-RU"/>
        </w:rPr>
        <w:sectPr w:rsidR="00CC2DF5" w:rsidRPr="004370FB">
          <w:footerReference w:type="default" r:id="rId9"/>
          <w:footerReference w:type="first" r:id="rId10"/>
          <w:pgSz w:w="11906" w:h="16838"/>
          <w:pgMar w:top="1134" w:right="850" w:bottom="284" w:left="1701" w:header="708" w:footer="708" w:gutter="0"/>
          <w:pgNumType w:start="1"/>
          <w:cols w:space="720"/>
          <w:titlePg/>
        </w:sectPr>
      </w:pPr>
    </w:p>
    <w:tbl>
      <w:tblPr>
        <w:tblW w:w="145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4961"/>
        <w:gridCol w:w="7230"/>
      </w:tblGrid>
      <w:tr w:rsidR="00D11550" w:rsidRPr="008A080C" w14:paraId="00DC584D" w14:textId="77777777" w:rsidTr="00B52E93">
        <w:trPr>
          <w:cantSplit/>
          <w:trHeight w:val="845"/>
          <w:jc w:val="center"/>
        </w:trPr>
        <w:tc>
          <w:tcPr>
            <w:tcW w:w="2405" w:type="dxa"/>
            <w:vMerge w:val="restart"/>
            <w:vAlign w:val="center"/>
          </w:tcPr>
          <w:bookmarkEnd w:id="2"/>
          <w:p w14:paraId="1DF57EDA" w14:textId="77777777" w:rsidR="00D11550" w:rsidRPr="008A080C" w:rsidRDefault="00D11550" w:rsidP="007F2B11">
            <w:pPr>
              <w:spacing w:after="0" w:line="240" w:lineRule="auto"/>
              <w:jc w:val="center"/>
              <w:rPr>
                <w:rFonts w:ascii="Times New Roman" w:hAnsi="Times New Roman" w:cs="Times New Roman"/>
                <w:b/>
                <w:iCs/>
                <w:sz w:val="24"/>
                <w:szCs w:val="24"/>
              </w:rPr>
            </w:pPr>
            <w:r w:rsidRPr="008A080C">
              <w:rPr>
                <w:rFonts w:ascii="Times New Roman" w:hAnsi="Times New Roman" w:cs="Times New Roman"/>
                <w:b/>
                <w:iCs/>
                <w:sz w:val="24"/>
                <w:szCs w:val="24"/>
              </w:rPr>
              <w:lastRenderedPageBreak/>
              <w:t>Код и наименование формируемых компетенций</w:t>
            </w:r>
          </w:p>
        </w:tc>
        <w:tc>
          <w:tcPr>
            <w:tcW w:w="12191" w:type="dxa"/>
            <w:gridSpan w:val="2"/>
            <w:vAlign w:val="center"/>
          </w:tcPr>
          <w:p w14:paraId="6E1042B7" w14:textId="77777777" w:rsidR="00D11550" w:rsidRPr="008A080C" w:rsidRDefault="00D11550" w:rsidP="007F2B11">
            <w:pPr>
              <w:spacing w:after="0" w:line="240" w:lineRule="auto"/>
              <w:jc w:val="center"/>
              <w:rPr>
                <w:rFonts w:ascii="Times New Roman" w:eastAsia="Times New Roman" w:hAnsi="Times New Roman" w:cs="Times New Roman"/>
                <w:b/>
                <w:sz w:val="24"/>
                <w:szCs w:val="24"/>
              </w:rPr>
            </w:pPr>
            <w:r w:rsidRPr="008A080C">
              <w:rPr>
                <w:rFonts w:ascii="Times New Roman" w:hAnsi="Times New Roman" w:cs="Times New Roman"/>
                <w:b/>
                <w:iCs/>
                <w:sz w:val="24"/>
                <w:szCs w:val="24"/>
              </w:rPr>
              <w:t>Планируемые результаты освоения дисциплины</w:t>
            </w:r>
          </w:p>
        </w:tc>
      </w:tr>
      <w:tr w:rsidR="00D11550" w:rsidRPr="008A080C" w14:paraId="23589213" w14:textId="77777777" w:rsidTr="00660801">
        <w:trPr>
          <w:cantSplit/>
          <w:trHeight w:val="985"/>
          <w:jc w:val="center"/>
        </w:trPr>
        <w:tc>
          <w:tcPr>
            <w:tcW w:w="2405" w:type="dxa"/>
            <w:vMerge/>
            <w:vAlign w:val="center"/>
          </w:tcPr>
          <w:p w14:paraId="20343227" w14:textId="77777777" w:rsidR="00D11550" w:rsidRPr="008A080C" w:rsidRDefault="00D11550" w:rsidP="007F2B11">
            <w:pPr>
              <w:spacing w:after="0" w:line="240" w:lineRule="auto"/>
              <w:jc w:val="center"/>
              <w:rPr>
                <w:rFonts w:ascii="Times New Roman" w:eastAsia="Times New Roman" w:hAnsi="Times New Roman" w:cs="Times New Roman"/>
                <w:sz w:val="24"/>
                <w:szCs w:val="24"/>
              </w:rPr>
            </w:pPr>
          </w:p>
        </w:tc>
        <w:tc>
          <w:tcPr>
            <w:tcW w:w="4961" w:type="dxa"/>
            <w:vAlign w:val="center"/>
          </w:tcPr>
          <w:p w14:paraId="0D74D425" w14:textId="77777777" w:rsidR="00D11550" w:rsidRPr="008A080C" w:rsidRDefault="00D11550" w:rsidP="007F2B11">
            <w:pPr>
              <w:spacing w:after="0" w:line="240" w:lineRule="auto"/>
              <w:jc w:val="center"/>
              <w:rPr>
                <w:rFonts w:ascii="Times New Roman" w:eastAsia="Times New Roman" w:hAnsi="Times New Roman" w:cs="Times New Roman"/>
                <w:b/>
                <w:sz w:val="24"/>
                <w:szCs w:val="24"/>
              </w:rPr>
            </w:pPr>
            <w:r w:rsidRPr="008A080C">
              <w:rPr>
                <w:rFonts w:ascii="Times New Roman" w:eastAsia="Times New Roman" w:hAnsi="Times New Roman" w:cs="Times New Roman"/>
                <w:b/>
                <w:sz w:val="24"/>
                <w:szCs w:val="24"/>
              </w:rPr>
              <w:t>Общие</w:t>
            </w:r>
          </w:p>
        </w:tc>
        <w:tc>
          <w:tcPr>
            <w:tcW w:w="7230" w:type="dxa"/>
            <w:vAlign w:val="center"/>
          </w:tcPr>
          <w:p w14:paraId="55FB437A" w14:textId="77777777" w:rsidR="00D11550" w:rsidRPr="008A080C" w:rsidRDefault="00D11550" w:rsidP="007F2B11">
            <w:pPr>
              <w:spacing w:after="0" w:line="240" w:lineRule="auto"/>
              <w:jc w:val="center"/>
              <w:rPr>
                <w:rFonts w:ascii="Times New Roman" w:eastAsia="Times New Roman" w:hAnsi="Times New Roman" w:cs="Times New Roman"/>
                <w:b/>
                <w:sz w:val="24"/>
                <w:szCs w:val="24"/>
              </w:rPr>
            </w:pPr>
            <w:r w:rsidRPr="008A080C">
              <w:rPr>
                <w:rFonts w:ascii="Times New Roman" w:eastAsia="Times New Roman" w:hAnsi="Times New Roman" w:cs="Times New Roman"/>
                <w:b/>
                <w:sz w:val="24"/>
                <w:szCs w:val="24"/>
              </w:rPr>
              <w:t>Дисциплинарные</w:t>
            </w:r>
            <w:r w:rsidRPr="008A080C">
              <w:rPr>
                <w:rFonts w:ascii="Times New Roman" w:eastAsia="Times New Roman" w:hAnsi="Times New Roman" w:cs="Times New Roman"/>
                <w:b/>
                <w:sz w:val="24"/>
                <w:szCs w:val="24"/>
                <w:vertAlign w:val="superscript"/>
              </w:rPr>
              <w:footnoteReference w:id="1"/>
            </w:r>
          </w:p>
        </w:tc>
      </w:tr>
      <w:tr w:rsidR="00660801" w:rsidRPr="008A080C" w14:paraId="5557A3D5" w14:textId="77777777" w:rsidTr="00660801">
        <w:trPr>
          <w:trHeight w:val="562"/>
          <w:jc w:val="center"/>
        </w:trPr>
        <w:tc>
          <w:tcPr>
            <w:tcW w:w="2405" w:type="dxa"/>
            <w:tcBorders>
              <w:bottom w:val="single" w:sz="4" w:space="0" w:color="000000"/>
            </w:tcBorders>
          </w:tcPr>
          <w:p w14:paraId="17E8B088" w14:textId="55169C2F" w:rsidR="00660801" w:rsidRPr="008A080C" w:rsidRDefault="00660801" w:rsidP="00660801">
            <w:pPr>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ОК</w:t>
            </w:r>
            <w:r w:rsidR="001454FA" w:rsidRPr="008A080C">
              <w:rPr>
                <w:rFonts w:ascii="Times New Roman" w:eastAsia="Times New Roman" w:hAnsi="Times New Roman" w:cs="Times New Roman"/>
                <w:sz w:val="24"/>
                <w:szCs w:val="24"/>
              </w:rPr>
              <w:t> </w:t>
            </w:r>
            <w:r w:rsidRPr="008A080C">
              <w:rPr>
                <w:rFonts w:ascii="Times New Roman" w:eastAsia="Times New Roman" w:hAnsi="Times New Roman" w:cs="Times New Roman"/>
                <w:sz w:val="24"/>
                <w:szCs w:val="24"/>
              </w:rPr>
              <w:t>01</w:t>
            </w:r>
            <w:r w:rsidR="001454FA" w:rsidRPr="008A080C">
              <w:rPr>
                <w:rFonts w:ascii="Times New Roman" w:eastAsia="Times New Roman" w:hAnsi="Times New Roman" w:cs="Times New Roman"/>
                <w:sz w:val="24"/>
                <w:szCs w:val="24"/>
              </w:rPr>
              <w:t>. </w:t>
            </w:r>
            <w:r w:rsidRPr="008A080C">
              <w:rPr>
                <w:rFonts w:ascii="Times New Roman" w:eastAsia="Times New Roman" w:hAnsi="Times New Roman" w:cs="Times New Roman"/>
                <w:sz w:val="24"/>
                <w:szCs w:val="24"/>
              </w:rPr>
              <w:t>Выбирать способы решения задач профессиональной деятельности применительно</w:t>
            </w:r>
            <w:r w:rsidR="001454FA" w:rsidRPr="008A080C">
              <w:rPr>
                <w:rFonts w:ascii="Times New Roman" w:eastAsia="Times New Roman" w:hAnsi="Times New Roman" w:cs="Times New Roman"/>
                <w:sz w:val="24"/>
                <w:szCs w:val="24"/>
              </w:rPr>
              <w:t> </w:t>
            </w:r>
            <w:r w:rsidRPr="008A080C">
              <w:rPr>
                <w:rFonts w:ascii="Times New Roman" w:eastAsia="Times New Roman" w:hAnsi="Times New Roman" w:cs="Times New Roman"/>
                <w:sz w:val="24"/>
                <w:szCs w:val="24"/>
              </w:rPr>
              <w:t>к различным контекстам</w:t>
            </w:r>
          </w:p>
        </w:tc>
        <w:tc>
          <w:tcPr>
            <w:tcW w:w="4961" w:type="dxa"/>
            <w:tcBorders>
              <w:bottom w:val="single" w:sz="4" w:space="0" w:color="000000"/>
            </w:tcBorders>
          </w:tcPr>
          <w:p w14:paraId="6269B45B" w14:textId="77777777" w:rsidR="00660801" w:rsidRPr="008A080C" w:rsidRDefault="00660801"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В части трудового воспитания:</w:t>
            </w:r>
          </w:p>
          <w:p w14:paraId="0C38F2F5" w14:textId="0C616091" w:rsidR="00660801" w:rsidRPr="008A080C" w:rsidRDefault="00660801"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w:t>
            </w:r>
            <w:r w:rsidR="008F1662" w:rsidRPr="008A080C">
              <w:rPr>
                <w:rFonts w:ascii="Times New Roman" w:hAnsi="Times New Roman" w:cs="Times New Roman"/>
                <w:iCs/>
                <w:sz w:val="24"/>
                <w:szCs w:val="24"/>
              </w:rPr>
              <w:t> </w:t>
            </w:r>
            <w:r w:rsidRPr="008A080C">
              <w:rPr>
                <w:rFonts w:ascii="Times New Roman" w:hAnsi="Times New Roman" w:cs="Times New Roman"/>
                <w:iCs/>
                <w:sz w:val="24"/>
                <w:szCs w:val="24"/>
              </w:rPr>
              <w:t xml:space="preserve">готовность к труду, осознание ценности мастерства, трудолюбие; </w:t>
            </w:r>
          </w:p>
          <w:p w14:paraId="7FCD6A0E" w14:textId="4EDE241B" w:rsidR="00660801" w:rsidRPr="008A080C" w:rsidRDefault="00660801"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w:t>
            </w:r>
            <w:r w:rsidR="008F1662" w:rsidRPr="008A080C">
              <w:rPr>
                <w:rFonts w:ascii="Times New Roman" w:hAnsi="Times New Roman" w:cs="Times New Roman"/>
                <w:iCs/>
                <w:sz w:val="24"/>
                <w:szCs w:val="24"/>
              </w:rPr>
              <w:t> </w:t>
            </w:r>
            <w:r w:rsidRPr="008A080C">
              <w:rPr>
                <w:rFonts w:ascii="Times New Roman" w:hAnsi="Times New Roman" w:cs="Times New Roman"/>
                <w:iCs/>
                <w:sz w:val="24"/>
                <w:szCs w:val="24"/>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14:paraId="066A9F1D" w14:textId="3E55E3AC" w:rsidR="00660801" w:rsidRPr="008A080C" w:rsidRDefault="00660801"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w:t>
            </w:r>
            <w:r w:rsidR="008F1662" w:rsidRPr="008A080C">
              <w:rPr>
                <w:rFonts w:ascii="Times New Roman" w:hAnsi="Times New Roman" w:cs="Times New Roman"/>
                <w:iCs/>
                <w:sz w:val="24"/>
                <w:szCs w:val="24"/>
              </w:rPr>
              <w:t> </w:t>
            </w:r>
            <w:r w:rsidRPr="008A080C">
              <w:rPr>
                <w:rFonts w:ascii="Times New Roman" w:hAnsi="Times New Roman" w:cs="Times New Roman"/>
                <w:iCs/>
                <w:sz w:val="24"/>
                <w:szCs w:val="24"/>
              </w:rPr>
              <w:t xml:space="preserve">интерес к различным сферам профессиональной деятельности, </w:t>
            </w:r>
          </w:p>
          <w:p w14:paraId="4366D11C" w14:textId="77777777" w:rsidR="00660801" w:rsidRPr="008A080C" w:rsidRDefault="00660801"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Овладение универсальными учебными познавательными действиями:</w:t>
            </w:r>
          </w:p>
          <w:p w14:paraId="5A70F424" w14:textId="000C0A5D" w:rsidR="00660801" w:rsidRPr="008A080C" w:rsidRDefault="00660801"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а) базовые логические действия:</w:t>
            </w:r>
          </w:p>
          <w:p w14:paraId="3A52E22B" w14:textId="4CE294F5" w:rsidR="00660801" w:rsidRPr="008A080C" w:rsidRDefault="00660801"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w:t>
            </w:r>
            <w:r w:rsidR="008F1662" w:rsidRPr="008A080C">
              <w:rPr>
                <w:rFonts w:ascii="Times New Roman" w:hAnsi="Times New Roman" w:cs="Times New Roman"/>
                <w:iCs/>
                <w:sz w:val="24"/>
                <w:szCs w:val="24"/>
              </w:rPr>
              <w:t> </w:t>
            </w:r>
            <w:r w:rsidRPr="008A080C">
              <w:rPr>
                <w:rFonts w:ascii="Times New Roman" w:hAnsi="Times New Roman" w:cs="Times New Roman"/>
                <w:iCs/>
                <w:sz w:val="24"/>
                <w:szCs w:val="24"/>
              </w:rPr>
              <w:t xml:space="preserve">самостоятельно формулировать и актуализировать проблему, рассматривать ее всесторонне;  </w:t>
            </w:r>
          </w:p>
          <w:p w14:paraId="18BB6457" w14:textId="6ACF5C15" w:rsidR="00660801" w:rsidRPr="008A080C" w:rsidRDefault="00660801" w:rsidP="009C39FC">
            <w:pPr>
              <w:pStyle w:val="dt-p"/>
              <w:shd w:val="clear" w:color="auto" w:fill="FFFFFF"/>
              <w:spacing w:before="0" w:beforeAutospacing="0" w:after="0" w:afterAutospacing="0"/>
              <w:jc w:val="both"/>
              <w:textAlignment w:val="baseline"/>
              <w:rPr>
                <w:rFonts w:eastAsia="Calibri"/>
                <w:iCs/>
                <w:lang w:eastAsia="en-US"/>
              </w:rPr>
            </w:pPr>
            <w:r w:rsidRPr="008A080C">
              <w:rPr>
                <w:rFonts w:eastAsia="Calibri"/>
                <w:iCs/>
                <w:lang w:eastAsia="en-US"/>
              </w:rPr>
              <w:t>-</w:t>
            </w:r>
            <w:r w:rsidR="008F1662" w:rsidRPr="008A080C">
              <w:rPr>
                <w:rFonts w:eastAsia="Calibri"/>
                <w:iCs/>
                <w:lang w:eastAsia="en-US"/>
              </w:rPr>
              <w:t> </w:t>
            </w:r>
            <w:r w:rsidRPr="008A080C">
              <w:rPr>
                <w:rFonts w:eastAsia="Calibri"/>
                <w:iCs/>
                <w:lang w:eastAsia="en-US"/>
              </w:rPr>
              <w:t xml:space="preserve">устанавливать существенный признак или основания для сравнения, классификации и обобщения;  </w:t>
            </w:r>
          </w:p>
          <w:p w14:paraId="6805137A" w14:textId="6D4EE99B" w:rsidR="00660801" w:rsidRPr="008A080C" w:rsidRDefault="00660801" w:rsidP="009C39FC">
            <w:pPr>
              <w:pStyle w:val="dt-p"/>
              <w:shd w:val="clear" w:color="auto" w:fill="FFFFFF"/>
              <w:spacing w:before="0" w:beforeAutospacing="0" w:after="0" w:afterAutospacing="0"/>
              <w:jc w:val="both"/>
              <w:textAlignment w:val="baseline"/>
              <w:rPr>
                <w:rFonts w:eastAsia="Calibri"/>
                <w:iCs/>
                <w:lang w:eastAsia="en-US"/>
              </w:rPr>
            </w:pPr>
            <w:r w:rsidRPr="008A080C">
              <w:rPr>
                <w:rFonts w:eastAsia="Calibri"/>
                <w:iCs/>
                <w:lang w:eastAsia="en-US"/>
              </w:rPr>
              <w:t>-</w:t>
            </w:r>
            <w:r w:rsidR="008F1662" w:rsidRPr="008A080C">
              <w:rPr>
                <w:rFonts w:eastAsia="Calibri"/>
                <w:iCs/>
                <w:lang w:eastAsia="en-US"/>
              </w:rPr>
              <w:t> </w:t>
            </w:r>
            <w:r w:rsidRPr="008A080C">
              <w:rPr>
                <w:rFonts w:eastAsia="Calibri"/>
                <w:iCs/>
                <w:lang w:eastAsia="en-US"/>
              </w:rPr>
              <w:t>определять цели деятельности, задавать параметры и критерии их достижения;</w:t>
            </w:r>
          </w:p>
          <w:p w14:paraId="25C9202A" w14:textId="4261279D" w:rsidR="00660801" w:rsidRPr="008A080C" w:rsidRDefault="00660801" w:rsidP="009C39FC">
            <w:pPr>
              <w:pStyle w:val="dt-p"/>
              <w:shd w:val="clear" w:color="auto" w:fill="FFFFFF"/>
              <w:spacing w:before="0" w:beforeAutospacing="0" w:after="0" w:afterAutospacing="0"/>
              <w:jc w:val="both"/>
              <w:textAlignment w:val="baseline"/>
              <w:rPr>
                <w:rFonts w:eastAsia="Calibri"/>
                <w:iCs/>
                <w:lang w:eastAsia="en-US"/>
              </w:rPr>
            </w:pPr>
            <w:r w:rsidRPr="008A080C">
              <w:rPr>
                <w:rFonts w:eastAsia="Calibri"/>
                <w:iCs/>
                <w:lang w:eastAsia="en-US"/>
              </w:rPr>
              <w:lastRenderedPageBreak/>
              <w:t>-</w:t>
            </w:r>
            <w:r w:rsidR="008F1662" w:rsidRPr="008A080C">
              <w:rPr>
                <w:rFonts w:eastAsia="Calibri"/>
                <w:iCs/>
                <w:lang w:eastAsia="en-US"/>
              </w:rPr>
              <w:t> </w:t>
            </w:r>
            <w:r w:rsidRPr="008A080C">
              <w:rPr>
                <w:rFonts w:eastAsia="Calibri"/>
                <w:iCs/>
                <w:lang w:eastAsia="en-US"/>
              </w:rPr>
              <w:t xml:space="preserve">выявлять закономерности и противоречия в рассматриваемых явлениях;  </w:t>
            </w:r>
          </w:p>
          <w:p w14:paraId="2FE3B3DD" w14:textId="77777777" w:rsidR="00660801" w:rsidRPr="008A080C" w:rsidRDefault="00660801" w:rsidP="009C39FC">
            <w:pPr>
              <w:pStyle w:val="dt-p"/>
              <w:shd w:val="clear" w:color="auto" w:fill="FFFFFF"/>
              <w:spacing w:before="0" w:beforeAutospacing="0" w:after="0" w:afterAutospacing="0"/>
              <w:jc w:val="both"/>
              <w:textAlignment w:val="baseline"/>
              <w:rPr>
                <w:rFonts w:eastAsia="Calibri"/>
                <w:iCs/>
                <w:lang w:eastAsia="en-US"/>
              </w:rPr>
            </w:pPr>
            <w:r w:rsidRPr="008A080C">
              <w:rPr>
                <w:rFonts w:eastAsia="Calibri"/>
                <w:iCs/>
                <w:lang w:eastAsia="en-US"/>
              </w:rPr>
              <w:t xml:space="preserve">- вносить коррективы в деятельность, оценивать соответствие результатов целям, оценивать риски последствий деятельности; </w:t>
            </w:r>
          </w:p>
          <w:p w14:paraId="4D77FF80" w14:textId="77777777" w:rsidR="00660801" w:rsidRPr="008A080C" w:rsidRDefault="00660801"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 xml:space="preserve">- развивать креативное мышление при решении жизненных проблем </w:t>
            </w:r>
          </w:p>
          <w:p w14:paraId="0F919FA7" w14:textId="77777777" w:rsidR="00660801" w:rsidRPr="008A080C" w:rsidRDefault="00660801"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б) базовые исследовательские действия:</w:t>
            </w:r>
          </w:p>
          <w:p w14:paraId="60A68E73" w14:textId="77777777" w:rsidR="00660801" w:rsidRPr="008A080C" w:rsidRDefault="00660801" w:rsidP="009C39FC">
            <w:pPr>
              <w:shd w:val="clear" w:color="auto" w:fill="FFFFFF"/>
              <w:spacing w:after="0" w:line="240" w:lineRule="auto"/>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 xml:space="preserve">- владеть навыками учебно-исследовательской и проектной деятельности, навыками разрешения проблем; </w:t>
            </w:r>
          </w:p>
          <w:p w14:paraId="70B3C83C" w14:textId="77777777" w:rsidR="00660801" w:rsidRPr="008A080C" w:rsidRDefault="00660801" w:rsidP="009C39FC">
            <w:pPr>
              <w:shd w:val="clear" w:color="auto" w:fill="FFFFFF"/>
              <w:spacing w:after="0" w:line="240" w:lineRule="auto"/>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 xml:space="preserve">-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 </w:t>
            </w:r>
          </w:p>
          <w:p w14:paraId="3C15ACAB" w14:textId="77777777" w:rsidR="00660801" w:rsidRPr="008A080C" w:rsidRDefault="00660801" w:rsidP="009C39FC">
            <w:pPr>
              <w:shd w:val="clear" w:color="auto" w:fill="FFFFFF"/>
              <w:spacing w:after="0" w:line="240" w:lineRule="auto"/>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 xml:space="preserve">- анализировать полученные в ходе решения задачи результаты, критически оценивать их достоверность, прогнозировать изменение в новых условиях; </w:t>
            </w:r>
          </w:p>
          <w:p w14:paraId="268DF42A" w14:textId="77777777" w:rsidR="00660801" w:rsidRPr="008A080C" w:rsidRDefault="00660801" w:rsidP="009C39FC">
            <w:pPr>
              <w:shd w:val="clear" w:color="auto" w:fill="FFFFFF"/>
              <w:spacing w:after="0" w:line="240" w:lineRule="auto"/>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 уметь переносить знания в познавательную и практическую области жизнедеятельности;</w:t>
            </w:r>
          </w:p>
          <w:p w14:paraId="2EDCB325" w14:textId="77777777" w:rsidR="00660801" w:rsidRPr="008A080C" w:rsidRDefault="00660801" w:rsidP="009C39FC">
            <w:pPr>
              <w:shd w:val="clear" w:color="auto" w:fill="FFFFFF"/>
              <w:spacing w:after="0" w:line="240" w:lineRule="auto"/>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 xml:space="preserve">- уметь интегрировать знания из разных предметных областей; </w:t>
            </w:r>
          </w:p>
          <w:p w14:paraId="63D15BA5" w14:textId="77777777" w:rsidR="00660801" w:rsidRPr="008A080C" w:rsidRDefault="00660801" w:rsidP="009C39FC">
            <w:pPr>
              <w:shd w:val="clear" w:color="auto" w:fill="FFFFFF"/>
              <w:spacing w:after="0" w:line="240" w:lineRule="auto"/>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 xml:space="preserve">- выдвигать новые идеи, предлагать оригинальные подходы и решения; </w:t>
            </w:r>
          </w:p>
          <w:p w14:paraId="2860E1E1" w14:textId="71B5B489" w:rsidR="00660801" w:rsidRPr="008A080C" w:rsidRDefault="00660801" w:rsidP="009C39FC">
            <w:pPr>
              <w:spacing w:after="0" w:line="240" w:lineRule="auto"/>
              <w:jc w:val="both"/>
              <w:rPr>
                <w:rFonts w:ascii="Times New Roman" w:eastAsia="Times New Roman" w:hAnsi="Times New Roman" w:cs="Times New Roman"/>
                <w:sz w:val="24"/>
                <w:szCs w:val="24"/>
              </w:rPr>
            </w:pPr>
            <w:r w:rsidRPr="008A080C">
              <w:rPr>
                <w:rFonts w:ascii="Times New Roman" w:hAnsi="Times New Roman" w:cs="Times New Roman"/>
                <w:iCs/>
                <w:sz w:val="24"/>
                <w:szCs w:val="24"/>
              </w:rPr>
              <w:t xml:space="preserve">и способность их использования в познавательной и социальной практике </w:t>
            </w:r>
          </w:p>
        </w:tc>
        <w:tc>
          <w:tcPr>
            <w:tcW w:w="7230" w:type="dxa"/>
          </w:tcPr>
          <w:p w14:paraId="26CB039D" w14:textId="0750E761" w:rsidR="00660801" w:rsidRPr="008A080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lastRenderedPageBreak/>
              <w:t>-</w:t>
            </w:r>
            <w:r w:rsidR="008F1662" w:rsidRPr="008A080C">
              <w:rPr>
                <w:rFonts w:ascii="Times New Roman" w:eastAsia="Times New Roman" w:hAnsi="Times New Roman" w:cs="Times New Roman"/>
                <w:sz w:val="24"/>
                <w:szCs w:val="24"/>
              </w:rPr>
              <w:t> </w:t>
            </w:r>
            <w:r w:rsidRPr="008A080C">
              <w:rPr>
                <w:rFonts w:ascii="Times New Roman" w:eastAsia="Times New Roman" w:hAnsi="Times New Roman" w:cs="Times New Roman"/>
                <w:sz w:val="24"/>
                <w:szCs w:val="24"/>
              </w:rPr>
              <w:t>владе</w:t>
            </w:r>
            <w:r w:rsidR="0019080A" w:rsidRPr="008A080C">
              <w:rPr>
                <w:rFonts w:ascii="Times New Roman" w:eastAsia="Times New Roman" w:hAnsi="Times New Roman" w:cs="Times New Roman"/>
                <w:sz w:val="24"/>
                <w:szCs w:val="24"/>
              </w:rPr>
              <w:t>ть</w:t>
            </w:r>
            <w:r w:rsidRPr="008A080C">
              <w:rPr>
                <w:rFonts w:ascii="Times New Roman" w:eastAsia="Times New Roman" w:hAnsi="Times New Roman" w:cs="Times New Roman"/>
                <w:sz w:val="24"/>
                <w:szCs w:val="24"/>
              </w:rPr>
              <w:t xml:space="preserve"> основными видами речевой деятельности в рамках следующего тематического содержания речи: Межличностные отношения в семье, с друзьями и знакомыми. Конфликтные ситуации, их предупреждение и разрешение. Внешность и характер человека и литературного персонажа. Повседневная жизнь. Здоровый образ жизни. Школьное образование. Выбор профессии. Альтернативы в продолжении образования. Роль иностранного языка в современном мире. Молодежь в современном обществе. Досуг молодежи. Природа и экология. Технический прогресс, современные средства информации и коммуникации, Интернет-безопасность. Родная страна и страна/страны изучаемого языка. Выдающиеся люди родной страны и страны/стран изучаемого языка;</w:t>
            </w:r>
          </w:p>
          <w:p w14:paraId="5087452A" w14:textId="500B5467" w:rsidR="00660801" w:rsidRPr="008A080C" w:rsidRDefault="0019080A"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w:t>
            </w:r>
            <w:r w:rsidR="008F1662" w:rsidRPr="008A080C">
              <w:rPr>
                <w:rFonts w:ascii="Times New Roman" w:eastAsia="Times New Roman" w:hAnsi="Times New Roman" w:cs="Times New Roman"/>
                <w:sz w:val="24"/>
                <w:szCs w:val="24"/>
              </w:rPr>
              <w:t> </w:t>
            </w:r>
            <w:r w:rsidR="00660801" w:rsidRPr="008A080C">
              <w:rPr>
                <w:rFonts w:ascii="Times New Roman" w:eastAsia="Times New Roman" w:hAnsi="Times New Roman" w:cs="Times New Roman"/>
                <w:sz w:val="24"/>
                <w:szCs w:val="24"/>
              </w:rPr>
              <w:t>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в стране/странах изучаемого языка;</w:t>
            </w:r>
          </w:p>
          <w:p w14:paraId="7075301A" w14:textId="0B07B88A" w:rsidR="00660801" w:rsidRPr="008A080C" w:rsidRDefault="0019080A"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w:t>
            </w:r>
            <w:r w:rsidR="008F1662" w:rsidRPr="008A080C">
              <w:rPr>
                <w:rFonts w:ascii="Times New Roman" w:eastAsia="Times New Roman" w:hAnsi="Times New Roman" w:cs="Times New Roman"/>
                <w:sz w:val="24"/>
                <w:szCs w:val="24"/>
              </w:rPr>
              <w:t> </w:t>
            </w:r>
            <w:r w:rsidR="00660801" w:rsidRPr="008A080C">
              <w:rPr>
                <w:rFonts w:ascii="Times New Roman" w:eastAsia="Times New Roman" w:hAnsi="Times New Roman" w:cs="Times New Roman"/>
                <w:sz w:val="24"/>
                <w:szCs w:val="24"/>
              </w:rPr>
              <w:t xml:space="preserve">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 передавать </w:t>
            </w:r>
            <w:r w:rsidR="00660801" w:rsidRPr="008A080C">
              <w:rPr>
                <w:rFonts w:ascii="Times New Roman" w:eastAsia="Times New Roman" w:hAnsi="Times New Roman" w:cs="Times New Roman"/>
                <w:sz w:val="24"/>
                <w:szCs w:val="24"/>
              </w:rPr>
              <w:lastRenderedPageBreak/>
              <w:t>основное содержание прочитанного/прослушанного текста с выражением своего отношения; устно представлять в объеме 14-15 фраз результаты выполненной проектной работы;</w:t>
            </w:r>
          </w:p>
          <w:p w14:paraId="5AC33919" w14:textId="24397E04" w:rsidR="00660801" w:rsidRPr="008A080C" w:rsidRDefault="0019080A"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w:t>
            </w:r>
            <w:r w:rsidR="008F1662" w:rsidRPr="008A080C">
              <w:rPr>
                <w:rFonts w:ascii="Times New Roman" w:eastAsia="Times New Roman" w:hAnsi="Times New Roman" w:cs="Times New Roman"/>
                <w:sz w:val="24"/>
                <w:szCs w:val="24"/>
              </w:rPr>
              <w:t xml:space="preserve"> </w:t>
            </w:r>
            <w:proofErr w:type="spellStart"/>
            <w:r w:rsidR="00660801" w:rsidRPr="008A080C">
              <w:rPr>
                <w:rFonts w:ascii="Times New Roman" w:eastAsia="Times New Roman" w:hAnsi="Times New Roman" w:cs="Times New Roman"/>
                <w:sz w:val="24"/>
                <w:szCs w:val="24"/>
              </w:rPr>
              <w:t>аудирование</w:t>
            </w:r>
            <w:proofErr w:type="spellEnd"/>
            <w:r w:rsidR="00660801" w:rsidRPr="008A080C">
              <w:rPr>
                <w:rFonts w:ascii="Times New Roman" w:eastAsia="Times New Roman" w:hAnsi="Times New Roman" w:cs="Times New Roman"/>
                <w:sz w:val="24"/>
                <w:szCs w:val="24"/>
              </w:rPr>
              <w:t>: воспринимать на слух и понимать звучащие до 2,5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с пониманием основного содержания, с пониманием нужной/интересующей/запрашиваемой информации;</w:t>
            </w:r>
          </w:p>
          <w:p w14:paraId="0E726467" w14:textId="4A41D896" w:rsidR="00660801" w:rsidRPr="008A080C" w:rsidRDefault="0019080A"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xml:space="preserve">- </w:t>
            </w:r>
            <w:r w:rsidR="00660801" w:rsidRPr="008A080C">
              <w:rPr>
                <w:rFonts w:ascii="Times New Roman" w:eastAsia="Times New Roman" w:hAnsi="Times New Roman" w:cs="Times New Roman"/>
                <w:sz w:val="24"/>
                <w:szCs w:val="24"/>
              </w:rPr>
              <w:t xml:space="preserve">смысловое чтение: читать про себя и понимать несложные аутентичные тексты разного вида, жанра и стиля объемом 600-800 слов,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читать </w:t>
            </w:r>
            <w:proofErr w:type="spellStart"/>
            <w:r w:rsidR="00660801" w:rsidRPr="008A080C">
              <w:rPr>
                <w:rFonts w:ascii="Times New Roman" w:eastAsia="Times New Roman" w:hAnsi="Times New Roman" w:cs="Times New Roman"/>
                <w:sz w:val="24"/>
                <w:szCs w:val="24"/>
              </w:rPr>
              <w:t>несплошные</w:t>
            </w:r>
            <w:proofErr w:type="spellEnd"/>
            <w:r w:rsidR="00660801" w:rsidRPr="008A080C">
              <w:rPr>
                <w:rFonts w:ascii="Times New Roman" w:eastAsia="Times New Roman" w:hAnsi="Times New Roman" w:cs="Times New Roman"/>
                <w:sz w:val="24"/>
                <w:szCs w:val="24"/>
              </w:rPr>
              <w:t xml:space="preserve"> тексты (таблицы, диаграммы, графики) и понимать представленную в них информацию;</w:t>
            </w:r>
          </w:p>
          <w:p w14:paraId="5582819C" w14:textId="77777777" w:rsidR="00660801" w:rsidRPr="008A080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письменная речь: заполнять анкеты и формуляры, сообщая о себе основные сведения, в соответствии с нормами, принятыми в стране/странах изучаемого языка;</w:t>
            </w:r>
          </w:p>
          <w:p w14:paraId="0AB30E60" w14:textId="4CA419F9" w:rsidR="00660801" w:rsidRPr="008A080C" w:rsidRDefault="0019080A"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w:t>
            </w:r>
            <w:r w:rsidR="008F1662" w:rsidRPr="008A080C">
              <w:rPr>
                <w:rFonts w:ascii="Times New Roman" w:eastAsia="Times New Roman" w:hAnsi="Times New Roman" w:cs="Times New Roman"/>
                <w:sz w:val="24"/>
                <w:szCs w:val="24"/>
              </w:rPr>
              <w:t xml:space="preserve"> </w:t>
            </w:r>
            <w:r w:rsidR="00660801" w:rsidRPr="008A080C">
              <w:rPr>
                <w:rFonts w:ascii="Times New Roman" w:eastAsia="Times New Roman" w:hAnsi="Times New Roman" w:cs="Times New Roman"/>
                <w:sz w:val="24"/>
                <w:szCs w:val="24"/>
              </w:rPr>
              <w:t>писать электронное сообщение личного характера объемом до 140 слов, соблюдая принятый речевой этикет; создавать письменные высказывания объемом до 180 слов с опорой на план, картинку, таблицу, графики, диаграммы, прочитанный/прослушанный текст; заполнять таблицу, кратко фиксируя содержание прочитанного/прослушанного текста или дополняя информацию в таблице; представлять результаты выполненной проектной работы объемом до 180 слов;</w:t>
            </w:r>
          </w:p>
          <w:p w14:paraId="123B1E0B" w14:textId="50F09B19" w:rsidR="00660801" w:rsidRPr="008A080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владе</w:t>
            </w:r>
            <w:r w:rsidR="0019080A" w:rsidRPr="008A080C">
              <w:rPr>
                <w:rFonts w:ascii="Times New Roman" w:eastAsia="Times New Roman" w:hAnsi="Times New Roman" w:cs="Times New Roman"/>
                <w:sz w:val="24"/>
                <w:szCs w:val="24"/>
              </w:rPr>
              <w:t>ть</w:t>
            </w:r>
            <w:r w:rsidRPr="008A080C">
              <w:rPr>
                <w:rFonts w:ascii="Times New Roman" w:eastAsia="Times New Roman" w:hAnsi="Times New Roman" w:cs="Times New Roman"/>
                <w:sz w:val="24"/>
                <w:szCs w:val="24"/>
              </w:rPr>
              <w:t xml:space="preserve">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w:t>
            </w:r>
            <w:r w:rsidRPr="008A080C">
              <w:rPr>
                <w:rFonts w:ascii="Times New Roman" w:eastAsia="Times New Roman" w:hAnsi="Times New Roman" w:cs="Times New Roman"/>
                <w:sz w:val="24"/>
                <w:szCs w:val="24"/>
              </w:rPr>
              <w:lastRenderedPageBreak/>
              <w:t>интонационных особенностей, в том числе применять правило отсутствия фразового ударения на служебных словах; владеть правилами чтения и осмысленно читать вслух аутентичные тексты объемом до 150 слов, построенные в основном на изученном языковом материале, с соблюдением правил чтения и интонации; овладение орфографическими навыками в отношении изученного лексического материала; овладение пунктуационными навыками: использовать запятую при перечислении, обращении и при выделении вводных слов; апостроф, точку, вопросительный и восклицательный знаки;</w:t>
            </w:r>
          </w:p>
          <w:p w14:paraId="00FC4313" w14:textId="77777777" w:rsidR="00660801" w:rsidRPr="008A080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не ставить точку после заголовка; правильно оформлять прямую речь, электронное сообщение личного характера;</w:t>
            </w:r>
          </w:p>
          <w:p w14:paraId="68A5D06B" w14:textId="046C45DD" w:rsidR="00660801" w:rsidRPr="008A080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зна</w:t>
            </w:r>
            <w:r w:rsidR="0019080A" w:rsidRPr="008A080C">
              <w:rPr>
                <w:rFonts w:ascii="Times New Roman" w:eastAsia="Times New Roman" w:hAnsi="Times New Roman" w:cs="Times New Roman"/>
                <w:sz w:val="24"/>
                <w:szCs w:val="24"/>
              </w:rPr>
              <w:t>ть</w:t>
            </w:r>
            <w:r w:rsidRPr="008A080C">
              <w:rPr>
                <w:rFonts w:ascii="Times New Roman" w:eastAsia="Times New Roman" w:hAnsi="Times New Roman" w:cs="Times New Roman"/>
                <w:sz w:val="24"/>
                <w:szCs w:val="24"/>
              </w:rPr>
              <w:t xml:space="preserve"> и понимание основных значений изученных лексических единиц (слов, словосочетаний, речевых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w:t>
            </w:r>
          </w:p>
          <w:p w14:paraId="3C3992A2" w14:textId="77777777" w:rsidR="00660801" w:rsidRPr="008A080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xml:space="preserve">выявление </w:t>
            </w:r>
            <w:proofErr w:type="gramStart"/>
            <w:r w:rsidRPr="008A080C">
              <w:rPr>
                <w:rFonts w:ascii="Times New Roman" w:eastAsia="Times New Roman" w:hAnsi="Times New Roman" w:cs="Times New Roman"/>
                <w:sz w:val="24"/>
                <w:szCs w:val="24"/>
              </w:rPr>
              <w:t>признаков</w:t>
            </w:r>
            <w:proofErr w:type="gramEnd"/>
            <w:r w:rsidRPr="008A080C">
              <w:rPr>
                <w:rFonts w:ascii="Times New Roman" w:eastAsia="Times New Roman" w:hAnsi="Times New Roman" w:cs="Times New Roman"/>
                <w:sz w:val="24"/>
                <w:szCs w:val="24"/>
              </w:rPr>
              <w:t xml:space="preserve"> изученных грамматических и лексических явлений по заданным основаниям;</w:t>
            </w:r>
          </w:p>
          <w:p w14:paraId="07BB162A" w14:textId="2A7071ED" w:rsidR="00660801" w:rsidRPr="008A080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владе</w:t>
            </w:r>
            <w:r w:rsidR="0019080A" w:rsidRPr="008A080C">
              <w:rPr>
                <w:rFonts w:ascii="Times New Roman" w:eastAsia="Times New Roman" w:hAnsi="Times New Roman" w:cs="Times New Roman"/>
                <w:sz w:val="24"/>
                <w:szCs w:val="24"/>
              </w:rPr>
              <w:t>ть</w:t>
            </w:r>
            <w:r w:rsidRPr="008A080C">
              <w:rPr>
                <w:rFonts w:ascii="Times New Roman" w:eastAsia="Times New Roman" w:hAnsi="Times New Roman" w:cs="Times New Roman"/>
                <w:sz w:val="24"/>
                <w:szCs w:val="24"/>
              </w:rPr>
              <w:t xml:space="preserve">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14:paraId="2F4DFD69" w14:textId="7B3A0A77" w:rsidR="00660801" w:rsidRPr="008A080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владе</w:t>
            </w:r>
            <w:r w:rsidR="0019080A" w:rsidRPr="008A080C">
              <w:rPr>
                <w:rFonts w:ascii="Times New Roman" w:eastAsia="Times New Roman" w:hAnsi="Times New Roman" w:cs="Times New Roman"/>
                <w:sz w:val="24"/>
                <w:szCs w:val="24"/>
              </w:rPr>
              <w:t>ть</w:t>
            </w:r>
            <w:r w:rsidRPr="008A080C">
              <w:rPr>
                <w:rFonts w:ascii="Times New Roman" w:eastAsia="Times New Roman" w:hAnsi="Times New Roman" w:cs="Times New Roman"/>
                <w:sz w:val="24"/>
                <w:szCs w:val="24"/>
              </w:rPr>
              <w:t xml:space="preserve">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14:paraId="5DFF68CE" w14:textId="3E57772A" w:rsidR="00660801" w:rsidRPr="008A080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владе</w:t>
            </w:r>
            <w:r w:rsidR="0019080A" w:rsidRPr="008A080C">
              <w:rPr>
                <w:rFonts w:ascii="Times New Roman" w:eastAsia="Times New Roman" w:hAnsi="Times New Roman" w:cs="Times New Roman"/>
                <w:sz w:val="24"/>
                <w:szCs w:val="24"/>
              </w:rPr>
              <w:t>ть</w:t>
            </w:r>
            <w:r w:rsidRPr="008A080C">
              <w:rPr>
                <w:rFonts w:ascii="Times New Roman" w:eastAsia="Times New Roman" w:hAnsi="Times New Roman" w:cs="Times New Roman"/>
                <w:sz w:val="24"/>
                <w:szCs w:val="24"/>
              </w:rPr>
              <w:t xml:space="preserve"> социокультурными знаниями и умениями: знать/понимать речевые различия в ситуациях официального и неофициального </w:t>
            </w:r>
            <w:r w:rsidRPr="008A080C">
              <w:rPr>
                <w:rFonts w:ascii="Times New Roman" w:eastAsia="Times New Roman" w:hAnsi="Times New Roman" w:cs="Times New Roman"/>
                <w:sz w:val="24"/>
                <w:szCs w:val="24"/>
              </w:rPr>
              <w:lastRenderedPageBreak/>
              <w:t>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ее культуру на иностранном языке; проявлять уважение к иной культуре; соблюдать нормы вежливости в межкультурном общении;</w:t>
            </w:r>
          </w:p>
          <w:p w14:paraId="2A648180" w14:textId="292553C7" w:rsidR="00660801" w:rsidRPr="008A080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владе</w:t>
            </w:r>
            <w:r w:rsidR="0019080A" w:rsidRPr="008A080C">
              <w:rPr>
                <w:rFonts w:ascii="Times New Roman" w:eastAsia="Times New Roman" w:hAnsi="Times New Roman" w:cs="Times New Roman"/>
                <w:sz w:val="24"/>
                <w:szCs w:val="24"/>
              </w:rPr>
              <w:t>ть</w:t>
            </w:r>
            <w:r w:rsidRPr="008A080C">
              <w:rPr>
                <w:rFonts w:ascii="Times New Roman" w:eastAsia="Times New Roman" w:hAnsi="Times New Roman" w:cs="Times New Roman"/>
                <w:sz w:val="24"/>
                <w:szCs w:val="24"/>
              </w:rPr>
              <w:t xml:space="preserve">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w:t>
            </w:r>
            <w:proofErr w:type="spellStart"/>
            <w:r w:rsidRPr="008A080C">
              <w:rPr>
                <w:rFonts w:ascii="Times New Roman" w:eastAsia="Times New Roman" w:hAnsi="Times New Roman" w:cs="Times New Roman"/>
                <w:sz w:val="24"/>
                <w:szCs w:val="24"/>
              </w:rPr>
              <w:t>аудировании</w:t>
            </w:r>
            <w:proofErr w:type="spellEnd"/>
            <w:r w:rsidRPr="008A080C">
              <w:rPr>
                <w:rFonts w:ascii="Times New Roman" w:eastAsia="Times New Roman" w:hAnsi="Times New Roman" w:cs="Times New Roman"/>
                <w:sz w:val="24"/>
                <w:szCs w:val="24"/>
              </w:rPr>
              <w:t xml:space="preserve"> - языковую и контекстуальную догадку;</w:t>
            </w:r>
          </w:p>
          <w:p w14:paraId="6CC8DD18" w14:textId="0370473D" w:rsidR="00660801" w:rsidRPr="008A080C" w:rsidRDefault="00660801"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уме</w:t>
            </w:r>
            <w:r w:rsidR="0019080A" w:rsidRPr="008A080C">
              <w:rPr>
                <w:rFonts w:ascii="Times New Roman" w:eastAsia="Times New Roman" w:hAnsi="Times New Roman" w:cs="Times New Roman"/>
                <w:sz w:val="24"/>
                <w:szCs w:val="24"/>
              </w:rPr>
              <w:t>ть</w:t>
            </w:r>
            <w:r w:rsidRPr="008A080C">
              <w:rPr>
                <w:rFonts w:ascii="Times New Roman" w:eastAsia="Times New Roman" w:hAnsi="Times New Roman" w:cs="Times New Roman"/>
                <w:sz w:val="24"/>
                <w:szCs w:val="24"/>
              </w:rPr>
              <w:t xml:space="preserve">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3BEB84EF" w14:textId="4E8539FA" w:rsidR="00660801" w:rsidRPr="008A080C" w:rsidRDefault="00660801" w:rsidP="00F743F5">
            <w:pPr>
              <w:shd w:val="clear" w:color="auto" w:fill="FFFFFF"/>
              <w:spacing w:after="0" w:line="240" w:lineRule="auto"/>
              <w:jc w:val="both"/>
              <w:rPr>
                <w:rFonts w:ascii="Times New Roman" w:hAnsi="Times New Roman" w:cs="Times New Roman"/>
                <w:sz w:val="24"/>
                <w:szCs w:val="24"/>
              </w:rPr>
            </w:pPr>
            <w:r w:rsidRPr="008A080C">
              <w:rPr>
                <w:rFonts w:ascii="Times New Roman" w:eastAsia="Times New Roman" w:hAnsi="Times New Roman" w:cs="Times New Roman"/>
                <w:sz w:val="24"/>
                <w:szCs w:val="24"/>
              </w:rPr>
              <w:t xml:space="preserve">- </w:t>
            </w:r>
            <w:r w:rsidR="0019080A" w:rsidRPr="008A080C">
              <w:rPr>
                <w:rFonts w:ascii="Times New Roman" w:eastAsia="Times New Roman" w:hAnsi="Times New Roman" w:cs="Times New Roman"/>
                <w:sz w:val="24"/>
                <w:szCs w:val="24"/>
              </w:rPr>
              <w:t>иметь</w:t>
            </w:r>
            <w:r w:rsidRPr="008A080C">
              <w:rPr>
                <w:rFonts w:ascii="Times New Roman" w:eastAsia="Times New Roman" w:hAnsi="Times New Roman" w:cs="Times New Roman"/>
                <w:sz w:val="24"/>
                <w:szCs w:val="24"/>
              </w:rPr>
              <w:t xml:space="preserve"> опыт практической деятельности в повседневной жизни: участвовать в учебно-исследовательской, проектной деятельности предметного и </w:t>
            </w:r>
            <w:proofErr w:type="spellStart"/>
            <w:r w:rsidRPr="008A080C">
              <w:rPr>
                <w:rFonts w:ascii="Times New Roman" w:eastAsia="Times New Roman" w:hAnsi="Times New Roman" w:cs="Times New Roman"/>
                <w:sz w:val="24"/>
                <w:szCs w:val="24"/>
              </w:rPr>
              <w:t>межпредметного</w:t>
            </w:r>
            <w:proofErr w:type="spellEnd"/>
            <w:r w:rsidRPr="008A080C">
              <w:rPr>
                <w:rFonts w:ascii="Times New Roman" w:eastAsia="Times New Roman" w:hAnsi="Times New Roman" w:cs="Times New Roman"/>
                <w:sz w:val="24"/>
                <w:szCs w:val="24"/>
              </w:rPr>
              <w:t xml:space="preserve">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справочники, в том числе информационно-справоч</w:t>
            </w:r>
            <w:r w:rsidR="00F743F5" w:rsidRPr="008A080C">
              <w:rPr>
                <w:rFonts w:ascii="Times New Roman" w:eastAsia="Times New Roman" w:hAnsi="Times New Roman" w:cs="Times New Roman"/>
                <w:sz w:val="24"/>
                <w:szCs w:val="24"/>
              </w:rPr>
              <w:t>ные системы в электронной форме</w:t>
            </w:r>
          </w:p>
        </w:tc>
      </w:tr>
      <w:tr w:rsidR="009C39FC" w:rsidRPr="008A080C" w14:paraId="7D717AD7" w14:textId="77777777" w:rsidTr="00660801">
        <w:trPr>
          <w:trHeight w:val="841"/>
          <w:jc w:val="center"/>
        </w:trPr>
        <w:tc>
          <w:tcPr>
            <w:tcW w:w="2405" w:type="dxa"/>
          </w:tcPr>
          <w:p w14:paraId="1E350882" w14:textId="5C06FB0A" w:rsidR="009C39FC" w:rsidRPr="008A080C" w:rsidRDefault="009C39FC" w:rsidP="009C39FC">
            <w:pPr>
              <w:spacing w:after="0" w:line="240" w:lineRule="auto"/>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lastRenderedPageBreak/>
              <w:t>ОК 02</w:t>
            </w:r>
            <w:r w:rsidR="001454FA" w:rsidRPr="008A080C">
              <w:rPr>
                <w:rFonts w:ascii="Times New Roman" w:eastAsia="Times New Roman" w:hAnsi="Times New Roman" w:cs="Times New Roman"/>
                <w:sz w:val="24"/>
                <w:szCs w:val="24"/>
              </w:rPr>
              <w:t>.</w:t>
            </w:r>
            <w:r w:rsidRPr="008A080C">
              <w:rPr>
                <w:rFonts w:ascii="Times New Roman" w:eastAsia="Times New Roman" w:hAnsi="Times New Roman" w:cs="Times New Roman"/>
                <w:sz w:val="24"/>
                <w:szCs w:val="24"/>
              </w:rPr>
              <w:t xml:space="preserve">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4961" w:type="dxa"/>
          </w:tcPr>
          <w:p w14:paraId="220EAD4D" w14:textId="77777777" w:rsidR="009C39FC" w:rsidRPr="008A080C" w:rsidRDefault="009C39FC"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В области ценности научного познания:</w:t>
            </w:r>
          </w:p>
          <w:p w14:paraId="281B2A9B" w14:textId="77777777" w:rsidR="009C39FC" w:rsidRPr="008A080C" w:rsidRDefault="009C39FC"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w:t>
            </w:r>
            <w:proofErr w:type="spellStart"/>
            <w:r w:rsidRPr="008A080C">
              <w:rPr>
                <w:rFonts w:ascii="Times New Roman" w:hAnsi="Times New Roman" w:cs="Times New Roman"/>
                <w:iCs/>
                <w:sz w:val="24"/>
                <w:szCs w:val="24"/>
              </w:rPr>
              <w:t>сформированность</w:t>
            </w:r>
            <w:proofErr w:type="spellEnd"/>
            <w:r w:rsidRPr="008A080C">
              <w:rPr>
                <w:rFonts w:ascii="Times New Roman" w:hAnsi="Times New Roman" w:cs="Times New Roman"/>
                <w:iCs/>
                <w:sz w:val="24"/>
                <w:szCs w:val="24"/>
              </w:rPr>
              <w:t xml:space="preserve">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353E48A9" w14:textId="77777777" w:rsidR="009C39FC" w:rsidRPr="008A080C" w:rsidRDefault="009C39FC"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 xml:space="preserve">- совершенствование языковой и читательской культуры как средства взаимодействия между людьми и познания мира;  </w:t>
            </w:r>
          </w:p>
          <w:p w14:paraId="317658C2" w14:textId="77777777" w:rsidR="009C39FC" w:rsidRPr="008A080C" w:rsidRDefault="009C39FC"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 xml:space="preserve">- осознание ценности научной </w:t>
            </w:r>
            <w:bookmarkStart w:id="9" w:name="_GoBack"/>
            <w:bookmarkEnd w:id="9"/>
            <w:r w:rsidRPr="008A080C">
              <w:rPr>
                <w:rFonts w:ascii="Times New Roman" w:hAnsi="Times New Roman" w:cs="Times New Roman"/>
                <w:iCs/>
                <w:sz w:val="24"/>
                <w:szCs w:val="24"/>
              </w:rPr>
              <w:t xml:space="preserve">деятельности, готовность осуществлять проектную и исследовательскую деятельность индивидуально и в группе.  </w:t>
            </w:r>
          </w:p>
          <w:p w14:paraId="2437CA64" w14:textId="77777777" w:rsidR="009C39FC" w:rsidRPr="008A080C" w:rsidRDefault="009C39FC"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Овладение универсальными учебными познавательными действиями:</w:t>
            </w:r>
          </w:p>
          <w:p w14:paraId="0B5C35D9" w14:textId="77777777" w:rsidR="009C39FC" w:rsidRPr="008A080C" w:rsidRDefault="009C39FC"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в) работа с информацией:</w:t>
            </w:r>
          </w:p>
          <w:p w14:paraId="6B8A7F4D" w14:textId="77777777" w:rsidR="009C39FC" w:rsidRPr="008A080C" w:rsidRDefault="009C39FC"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 xml:space="preserve">- 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w:t>
            </w:r>
          </w:p>
          <w:p w14:paraId="3B429307" w14:textId="77777777" w:rsidR="009C39FC" w:rsidRPr="008A080C" w:rsidRDefault="009C39FC"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 xml:space="preserve">- создавать тексты в различных форматах с учетом назначения информации и целевой аудитории, выбирая оптимальную форму представления и визуализации;  </w:t>
            </w:r>
          </w:p>
          <w:p w14:paraId="040F364F" w14:textId="77777777" w:rsidR="009C39FC" w:rsidRPr="008A080C" w:rsidRDefault="009C39FC"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 xml:space="preserve">- оценивать достоверность, легитимность информации, ее соответствие правовым и морально-этическим нормам;  </w:t>
            </w:r>
          </w:p>
          <w:p w14:paraId="56A3221B" w14:textId="77777777" w:rsidR="009C39FC" w:rsidRPr="008A080C" w:rsidRDefault="009C39FC" w:rsidP="009C39FC">
            <w:pPr>
              <w:spacing w:after="0" w:line="240" w:lineRule="auto"/>
              <w:jc w:val="both"/>
              <w:rPr>
                <w:rFonts w:ascii="Times New Roman" w:hAnsi="Times New Roman" w:cs="Times New Roman"/>
                <w:iCs/>
                <w:sz w:val="24"/>
                <w:szCs w:val="24"/>
              </w:rPr>
            </w:pPr>
            <w:r w:rsidRPr="008A080C">
              <w:rPr>
                <w:rFonts w:ascii="Times New Roman" w:hAnsi="Times New Roman" w:cs="Times New Roman"/>
                <w:iCs/>
                <w:sz w:val="24"/>
                <w:szCs w:val="24"/>
              </w:rPr>
              <w:t xml:space="preserve">- использовать средства информационных и коммуникационных технологий в решении когнитивных, коммуникативных и </w:t>
            </w:r>
            <w:r w:rsidRPr="008A080C">
              <w:rPr>
                <w:rFonts w:ascii="Times New Roman" w:hAnsi="Times New Roman" w:cs="Times New Roman"/>
                <w:iCs/>
                <w:sz w:val="24"/>
                <w:szCs w:val="24"/>
              </w:rPr>
              <w:lastRenderedPageBreak/>
              <w:t xml:space="preserve">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   </w:t>
            </w:r>
          </w:p>
          <w:p w14:paraId="7D8E1D64" w14:textId="585B1978" w:rsidR="009C39FC" w:rsidRPr="008A080C" w:rsidRDefault="009C39FC" w:rsidP="00F743F5">
            <w:pPr>
              <w:spacing w:after="0" w:line="240" w:lineRule="auto"/>
              <w:jc w:val="both"/>
              <w:rPr>
                <w:rFonts w:ascii="Times New Roman" w:eastAsia="Times New Roman" w:hAnsi="Times New Roman" w:cs="Times New Roman"/>
                <w:b/>
                <w:sz w:val="24"/>
                <w:szCs w:val="24"/>
              </w:rPr>
            </w:pPr>
            <w:r w:rsidRPr="008A080C">
              <w:rPr>
                <w:rFonts w:ascii="Times New Roman" w:hAnsi="Times New Roman" w:cs="Times New Roman"/>
                <w:iCs/>
                <w:sz w:val="24"/>
                <w:szCs w:val="24"/>
              </w:rPr>
              <w:t>- владеть навыками распознавания и защиты информации, информационной безопасности личности</w:t>
            </w:r>
          </w:p>
        </w:tc>
        <w:tc>
          <w:tcPr>
            <w:tcW w:w="7230" w:type="dxa"/>
          </w:tcPr>
          <w:p w14:paraId="3A7C5259" w14:textId="788147FD" w:rsidR="009C39FC" w:rsidRPr="008A080C" w:rsidRDefault="009C39FC"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lastRenderedPageBreak/>
              <w:t>- владе</w:t>
            </w:r>
            <w:r w:rsidR="0019080A" w:rsidRPr="008A080C">
              <w:rPr>
                <w:rFonts w:ascii="Times New Roman" w:eastAsia="Times New Roman" w:hAnsi="Times New Roman" w:cs="Times New Roman"/>
                <w:sz w:val="24"/>
                <w:szCs w:val="24"/>
              </w:rPr>
              <w:t>ть</w:t>
            </w:r>
            <w:r w:rsidRPr="008A080C">
              <w:rPr>
                <w:rFonts w:ascii="Times New Roman" w:eastAsia="Times New Roman" w:hAnsi="Times New Roman" w:cs="Times New Roman"/>
                <w:sz w:val="24"/>
                <w:szCs w:val="24"/>
              </w:rPr>
              <w:t xml:space="preserve">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(например, система образования, страницы истории, основные праздники, этикетные особенности общения); иметь базовые знания о социокультурном портрете и культурном наследии родной страны и страны/стран изучаемого языка; представлять родную страну и ее культуру на иностранном языке; проявлять уважение к иной культуре; соблюдать нормы вежливости в межкультурном общении;</w:t>
            </w:r>
          </w:p>
          <w:p w14:paraId="782C5BF1" w14:textId="1C6E47F2" w:rsidR="009C39FC" w:rsidRPr="008A080C" w:rsidRDefault="009C39FC"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владе</w:t>
            </w:r>
            <w:r w:rsidR="0019080A" w:rsidRPr="008A080C">
              <w:rPr>
                <w:rFonts w:ascii="Times New Roman" w:eastAsia="Times New Roman" w:hAnsi="Times New Roman" w:cs="Times New Roman"/>
                <w:sz w:val="24"/>
                <w:szCs w:val="24"/>
              </w:rPr>
              <w:t>ть</w:t>
            </w:r>
            <w:r w:rsidRPr="008A080C">
              <w:rPr>
                <w:rFonts w:ascii="Times New Roman" w:eastAsia="Times New Roman" w:hAnsi="Times New Roman" w:cs="Times New Roman"/>
                <w:sz w:val="24"/>
                <w:szCs w:val="24"/>
              </w:rPr>
              <w:t xml:space="preserve">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w:t>
            </w:r>
            <w:proofErr w:type="spellStart"/>
            <w:r w:rsidRPr="008A080C">
              <w:rPr>
                <w:rFonts w:ascii="Times New Roman" w:eastAsia="Times New Roman" w:hAnsi="Times New Roman" w:cs="Times New Roman"/>
                <w:sz w:val="24"/>
                <w:szCs w:val="24"/>
              </w:rPr>
              <w:t>аудировании</w:t>
            </w:r>
            <w:proofErr w:type="spellEnd"/>
            <w:r w:rsidRPr="008A080C">
              <w:rPr>
                <w:rFonts w:ascii="Times New Roman" w:eastAsia="Times New Roman" w:hAnsi="Times New Roman" w:cs="Times New Roman"/>
                <w:sz w:val="24"/>
                <w:szCs w:val="24"/>
              </w:rPr>
              <w:t xml:space="preserve"> - языковую и контекстуальную догадку;</w:t>
            </w:r>
          </w:p>
          <w:p w14:paraId="324DE6F5" w14:textId="486C7A39" w:rsidR="009C39FC" w:rsidRPr="008A080C" w:rsidRDefault="009C39FC"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уме</w:t>
            </w:r>
            <w:r w:rsidR="0019080A" w:rsidRPr="008A080C">
              <w:rPr>
                <w:rFonts w:ascii="Times New Roman" w:eastAsia="Times New Roman" w:hAnsi="Times New Roman" w:cs="Times New Roman"/>
                <w:sz w:val="24"/>
                <w:szCs w:val="24"/>
              </w:rPr>
              <w:t>ть</w:t>
            </w:r>
            <w:r w:rsidRPr="008A080C">
              <w:rPr>
                <w:rFonts w:ascii="Times New Roman" w:eastAsia="Times New Roman" w:hAnsi="Times New Roman" w:cs="Times New Roman"/>
                <w:sz w:val="24"/>
                <w:szCs w:val="24"/>
              </w:rPr>
              <w:t xml:space="preserve"> сравнивать, классифицировать, систематизировать и обобщать по существенным признакам изученные языковые явления (лексические и грамматические);</w:t>
            </w:r>
          </w:p>
          <w:p w14:paraId="4376AC23" w14:textId="382C6941" w:rsidR="009C39FC" w:rsidRPr="008A080C" w:rsidRDefault="009C39FC"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w:t>
            </w:r>
            <w:r w:rsidR="0019080A" w:rsidRPr="008A080C">
              <w:rPr>
                <w:rFonts w:ascii="Times New Roman" w:eastAsia="Times New Roman" w:hAnsi="Times New Roman" w:cs="Times New Roman"/>
                <w:sz w:val="24"/>
                <w:szCs w:val="24"/>
              </w:rPr>
              <w:t>иметь</w:t>
            </w:r>
            <w:r w:rsidRPr="008A080C">
              <w:rPr>
                <w:rFonts w:ascii="Times New Roman" w:eastAsia="Times New Roman" w:hAnsi="Times New Roman" w:cs="Times New Roman"/>
                <w:sz w:val="24"/>
                <w:szCs w:val="24"/>
              </w:rPr>
              <w:t xml:space="preserve"> опыт практической деятельности в повседневной жизни: участвовать в учебно-исследовательской, проектной деятельности предметного и </w:t>
            </w:r>
            <w:proofErr w:type="spellStart"/>
            <w:r w:rsidRPr="008A080C">
              <w:rPr>
                <w:rFonts w:ascii="Times New Roman" w:eastAsia="Times New Roman" w:hAnsi="Times New Roman" w:cs="Times New Roman"/>
                <w:sz w:val="24"/>
                <w:szCs w:val="24"/>
              </w:rPr>
              <w:t>межпредметного</w:t>
            </w:r>
            <w:proofErr w:type="spellEnd"/>
            <w:r w:rsidRPr="008A080C">
              <w:rPr>
                <w:rFonts w:ascii="Times New Roman" w:eastAsia="Times New Roman" w:hAnsi="Times New Roman" w:cs="Times New Roman"/>
                <w:sz w:val="24"/>
                <w:szCs w:val="24"/>
              </w:rPr>
              <w:t xml:space="preserve">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w:t>
            </w:r>
            <w:r w:rsidRPr="008A080C">
              <w:rPr>
                <w:rFonts w:ascii="Times New Roman" w:eastAsia="Times New Roman" w:hAnsi="Times New Roman" w:cs="Times New Roman"/>
                <w:sz w:val="24"/>
                <w:szCs w:val="24"/>
              </w:rPr>
              <w:lastRenderedPageBreak/>
              <w:t>использовать иноязычные словари и справочники, в том числе информационно-справочные системы в электронной форме.</w:t>
            </w:r>
          </w:p>
          <w:p w14:paraId="06C2E255" w14:textId="67BF8C75" w:rsidR="009C39FC" w:rsidRPr="008A080C" w:rsidRDefault="009C39FC" w:rsidP="009C39FC">
            <w:pPr>
              <w:pStyle w:val="ConsPlusNormal"/>
              <w:jc w:val="both"/>
              <w:rPr>
                <w:rFonts w:ascii="Times New Roman" w:hAnsi="Times New Roman" w:cs="Times New Roman"/>
                <w:sz w:val="24"/>
                <w:szCs w:val="24"/>
                <w:lang w:eastAsia="en-GB"/>
              </w:rPr>
            </w:pPr>
          </w:p>
        </w:tc>
      </w:tr>
      <w:tr w:rsidR="009C39FC" w:rsidRPr="008A080C" w14:paraId="130E0E58" w14:textId="77777777" w:rsidTr="00660801">
        <w:trPr>
          <w:trHeight w:val="1114"/>
          <w:jc w:val="center"/>
        </w:trPr>
        <w:tc>
          <w:tcPr>
            <w:tcW w:w="2405" w:type="dxa"/>
          </w:tcPr>
          <w:p w14:paraId="05829181" w14:textId="19BF5405" w:rsidR="009C39FC" w:rsidRPr="008A080C" w:rsidRDefault="009C39FC" w:rsidP="009C39FC">
            <w:pPr>
              <w:spacing w:after="0" w:line="240" w:lineRule="auto"/>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lastRenderedPageBreak/>
              <w:t>ОК 04</w:t>
            </w:r>
            <w:r w:rsidR="001454FA" w:rsidRPr="008A080C">
              <w:rPr>
                <w:rFonts w:ascii="Times New Roman" w:eastAsia="Times New Roman" w:hAnsi="Times New Roman" w:cs="Times New Roman"/>
                <w:sz w:val="24"/>
                <w:szCs w:val="24"/>
              </w:rPr>
              <w:t>.</w:t>
            </w:r>
            <w:r w:rsidRPr="008A080C">
              <w:rPr>
                <w:rFonts w:ascii="Times New Roman" w:eastAsia="Times New Roman" w:hAnsi="Times New Roman" w:cs="Times New Roman"/>
                <w:sz w:val="24"/>
                <w:szCs w:val="24"/>
              </w:rPr>
              <w:t xml:space="preserve"> Эффективно взаимодействовать и работать в коллективе и команде</w:t>
            </w:r>
          </w:p>
        </w:tc>
        <w:tc>
          <w:tcPr>
            <w:tcW w:w="4961" w:type="dxa"/>
          </w:tcPr>
          <w:p w14:paraId="693E7405" w14:textId="77777777" w:rsidR="009C39FC" w:rsidRPr="008A080C" w:rsidRDefault="009C39FC" w:rsidP="009C39FC">
            <w:pPr>
              <w:spacing w:after="0"/>
              <w:jc w:val="both"/>
              <w:rPr>
                <w:rFonts w:ascii="Times New Roman" w:hAnsi="Times New Roman" w:cs="Times New Roman"/>
                <w:iCs/>
                <w:sz w:val="24"/>
                <w:szCs w:val="24"/>
              </w:rPr>
            </w:pPr>
            <w:r w:rsidRPr="008A080C">
              <w:rPr>
                <w:rFonts w:ascii="Times New Roman" w:hAnsi="Times New Roman" w:cs="Times New Roman"/>
                <w:iCs/>
                <w:sz w:val="24"/>
                <w:szCs w:val="24"/>
              </w:rPr>
              <w:t xml:space="preserve">готовность к саморазвитию, самостоятельности и самоопределению; </w:t>
            </w:r>
          </w:p>
          <w:p w14:paraId="1BF5C873" w14:textId="77777777" w:rsidR="009C39FC" w:rsidRPr="008A080C" w:rsidRDefault="009C39FC" w:rsidP="009C39FC">
            <w:pPr>
              <w:pStyle w:val="dt-p"/>
              <w:shd w:val="clear" w:color="auto" w:fill="FFFFFF"/>
              <w:spacing w:before="0" w:beforeAutospacing="0" w:after="0" w:afterAutospacing="0"/>
              <w:jc w:val="both"/>
              <w:textAlignment w:val="baseline"/>
              <w:rPr>
                <w:rFonts w:eastAsia="Calibri"/>
                <w:iCs/>
                <w:lang w:eastAsia="en-US"/>
              </w:rPr>
            </w:pPr>
            <w:r w:rsidRPr="008A080C">
              <w:rPr>
                <w:rFonts w:eastAsia="Calibri"/>
                <w:iCs/>
                <w:lang w:eastAsia="en-US"/>
              </w:rPr>
              <w:t xml:space="preserve">-овладение навыками учебно-исследовательской, проектной и социальной деятельности; </w:t>
            </w:r>
          </w:p>
          <w:p w14:paraId="3F179515" w14:textId="77777777" w:rsidR="009C39FC" w:rsidRPr="008A080C" w:rsidRDefault="009C39FC" w:rsidP="009C39FC">
            <w:pPr>
              <w:shd w:val="clear" w:color="auto" w:fill="FFFFFF"/>
              <w:spacing w:after="0"/>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Овладение универсальными коммуникативными действиями:</w:t>
            </w:r>
          </w:p>
          <w:p w14:paraId="06BF0E0A" w14:textId="77777777" w:rsidR="009C39FC" w:rsidRPr="008A080C" w:rsidRDefault="009C39FC" w:rsidP="009C39FC">
            <w:pPr>
              <w:shd w:val="clear" w:color="auto" w:fill="FFFFFF"/>
              <w:spacing w:after="0"/>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б) совместная деятельность:</w:t>
            </w:r>
          </w:p>
          <w:p w14:paraId="6A8A4D14" w14:textId="77777777" w:rsidR="009C39FC" w:rsidRPr="008A080C" w:rsidRDefault="009C39FC" w:rsidP="009C39FC">
            <w:pPr>
              <w:shd w:val="clear" w:color="auto" w:fill="FFFFFF"/>
              <w:spacing w:after="0"/>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 xml:space="preserve">- понимать и использовать преимущества командной и индивидуальной работы; </w:t>
            </w:r>
          </w:p>
          <w:p w14:paraId="56BBE1FD" w14:textId="1074B989" w:rsidR="009C39FC" w:rsidRPr="008A080C" w:rsidRDefault="009C39FC" w:rsidP="009C39FC">
            <w:pPr>
              <w:shd w:val="clear" w:color="auto" w:fill="FFFFFF"/>
              <w:spacing w:after="0"/>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 xml:space="preserve">-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 </w:t>
            </w:r>
          </w:p>
          <w:p w14:paraId="00D98C11" w14:textId="77777777" w:rsidR="009C39FC" w:rsidRPr="008A080C" w:rsidRDefault="009C39FC" w:rsidP="009C39FC">
            <w:pPr>
              <w:shd w:val="clear" w:color="auto" w:fill="FFFFFF"/>
              <w:spacing w:after="0"/>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 xml:space="preserve">- координировать и выполнять работу в условиях реального, виртуального и комбинированного взаимодействия; </w:t>
            </w:r>
          </w:p>
          <w:p w14:paraId="34DF23E5" w14:textId="77777777" w:rsidR="009C39FC" w:rsidRPr="008A080C" w:rsidRDefault="009C39FC" w:rsidP="009C39FC">
            <w:pPr>
              <w:spacing w:after="0"/>
              <w:jc w:val="both"/>
              <w:rPr>
                <w:rFonts w:ascii="Times New Roman" w:hAnsi="Times New Roman" w:cs="Times New Roman"/>
                <w:iCs/>
                <w:sz w:val="24"/>
                <w:szCs w:val="24"/>
              </w:rPr>
            </w:pPr>
            <w:r w:rsidRPr="008A080C">
              <w:rPr>
                <w:rFonts w:ascii="Times New Roman" w:hAnsi="Times New Roman" w:cs="Times New Roman"/>
                <w:iCs/>
                <w:sz w:val="24"/>
                <w:szCs w:val="24"/>
              </w:rPr>
              <w:t xml:space="preserve">- осуществлять позитивное стратегическое поведение в различных ситуациях, проявлять </w:t>
            </w:r>
            <w:r w:rsidRPr="008A080C">
              <w:rPr>
                <w:rFonts w:ascii="Times New Roman" w:hAnsi="Times New Roman" w:cs="Times New Roman"/>
                <w:iCs/>
                <w:sz w:val="24"/>
                <w:szCs w:val="24"/>
              </w:rPr>
              <w:lastRenderedPageBreak/>
              <w:t>творчество и воображение, быть инициативным.</w:t>
            </w:r>
          </w:p>
          <w:p w14:paraId="6F70D91D" w14:textId="77777777" w:rsidR="009C39FC" w:rsidRPr="008A080C" w:rsidRDefault="009C39FC" w:rsidP="009C39FC">
            <w:pPr>
              <w:shd w:val="clear" w:color="auto" w:fill="FFFFFF"/>
              <w:spacing w:after="0"/>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Овладение универсальными регулятивными действиями:</w:t>
            </w:r>
          </w:p>
          <w:p w14:paraId="57461978" w14:textId="77777777" w:rsidR="009C39FC" w:rsidRPr="008A080C" w:rsidRDefault="009C39FC" w:rsidP="009C39FC">
            <w:pPr>
              <w:shd w:val="clear" w:color="auto" w:fill="FFFFFF"/>
              <w:spacing w:after="0"/>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г) принятие себя и других людей:</w:t>
            </w:r>
          </w:p>
          <w:p w14:paraId="374BF06E" w14:textId="77777777" w:rsidR="009C39FC" w:rsidRPr="008A080C" w:rsidRDefault="009C39FC" w:rsidP="009C39FC">
            <w:pPr>
              <w:shd w:val="clear" w:color="auto" w:fill="FFFFFF"/>
              <w:spacing w:after="0"/>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 xml:space="preserve">- принимать мотивы и аргументы других людей при анализе результатов деятельности; </w:t>
            </w:r>
          </w:p>
          <w:p w14:paraId="77536BA6" w14:textId="77777777" w:rsidR="009C39FC" w:rsidRPr="008A080C" w:rsidRDefault="009C39FC" w:rsidP="009C39FC">
            <w:pPr>
              <w:shd w:val="clear" w:color="auto" w:fill="FFFFFF"/>
              <w:spacing w:after="0"/>
              <w:jc w:val="both"/>
              <w:textAlignment w:val="baseline"/>
              <w:rPr>
                <w:rFonts w:ascii="Times New Roman" w:hAnsi="Times New Roman" w:cs="Times New Roman"/>
                <w:iCs/>
                <w:sz w:val="24"/>
                <w:szCs w:val="24"/>
              </w:rPr>
            </w:pPr>
            <w:r w:rsidRPr="008A080C">
              <w:rPr>
                <w:rFonts w:ascii="Times New Roman" w:hAnsi="Times New Roman" w:cs="Times New Roman"/>
                <w:iCs/>
                <w:sz w:val="24"/>
                <w:szCs w:val="24"/>
              </w:rPr>
              <w:t xml:space="preserve">- признавать свое право и право других людей на ошибки; </w:t>
            </w:r>
          </w:p>
          <w:p w14:paraId="1FCB0D47" w14:textId="5655A847" w:rsidR="009C39FC" w:rsidRPr="008A080C" w:rsidRDefault="009C39FC" w:rsidP="009C39FC">
            <w:pPr>
              <w:spacing w:after="0" w:line="240" w:lineRule="auto"/>
              <w:jc w:val="both"/>
              <w:rPr>
                <w:rFonts w:ascii="Times New Roman" w:eastAsia="Times New Roman" w:hAnsi="Times New Roman" w:cs="Times New Roman"/>
                <w:b/>
                <w:sz w:val="24"/>
                <w:szCs w:val="24"/>
              </w:rPr>
            </w:pPr>
            <w:r w:rsidRPr="008A080C">
              <w:rPr>
                <w:rFonts w:ascii="Times New Roman" w:hAnsi="Times New Roman" w:cs="Times New Roman"/>
                <w:iCs/>
                <w:sz w:val="24"/>
                <w:szCs w:val="24"/>
              </w:rPr>
              <w:t>- развивать способность понимать мир с позиции другого человека.</w:t>
            </w:r>
          </w:p>
        </w:tc>
        <w:tc>
          <w:tcPr>
            <w:tcW w:w="7230" w:type="dxa"/>
          </w:tcPr>
          <w:p w14:paraId="26A7BABE" w14:textId="1ACEB603" w:rsidR="009C39FC" w:rsidRPr="008A080C" w:rsidRDefault="0019080A"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lastRenderedPageBreak/>
              <w:t>-</w:t>
            </w:r>
            <w:r w:rsidR="009C39FC" w:rsidRPr="008A080C">
              <w:rPr>
                <w:rFonts w:ascii="Times New Roman" w:eastAsia="Times New Roman" w:hAnsi="Times New Roman" w:cs="Times New Roman"/>
                <w:sz w:val="24"/>
                <w:szCs w:val="24"/>
              </w:rPr>
              <w:t>говорение: уметь вести разные виды диалога (в том числе комбинированный) в стандартных ситуациях неофициального и официального общения объемом до 9 реплик со стороны каждого собеседника в рамках отобранного тематического содержания речи с соблюдением норм речевого этикета, принятых в стране/странах изучаемого языка; создавать устные связные монологические высказывания (описание/характеристика, повествование/сообщение) с изложением своего мнения и краткой аргументацией объемом 14-15 фраз в рамках отобранного тематического содержания речи; передавать основное содержание прочитанного/прослушанного текста с выражением своего отношения; устно представлять в объеме 14-15 фраз результаты выполненной проектной работы;</w:t>
            </w:r>
          </w:p>
          <w:p w14:paraId="1F667BAB" w14:textId="4FEEFF7A" w:rsidR="0019080A" w:rsidRPr="008A080C" w:rsidRDefault="009C39FC"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w:t>
            </w:r>
            <w:r w:rsidR="0019080A" w:rsidRPr="008A080C">
              <w:rPr>
                <w:rFonts w:ascii="Times New Roman" w:eastAsia="Times New Roman" w:hAnsi="Times New Roman" w:cs="Times New Roman"/>
                <w:sz w:val="24"/>
                <w:szCs w:val="24"/>
              </w:rPr>
              <w:t>иметь</w:t>
            </w:r>
            <w:r w:rsidRPr="008A080C">
              <w:rPr>
                <w:rFonts w:ascii="Times New Roman" w:eastAsia="Times New Roman" w:hAnsi="Times New Roman" w:cs="Times New Roman"/>
                <w:sz w:val="24"/>
                <w:szCs w:val="24"/>
              </w:rPr>
              <w:t xml:space="preserve"> опыт практической деятельности в повседневной жизни: участвовать в учебно-исследовательской, проектной деятельности предметного и </w:t>
            </w:r>
            <w:proofErr w:type="spellStart"/>
            <w:r w:rsidRPr="008A080C">
              <w:rPr>
                <w:rFonts w:ascii="Times New Roman" w:eastAsia="Times New Roman" w:hAnsi="Times New Roman" w:cs="Times New Roman"/>
                <w:sz w:val="24"/>
                <w:szCs w:val="24"/>
              </w:rPr>
              <w:t>межпредметного</w:t>
            </w:r>
            <w:proofErr w:type="spellEnd"/>
            <w:r w:rsidRPr="008A080C">
              <w:rPr>
                <w:rFonts w:ascii="Times New Roman" w:eastAsia="Times New Roman" w:hAnsi="Times New Roman" w:cs="Times New Roman"/>
                <w:sz w:val="24"/>
                <w:szCs w:val="24"/>
              </w:rPr>
              <w:t xml:space="preserve"> характера с использованием материалов на изучаемом иностранном языке и применением информационно-коммуникационных технологий; </w:t>
            </w:r>
          </w:p>
          <w:p w14:paraId="0BC4AC2E" w14:textId="517DF7EA" w:rsidR="009C39FC" w:rsidRPr="008A080C" w:rsidRDefault="0019080A" w:rsidP="00F743F5">
            <w:pPr>
              <w:shd w:val="clear" w:color="auto" w:fill="FFFFFF"/>
              <w:spacing w:after="0" w:line="240" w:lineRule="auto"/>
              <w:jc w:val="both"/>
              <w:rPr>
                <w:rFonts w:ascii="Times New Roman" w:hAnsi="Times New Roman" w:cs="Times New Roman"/>
                <w:sz w:val="24"/>
                <w:szCs w:val="24"/>
              </w:rPr>
            </w:pPr>
            <w:r w:rsidRPr="008A080C">
              <w:rPr>
                <w:rFonts w:ascii="Times New Roman" w:eastAsia="Times New Roman" w:hAnsi="Times New Roman" w:cs="Times New Roman"/>
                <w:sz w:val="24"/>
                <w:szCs w:val="24"/>
              </w:rPr>
              <w:t>-</w:t>
            </w:r>
            <w:r w:rsidR="009C39FC" w:rsidRPr="008A080C">
              <w:rPr>
                <w:rFonts w:ascii="Times New Roman" w:eastAsia="Times New Roman" w:hAnsi="Times New Roman" w:cs="Times New Roman"/>
                <w:sz w:val="24"/>
                <w:szCs w:val="24"/>
              </w:rPr>
              <w:t xml:space="preserve">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умения и навыки в процессе онлайн-обучения иностранному языку; использовать иноязычные словари и </w:t>
            </w:r>
            <w:r w:rsidR="009C39FC" w:rsidRPr="008A080C">
              <w:rPr>
                <w:rFonts w:ascii="Times New Roman" w:eastAsia="Times New Roman" w:hAnsi="Times New Roman" w:cs="Times New Roman"/>
                <w:sz w:val="24"/>
                <w:szCs w:val="24"/>
              </w:rPr>
              <w:lastRenderedPageBreak/>
              <w:t>справочники, в том числе информационно-справочные системы в электронной форме</w:t>
            </w:r>
          </w:p>
        </w:tc>
      </w:tr>
      <w:tr w:rsidR="009C39FC" w:rsidRPr="008A080C" w14:paraId="489E078B" w14:textId="77777777" w:rsidTr="00660801">
        <w:trPr>
          <w:trHeight w:val="845"/>
          <w:jc w:val="center"/>
        </w:trPr>
        <w:tc>
          <w:tcPr>
            <w:tcW w:w="2405" w:type="dxa"/>
          </w:tcPr>
          <w:p w14:paraId="1D491133" w14:textId="23E16A7F" w:rsidR="009C39FC" w:rsidRPr="008A080C" w:rsidRDefault="009C39FC" w:rsidP="009C39FC">
            <w:pPr>
              <w:spacing w:after="0" w:line="240" w:lineRule="auto"/>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lastRenderedPageBreak/>
              <w:t>ОК 09</w:t>
            </w:r>
            <w:r w:rsidR="001454FA" w:rsidRPr="008A080C">
              <w:rPr>
                <w:rFonts w:ascii="Times New Roman" w:eastAsia="Times New Roman" w:hAnsi="Times New Roman" w:cs="Times New Roman"/>
                <w:sz w:val="24"/>
                <w:szCs w:val="24"/>
              </w:rPr>
              <w:t>.</w:t>
            </w:r>
            <w:r w:rsidRPr="008A080C">
              <w:rPr>
                <w:rFonts w:ascii="Times New Roman" w:eastAsia="Times New Roman" w:hAnsi="Times New Roman" w:cs="Times New Roman"/>
                <w:sz w:val="24"/>
                <w:szCs w:val="24"/>
              </w:rPr>
              <w:t xml:space="preserve"> Пользоваться профессиональной документацией на государственном и иностранном языках</w:t>
            </w:r>
          </w:p>
        </w:tc>
        <w:tc>
          <w:tcPr>
            <w:tcW w:w="4961" w:type="dxa"/>
          </w:tcPr>
          <w:p w14:paraId="5896864A" w14:textId="77777777" w:rsidR="009C39FC" w:rsidRPr="008A080C" w:rsidRDefault="009C39FC" w:rsidP="009C39FC">
            <w:pPr>
              <w:spacing w:after="0"/>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xml:space="preserve">наличие мотивации к обучению и личностному развитию; </w:t>
            </w:r>
          </w:p>
          <w:p w14:paraId="21AA9A9A" w14:textId="77777777" w:rsidR="009C39FC" w:rsidRPr="008A080C" w:rsidRDefault="009C39FC" w:rsidP="009C39FC">
            <w:pPr>
              <w:spacing w:after="0"/>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В области ценности научного познания:</w:t>
            </w:r>
          </w:p>
          <w:p w14:paraId="28F9D7FE" w14:textId="77777777" w:rsidR="009C39FC" w:rsidRPr="008A080C" w:rsidRDefault="009C39FC" w:rsidP="009C39FC">
            <w:pPr>
              <w:spacing w:after="0"/>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xml:space="preserve">- </w:t>
            </w:r>
            <w:proofErr w:type="spellStart"/>
            <w:r w:rsidRPr="008A080C">
              <w:rPr>
                <w:rFonts w:ascii="Times New Roman" w:eastAsia="Times New Roman" w:hAnsi="Times New Roman" w:cs="Times New Roman"/>
                <w:sz w:val="24"/>
                <w:szCs w:val="24"/>
              </w:rPr>
              <w:t>сформированность</w:t>
            </w:r>
            <w:proofErr w:type="spellEnd"/>
            <w:r w:rsidRPr="008A080C">
              <w:rPr>
                <w:rFonts w:ascii="Times New Roman" w:eastAsia="Times New Roman" w:hAnsi="Times New Roman" w:cs="Times New Roman"/>
                <w:sz w:val="24"/>
                <w:szCs w:val="24"/>
              </w:rPr>
              <w:t xml:space="preserve">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 </w:t>
            </w:r>
          </w:p>
          <w:p w14:paraId="13E00125" w14:textId="77777777" w:rsidR="009C39FC" w:rsidRPr="008A080C" w:rsidRDefault="009C39FC" w:rsidP="009C39FC">
            <w:pPr>
              <w:spacing w:after="0"/>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xml:space="preserve">- совершенствование языковой и читательской культуры как средства взаимодействия между людьми и познания мира; </w:t>
            </w:r>
          </w:p>
          <w:p w14:paraId="1398A210" w14:textId="77777777" w:rsidR="009C39FC" w:rsidRPr="008A080C" w:rsidRDefault="009C39FC" w:rsidP="009C39FC">
            <w:pPr>
              <w:spacing w:after="0"/>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xml:space="preserve">- осознание ценности научной деятельности, готовность осуществлять проектную и исследовательскую деятельность индивидуально и в группе </w:t>
            </w:r>
          </w:p>
          <w:p w14:paraId="618E0D70" w14:textId="77777777" w:rsidR="009C39FC" w:rsidRPr="008A080C" w:rsidRDefault="009C39FC" w:rsidP="009C39FC">
            <w:pPr>
              <w:spacing w:after="0"/>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Овладение универсальными учебными познавательными действиями:</w:t>
            </w:r>
          </w:p>
          <w:p w14:paraId="21A6626C" w14:textId="77777777" w:rsidR="009C39FC" w:rsidRPr="008A080C" w:rsidRDefault="009C39FC" w:rsidP="009C39FC">
            <w:pPr>
              <w:spacing w:after="0"/>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б) базовые исследовательские действия:</w:t>
            </w:r>
          </w:p>
          <w:p w14:paraId="071A8FD2" w14:textId="77777777" w:rsidR="009C39FC" w:rsidRPr="008A080C" w:rsidRDefault="009C39FC" w:rsidP="009C39FC">
            <w:pPr>
              <w:shd w:val="clear" w:color="auto" w:fill="FFFFFF"/>
              <w:spacing w:after="0"/>
              <w:jc w:val="both"/>
              <w:textAlignment w:val="baseline"/>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lastRenderedPageBreak/>
              <w:t>- владеть навыками учебно-исследовательской и проектной деятельности, навыками разрешения проблем;</w:t>
            </w:r>
          </w:p>
          <w:p w14:paraId="210C22D0" w14:textId="77777777" w:rsidR="009C39FC" w:rsidRPr="008A080C" w:rsidRDefault="009C39FC" w:rsidP="009C39FC">
            <w:pPr>
              <w:shd w:val="clear" w:color="auto" w:fill="FFFFFF"/>
              <w:spacing w:after="0"/>
              <w:jc w:val="both"/>
              <w:textAlignment w:val="baseline"/>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xml:space="preserve">- способность и готовность к самостоятельному поиску методов решения практических задач, применению различных методов познания; </w:t>
            </w:r>
          </w:p>
          <w:p w14:paraId="69A04FE4" w14:textId="77777777" w:rsidR="009C39FC" w:rsidRPr="008A080C" w:rsidRDefault="009C39FC" w:rsidP="009C39FC">
            <w:pPr>
              <w:shd w:val="clear" w:color="auto" w:fill="FFFFFF"/>
              <w:spacing w:after="0"/>
              <w:jc w:val="both"/>
              <w:textAlignment w:val="baseline"/>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xml:space="preserve">-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14:paraId="4625BEDC" w14:textId="77777777" w:rsidR="009C39FC" w:rsidRPr="008A080C" w:rsidRDefault="009C39FC" w:rsidP="009C39FC">
            <w:pPr>
              <w:shd w:val="clear" w:color="auto" w:fill="FFFFFF"/>
              <w:spacing w:after="0"/>
              <w:jc w:val="both"/>
              <w:textAlignment w:val="baseline"/>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xml:space="preserve">- формирование научного типа мышления, владение научной терминологией, ключевыми понятиями и методами; </w:t>
            </w:r>
          </w:p>
          <w:p w14:paraId="353774E3" w14:textId="764617EC" w:rsidR="009C39FC" w:rsidRPr="008A080C" w:rsidRDefault="009C39FC" w:rsidP="00F743F5">
            <w:pPr>
              <w:shd w:val="clear" w:color="auto" w:fill="FFFFFF"/>
              <w:spacing w:after="0"/>
              <w:jc w:val="both"/>
              <w:textAlignment w:val="baseline"/>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-осуществлять целенаправленный поиск переноса средств и способов дей</w:t>
            </w:r>
            <w:r w:rsidR="00F743F5" w:rsidRPr="008A080C">
              <w:rPr>
                <w:rFonts w:ascii="Times New Roman" w:eastAsia="Times New Roman" w:hAnsi="Times New Roman" w:cs="Times New Roman"/>
                <w:sz w:val="24"/>
                <w:szCs w:val="24"/>
              </w:rPr>
              <w:t>ствия в профессиональную среду</w:t>
            </w:r>
          </w:p>
        </w:tc>
        <w:tc>
          <w:tcPr>
            <w:tcW w:w="7230" w:type="dxa"/>
          </w:tcPr>
          <w:p w14:paraId="68B1014D" w14:textId="49B499B0" w:rsidR="009C39FC" w:rsidRPr="008A080C" w:rsidRDefault="009C39FC"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lastRenderedPageBreak/>
              <w:t>-</w:t>
            </w:r>
            <w:r w:rsidR="008F1662" w:rsidRPr="008A080C">
              <w:rPr>
                <w:rFonts w:ascii="Times New Roman" w:eastAsia="Times New Roman" w:hAnsi="Times New Roman" w:cs="Times New Roman"/>
                <w:sz w:val="24"/>
                <w:szCs w:val="24"/>
              </w:rPr>
              <w:t xml:space="preserve"> </w:t>
            </w:r>
            <w:proofErr w:type="spellStart"/>
            <w:r w:rsidRPr="008A080C">
              <w:rPr>
                <w:rFonts w:ascii="Times New Roman" w:eastAsia="Times New Roman" w:hAnsi="Times New Roman" w:cs="Times New Roman"/>
                <w:sz w:val="24"/>
                <w:szCs w:val="24"/>
              </w:rPr>
              <w:t>аудирование</w:t>
            </w:r>
            <w:proofErr w:type="spellEnd"/>
            <w:r w:rsidRPr="008A080C">
              <w:rPr>
                <w:rFonts w:ascii="Times New Roman" w:eastAsia="Times New Roman" w:hAnsi="Times New Roman" w:cs="Times New Roman"/>
                <w:sz w:val="24"/>
                <w:szCs w:val="24"/>
              </w:rPr>
              <w:t>: воспринимать на слух и понимать звучащие до 2,5 минут аутентичные тексты, содержащие отдельные неизученные языковые явления, не препятствующие решению коммуникативной задачи, с разной глубиной проникновения в содержание текста: с пониманием основного содержания, с пониманием нужной/интересующей/запрашиваемой информации;</w:t>
            </w:r>
          </w:p>
          <w:p w14:paraId="249C4AA7" w14:textId="680E0176" w:rsidR="009C39FC" w:rsidRPr="008A080C" w:rsidRDefault="009C39FC" w:rsidP="009C39FC">
            <w:pPr>
              <w:shd w:val="clear" w:color="auto" w:fill="FFFFFF"/>
              <w:spacing w:after="0" w:line="240" w:lineRule="auto"/>
              <w:jc w:val="both"/>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w:t>
            </w:r>
            <w:r w:rsidR="008F1662" w:rsidRPr="008A080C">
              <w:rPr>
                <w:rFonts w:ascii="Times New Roman" w:eastAsia="Times New Roman" w:hAnsi="Times New Roman" w:cs="Times New Roman"/>
                <w:sz w:val="24"/>
                <w:szCs w:val="24"/>
              </w:rPr>
              <w:t xml:space="preserve"> </w:t>
            </w:r>
            <w:r w:rsidRPr="008A080C">
              <w:rPr>
                <w:rFonts w:ascii="Times New Roman" w:eastAsia="Times New Roman" w:hAnsi="Times New Roman" w:cs="Times New Roman"/>
                <w:sz w:val="24"/>
                <w:szCs w:val="24"/>
              </w:rPr>
              <w:t>владе</w:t>
            </w:r>
            <w:r w:rsidR="00832468" w:rsidRPr="008A080C">
              <w:rPr>
                <w:rFonts w:ascii="Times New Roman" w:eastAsia="Times New Roman" w:hAnsi="Times New Roman" w:cs="Times New Roman"/>
                <w:sz w:val="24"/>
                <w:szCs w:val="24"/>
              </w:rPr>
              <w:t>ть</w:t>
            </w:r>
            <w:r w:rsidRPr="008A080C">
              <w:rPr>
                <w:rFonts w:ascii="Times New Roman" w:eastAsia="Times New Roman" w:hAnsi="Times New Roman" w:cs="Times New Roman"/>
                <w:sz w:val="24"/>
                <w:szCs w:val="24"/>
              </w:rPr>
              <w:t xml:space="preserve"> навыками распознавания и употребления в устной и письменной речи не менее 1500 лексических единиц (слов, словосочетаний, речевых клише), включая 1350 лексических единиц, освоенных на уровне основного общего образования; навыками употребления родственных слов, образованных с помощью аффиксации, словосложения, конверсии;</w:t>
            </w:r>
          </w:p>
          <w:p w14:paraId="656E040B" w14:textId="7C5AFD4E" w:rsidR="009C39FC" w:rsidRPr="008A080C" w:rsidRDefault="009C39FC" w:rsidP="00F743F5">
            <w:pPr>
              <w:shd w:val="clear" w:color="auto" w:fill="FFFFFF"/>
              <w:spacing w:after="0" w:line="240" w:lineRule="auto"/>
              <w:jc w:val="both"/>
              <w:rPr>
                <w:rFonts w:ascii="Times New Roman" w:hAnsi="Times New Roman" w:cs="Times New Roman"/>
                <w:sz w:val="24"/>
                <w:szCs w:val="24"/>
              </w:rPr>
            </w:pPr>
            <w:r w:rsidRPr="008A080C">
              <w:rPr>
                <w:rFonts w:ascii="Times New Roman" w:eastAsia="Times New Roman" w:hAnsi="Times New Roman" w:cs="Times New Roman"/>
                <w:sz w:val="24"/>
                <w:szCs w:val="24"/>
              </w:rPr>
              <w:t>-</w:t>
            </w:r>
            <w:r w:rsidR="008F1662" w:rsidRPr="008A080C">
              <w:rPr>
                <w:rFonts w:ascii="Times New Roman" w:eastAsia="Times New Roman" w:hAnsi="Times New Roman" w:cs="Times New Roman"/>
                <w:sz w:val="24"/>
                <w:szCs w:val="24"/>
              </w:rPr>
              <w:t xml:space="preserve"> </w:t>
            </w:r>
            <w:r w:rsidR="00832468" w:rsidRPr="008A080C">
              <w:rPr>
                <w:rFonts w:ascii="Times New Roman" w:eastAsia="Times New Roman" w:hAnsi="Times New Roman" w:cs="Times New Roman"/>
                <w:sz w:val="24"/>
                <w:szCs w:val="24"/>
              </w:rPr>
              <w:t>иметь</w:t>
            </w:r>
            <w:r w:rsidRPr="008A080C">
              <w:rPr>
                <w:rFonts w:ascii="Times New Roman" w:eastAsia="Times New Roman" w:hAnsi="Times New Roman" w:cs="Times New Roman"/>
                <w:sz w:val="24"/>
                <w:szCs w:val="24"/>
              </w:rPr>
              <w:t xml:space="preserve"> опыт практической деятельности в повседневной жизни: участвовать в учебно-исследовательской, проектной деятельности предметного и </w:t>
            </w:r>
            <w:proofErr w:type="spellStart"/>
            <w:r w:rsidRPr="008A080C">
              <w:rPr>
                <w:rFonts w:ascii="Times New Roman" w:eastAsia="Times New Roman" w:hAnsi="Times New Roman" w:cs="Times New Roman"/>
                <w:sz w:val="24"/>
                <w:szCs w:val="24"/>
              </w:rPr>
              <w:t>межпредметного</w:t>
            </w:r>
            <w:proofErr w:type="spellEnd"/>
            <w:r w:rsidRPr="008A080C">
              <w:rPr>
                <w:rFonts w:ascii="Times New Roman" w:eastAsia="Times New Roman" w:hAnsi="Times New Roman" w:cs="Times New Roman"/>
                <w:sz w:val="24"/>
                <w:szCs w:val="24"/>
              </w:rPr>
              <w:t xml:space="preserve"> характера с использованием материалов на изучаемом иностранном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информационно-телекоммуникационной сети "Интернет" (далее - сеть Интернет); использовать приобретенные </w:t>
            </w:r>
            <w:r w:rsidRPr="008A080C">
              <w:rPr>
                <w:rFonts w:ascii="Times New Roman" w:eastAsia="Times New Roman" w:hAnsi="Times New Roman" w:cs="Times New Roman"/>
                <w:sz w:val="24"/>
                <w:szCs w:val="24"/>
              </w:rPr>
              <w:lastRenderedPageBreak/>
              <w:t>умения и навыки в процессе онлайн-обучения иностранному языку; использовать иноязычные словари и справочники, в том числе информационно-справочные системы в электронной форме</w:t>
            </w:r>
          </w:p>
        </w:tc>
      </w:tr>
      <w:tr w:rsidR="009C39FC" w:rsidRPr="008A080C" w14:paraId="75C96A60" w14:textId="77777777" w:rsidTr="00660801">
        <w:trPr>
          <w:trHeight w:val="845"/>
          <w:jc w:val="center"/>
        </w:trPr>
        <w:tc>
          <w:tcPr>
            <w:tcW w:w="2405" w:type="dxa"/>
          </w:tcPr>
          <w:p w14:paraId="4506CD90" w14:textId="09E6A8A3" w:rsidR="009C39FC" w:rsidRPr="008A080C" w:rsidRDefault="009C39FC" w:rsidP="009C39FC">
            <w:pPr>
              <w:spacing w:after="0" w:line="240" w:lineRule="auto"/>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lastRenderedPageBreak/>
              <w:t>ПК</w:t>
            </w:r>
            <w:r w:rsidRPr="008A080C">
              <w:rPr>
                <w:rStyle w:val="a7"/>
                <w:rFonts w:ascii="Times New Roman" w:eastAsia="Times New Roman" w:hAnsi="Times New Roman"/>
                <w:sz w:val="24"/>
                <w:szCs w:val="24"/>
              </w:rPr>
              <w:footnoteReference w:id="2"/>
            </w:r>
            <w:r w:rsidRPr="008A080C">
              <w:rPr>
                <w:rFonts w:ascii="Times New Roman" w:eastAsia="Times New Roman" w:hAnsi="Times New Roman" w:cs="Times New Roman"/>
                <w:sz w:val="24"/>
                <w:szCs w:val="24"/>
              </w:rPr>
              <w:t>…</w:t>
            </w:r>
          </w:p>
        </w:tc>
        <w:tc>
          <w:tcPr>
            <w:tcW w:w="4961" w:type="dxa"/>
          </w:tcPr>
          <w:p w14:paraId="3108F9BC" w14:textId="7E1CC212" w:rsidR="009C39FC" w:rsidRPr="008A080C" w:rsidRDefault="00AA43D9" w:rsidP="009C39FC">
            <w:pPr>
              <w:spacing w:after="0" w:line="240" w:lineRule="auto"/>
              <w:rPr>
                <w:rFonts w:ascii="Times New Roman" w:eastAsia="Times New Roman" w:hAnsi="Times New Roman" w:cs="Times New Roman"/>
                <w:sz w:val="24"/>
                <w:szCs w:val="24"/>
              </w:rPr>
            </w:pPr>
            <w:r w:rsidRPr="008A080C">
              <w:rPr>
                <w:rFonts w:ascii="Times New Roman" w:eastAsia="Times New Roman" w:hAnsi="Times New Roman" w:cs="Times New Roman"/>
                <w:sz w:val="24"/>
                <w:szCs w:val="24"/>
              </w:rPr>
              <w:t xml:space="preserve">См. ОПП 08.02.13 </w:t>
            </w:r>
            <w:r w:rsidRPr="008A080C">
              <w:rPr>
                <w:rFonts w:ascii="Times New Roman" w:eastAsia="Times New Roman" w:hAnsi="Times New Roman" w:cs="Times New Roman"/>
                <w:sz w:val="24"/>
                <w:szCs w:val="24"/>
              </w:rPr>
              <w:tab/>
              <w:t>Монтаж и эксплуатация внутренних сантехнических устройств, кондиционирования воздуха и вентиляции, 15.01.05</w:t>
            </w:r>
            <w:r w:rsidRPr="008A080C">
              <w:rPr>
                <w:rFonts w:ascii="Times New Roman" w:eastAsia="Times New Roman" w:hAnsi="Times New Roman" w:cs="Times New Roman"/>
                <w:sz w:val="24"/>
                <w:szCs w:val="24"/>
              </w:rPr>
              <w:tab/>
              <w:t xml:space="preserve"> Сварщик (ручной и частично механизированной сварки (наплавки)), 15.01.29 Контролер качества в машиностроении, 15.01.35</w:t>
            </w:r>
            <w:r w:rsidRPr="008A080C">
              <w:rPr>
                <w:rFonts w:ascii="Times New Roman" w:eastAsia="Times New Roman" w:hAnsi="Times New Roman" w:cs="Times New Roman"/>
                <w:sz w:val="24"/>
                <w:szCs w:val="24"/>
              </w:rPr>
              <w:tab/>
              <w:t>Мастер слесарных работ, 15.01.38</w:t>
            </w:r>
            <w:r w:rsidRPr="008A080C">
              <w:rPr>
                <w:rFonts w:ascii="Times New Roman" w:eastAsia="Times New Roman" w:hAnsi="Times New Roman" w:cs="Times New Roman"/>
                <w:sz w:val="24"/>
                <w:szCs w:val="24"/>
              </w:rPr>
              <w:tab/>
              <w:t xml:space="preserve">Оператор – наладчик металлообрабатывающих станков, </w:t>
            </w:r>
            <w:r w:rsidRPr="008A080C">
              <w:rPr>
                <w:rFonts w:ascii="Times New Roman" w:eastAsia="Times New Roman" w:hAnsi="Times New Roman" w:cs="Times New Roman"/>
                <w:sz w:val="24"/>
                <w:szCs w:val="24"/>
              </w:rPr>
              <w:lastRenderedPageBreak/>
              <w:t>11.02.12 Почтовая связь, 15.02.19</w:t>
            </w:r>
            <w:r w:rsidRPr="008A080C">
              <w:rPr>
                <w:rFonts w:ascii="Times New Roman" w:eastAsia="Times New Roman" w:hAnsi="Times New Roman" w:cs="Times New Roman"/>
                <w:sz w:val="24"/>
                <w:szCs w:val="24"/>
              </w:rPr>
              <w:tab/>
              <w:t>Сварочное производство, 13.02.13 Эксплуатация и обслуживание электрического и электромеханического оборудования (по отраслям), 20.02.01</w:t>
            </w:r>
            <w:r w:rsidRPr="008A080C">
              <w:rPr>
                <w:rFonts w:ascii="Times New Roman" w:eastAsia="Times New Roman" w:hAnsi="Times New Roman" w:cs="Times New Roman"/>
                <w:sz w:val="24"/>
                <w:szCs w:val="24"/>
              </w:rPr>
              <w:tab/>
              <w:t>Экологическая безопасность природных комплексов,  20.02.02</w:t>
            </w:r>
            <w:r w:rsidRPr="008A080C">
              <w:rPr>
                <w:rFonts w:ascii="Times New Roman" w:eastAsia="Times New Roman" w:hAnsi="Times New Roman" w:cs="Times New Roman"/>
                <w:sz w:val="24"/>
                <w:szCs w:val="24"/>
              </w:rPr>
              <w:tab/>
              <w:t>Защита в чрезвычайных ситуациях, 20.02.04</w:t>
            </w:r>
            <w:r w:rsidRPr="008A080C">
              <w:rPr>
                <w:rFonts w:ascii="Times New Roman" w:eastAsia="Times New Roman" w:hAnsi="Times New Roman" w:cs="Times New Roman"/>
                <w:sz w:val="24"/>
                <w:szCs w:val="24"/>
              </w:rPr>
              <w:tab/>
              <w:t>Пожарная безопасность,35.02.18 Технология переработки древесины, 38.02.07 Банковское дело.</w:t>
            </w:r>
          </w:p>
        </w:tc>
        <w:tc>
          <w:tcPr>
            <w:tcW w:w="7230" w:type="dxa"/>
          </w:tcPr>
          <w:p w14:paraId="406174C4" w14:textId="77777777" w:rsidR="009C39FC" w:rsidRPr="008A080C" w:rsidRDefault="009C39FC" w:rsidP="009C39FC">
            <w:pPr>
              <w:pStyle w:val="ConsPlusNormal"/>
              <w:jc w:val="both"/>
              <w:rPr>
                <w:rFonts w:ascii="Times New Roman" w:hAnsi="Times New Roman" w:cs="Times New Roman"/>
                <w:sz w:val="24"/>
                <w:szCs w:val="24"/>
              </w:rPr>
            </w:pPr>
          </w:p>
        </w:tc>
      </w:tr>
    </w:tbl>
    <w:p w14:paraId="5BDEC724" w14:textId="77777777" w:rsidR="00D11550" w:rsidRPr="004370FB" w:rsidRDefault="00D11550">
      <w:pPr>
        <w:spacing w:after="0" w:line="276" w:lineRule="auto"/>
        <w:jc w:val="center"/>
        <w:rPr>
          <w:rFonts w:ascii="Times New Roman" w:eastAsia="OfficinaSansBookC" w:hAnsi="Times New Roman" w:cs="Times New Roman"/>
          <w:b/>
          <w:sz w:val="24"/>
          <w:szCs w:val="24"/>
        </w:rPr>
        <w:sectPr w:rsidR="00D11550" w:rsidRPr="004370FB" w:rsidSect="00B5146D">
          <w:pgSz w:w="16838" w:h="11906" w:orient="landscape"/>
          <w:pgMar w:top="1701" w:right="1134" w:bottom="851" w:left="284" w:header="709" w:footer="709" w:gutter="0"/>
          <w:cols w:space="720"/>
          <w:titlePg/>
          <w:docGrid w:linePitch="299"/>
        </w:sectPr>
      </w:pPr>
    </w:p>
    <w:p w14:paraId="3B60BC75" w14:textId="2520F5AE" w:rsidR="003E604E" w:rsidRPr="004370FB" w:rsidRDefault="008F1662" w:rsidP="00FA0AFB">
      <w:pPr>
        <w:pStyle w:val="1"/>
        <w:jc w:val="center"/>
        <w:rPr>
          <w:rFonts w:ascii="Times New Roman" w:eastAsia="OfficinaSansBookC" w:hAnsi="Times New Roman" w:cs="Times New Roman"/>
          <w:b/>
          <w:color w:val="auto"/>
          <w:sz w:val="24"/>
          <w:szCs w:val="24"/>
        </w:rPr>
      </w:pPr>
      <w:bookmarkStart w:id="12" w:name="_Toc124862062"/>
      <w:r w:rsidRPr="004370FB">
        <w:rPr>
          <w:rFonts w:ascii="Times New Roman" w:eastAsia="OfficinaSansBookC" w:hAnsi="Times New Roman" w:cs="Times New Roman"/>
          <w:b/>
          <w:color w:val="auto"/>
          <w:sz w:val="24"/>
          <w:szCs w:val="24"/>
        </w:rPr>
        <w:lastRenderedPageBreak/>
        <w:t>2. Структура и содержание общеобразовательной дисциплины</w:t>
      </w:r>
      <w:bookmarkEnd w:id="12"/>
    </w:p>
    <w:p w14:paraId="092A9685" w14:textId="77777777" w:rsidR="003E604E" w:rsidRPr="004370FB" w:rsidRDefault="0025347D">
      <w:pPr>
        <w:spacing w:after="0" w:line="276" w:lineRule="auto"/>
        <w:ind w:firstLine="709"/>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2.1. Объем учебной дисциплины и виды учебной работы</w:t>
      </w:r>
    </w:p>
    <w:p w14:paraId="41DD20C4" w14:textId="77777777" w:rsidR="00691446" w:rsidRPr="004370FB" w:rsidRDefault="00691446">
      <w:pPr>
        <w:spacing w:after="0" w:line="276" w:lineRule="auto"/>
        <w:ind w:firstLine="709"/>
        <w:rPr>
          <w:rFonts w:ascii="Times New Roman" w:eastAsia="OfficinaSansBookC" w:hAnsi="Times New Roman" w:cs="Times New Roman"/>
          <w:b/>
          <w:sz w:val="24"/>
          <w:szCs w:val="24"/>
        </w:rPr>
      </w:pPr>
    </w:p>
    <w:tbl>
      <w:tblPr>
        <w:tblStyle w:val="affff2"/>
        <w:tblW w:w="9339"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363"/>
        <w:gridCol w:w="1976"/>
      </w:tblGrid>
      <w:tr w:rsidR="003E604E" w:rsidRPr="004370FB" w14:paraId="43868533" w14:textId="77777777">
        <w:trPr>
          <w:trHeight w:val="490"/>
        </w:trPr>
        <w:tc>
          <w:tcPr>
            <w:tcW w:w="7363" w:type="dxa"/>
            <w:vAlign w:val="center"/>
          </w:tcPr>
          <w:p w14:paraId="5B3EDEBC" w14:textId="77777777" w:rsidR="003E604E" w:rsidRPr="004370FB" w:rsidRDefault="0025347D">
            <w:pPr>
              <w:spacing w:line="276" w:lineRule="auto"/>
              <w:ind w:firstLine="164"/>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Вид учебной работы</w:t>
            </w:r>
          </w:p>
        </w:tc>
        <w:tc>
          <w:tcPr>
            <w:tcW w:w="1976" w:type="dxa"/>
            <w:vAlign w:val="center"/>
          </w:tcPr>
          <w:p w14:paraId="15F3C2D8" w14:textId="77777777" w:rsidR="003E604E" w:rsidRPr="004370FB" w:rsidRDefault="0025347D">
            <w:pPr>
              <w:spacing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Объем в часах</w:t>
            </w:r>
          </w:p>
        </w:tc>
      </w:tr>
      <w:tr w:rsidR="008320CB" w:rsidRPr="004370FB" w14:paraId="71EDCB15" w14:textId="77777777">
        <w:trPr>
          <w:trHeight w:val="490"/>
        </w:trPr>
        <w:tc>
          <w:tcPr>
            <w:tcW w:w="7363" w:type="dxa"/>
            <w:vAlign w:val="center"/>
          </w:tcPr>
          <w:p w14:paraId="0053927A" w14:textId="0557CFB2" w:rsidR="008320CB" w:rsidRPr="004370FB" w:rsidRDefault="008320CB">
            <w:pPr>
              <w:spacing w:line="276" w:lineRule="auto"/>
              <w:ind w:firstLine="164"/>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 xml:space="preserve">в </w:t>
            </w:r>
            <w:proofErr w:type="spellStart"/>
            <w:r w:rsidRPr="004370FB">
              <w:rPr>
                <w:rFonts w:ascii="Times New Roman" w:eastAsia="OfficinaSansBookC" w:hAnsi="Times New Roman" w:cs="Times New Roman"/>
                <w:b/>
                <w:sz w:val="24"/>
                <w:szCs w:val="24"/>
              </w:rPr>
              <w:t>т.ч</w:t>
            </w:r>
            <w:proofErr w:type="spellEnd"/>
            <w:r w:rsidRPr="004370FB">
              <w:rPr>
                <w:rFonts w:ascii="Times New Roman" w:eastAsia="OfficinaSansBookC" w:hAnsi="Times New Roman" w:cs="Times New Roman"/>
                <w:b/>
                <w:sz w:val="24"/>
                <w:szCs w:val="24"/>
              </w:rPr>
              <w:t>.</w:t>
            </w:r>
          </w:p>
        </w:tc>
        <w:tc>
          <w:tcPr>
            <w:tcW w:w="1976" w:type="dxa"/>
            <w:vAlign w:val="center"/>
          </w:tcPr>
          <w:p w14:paraId="21270B6B" w14:textId="77777777" w:rsidR="008320CB" w:rsidRPr="004370FB" w:rsidRDefault="008320CB">
            <w:pPr>
              <w:spacing w:line="276" w:lineRule="auto"/>
              <w:ind w:firstLine="709"/>
              <w:rPr>
                <w:rFonts w:ascii="Times New Roman" w:eastAsia="OfficinaSansBookC" w:hAnsi="Times New Roman" w:cs="Times New Roman"/>
                <w:b/>
                <w:sz w:val="24"/>
                <w:szCs w:val="24"/>
              </w:rPr>
            </w:pPr>
          </w:p>
        </w:tc>
      </w:tr>
      <w:tr w:rsidR="003E604E" w:rsidRPr="004370FB" w14:paraId="4CC4D514" w14:textId="77777777">
        <w:trPr>
          <w:trHeight w:val="490"/>
        </w:trPr>
        <w:tc>
          <w:tcPr>
            <w:tcW w:w="7363" w:type="dxa"/>
            <w:vAlign w:val="center"/>
          </w:tcPr>
          <w:p w14:paraId="1AB0E03A" w14:textId="77777777" w:rsidR="003E604E" w:rsidRPr="004370FB" w:rsidRDefault="0025347D">
            <w:pPr>
              <w:spacing w:line="276" w:lineRule="auto"/>
              <w:ind w:firstLine="164"/>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Объем образовательной программы учебной дисциплины</w:t>
            </w:r>
          </w:p>
        </w:tc>
        <w:tc>
          <w:tcPr>
            <w:tcW w:w="1976" w:type="dxa"/>
            <w:vAlign w:val="center"/>
          </w:tcPr>
          <w:p w14:paraId="0E96DDBA" w14:textId="1AC35205" w:rsidR="003E604E" w:rsidRPr="004370FB" w:rsidRDefault="00450994">
            <w:pPr>
              <w:spacing w:line="276" w:lineRule="auto"/>
              <w:ind w:firstLine="709"/>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72</w:t>
            </w:r>
          </w:p>
        </w:tc>
      </w:tr>
      <w:tr w:rsidR="003E604E" w:rsidRPr="004370FB" w14:paraId="5D19C4FA" w14:textId="77777777">
        <w:trPr>
          <w:trHeight w:val="336"/>
        </w:trPr>
        <w:tc>
          <w:tcPr>
            <w:tcW w:w="7363" w:type="dxa"/>
            <w:tcBorders>
              <w:right w:val="single" w:sz="4" w:space="0" w:color="000000"/>
            </w:tcBorders>
            <w:vAlign w:val="center"/>
          </w:tcPr>
          <w:p w14:paraId="362F360F" w14:textId="77777777" w:rsidR="003E604E" w:rsidRPr="004370FB" w:rsidRDefault="0025347D">
            <w:pPr>
              <w:spacing w:line="276" w:lineRule="auto"/>
              <w:ind w:firstLine="164"/>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в т. ч.:</w:t>
            </w:r>
          </w:p>
        </w:tc>
        <w:tc>
          <w:tcPr>
            <w:tcW w:w="1976" w:type="dxa"/>
            <w:tcBorders>
              <w:left w:val="single" w:sz="4" w:space="0" w:color="000000"/>
            </w:tcBorders>
            <w:vAlign w:val="center"/>
          </w:tcPr>
          <w:p w14:paraId="4C39B677" w14:textId="77777777" w:rsidR="003E604E" w:rsidRPr="004370FB" w:rsidRDefault="003E604E">
            <w:pPr>
              <w:spacing w:line="276" w:lineRule="auto"/>
              <w:rPr>
                <w:rFonts w:ascii="Times New Roman" w:eastAsia="OfficinaSansBookC" w:hAnsi="Times New Roman" w:cs="Times New Roman"/>
                <w:sz w:val="24"/>
                <w:szCs w:val="24"/>
              </w:rPr>
            </w:pPr>
          </w:p>
        </w:tc>
      </w:tr>
      <w:tr w:rsidR="003E604E" w:rsidRPr="004370FB" w14:paraId="4988770D" w14:textId="77777777">
        <w:trPr>
          <w:trHeight w:val="336"/>
        </w:trPr>
        <w:tc>
          <w:tcPr>
            <w:tcW w:w="7363" w:type="dxa"/>
            <w:tcBorders>
              <w:right w:val="single" w:sz="4" w:space="0" w:color="000000"/>
            </w:tcBorders>
            <w:vAlign w:val="center"/>
          </w:tcPr>
          <w:p w14:paraId="40A68B2E" w14:textId="77777777" w:rsidR="003E604E" w:rsidRPr="004370FB" w:rsidRDefault="0025347D">
            <w:pPr>
              <w:spacing w:line="276" w:lineRule="auto"/>
              <w:ind w:firstLine="164"/>
              <w:rPr>
                <w:rFonts w:ascii="Times New Roman" w:eastAsia="OfficinaSansBookC" w:hAnsi="Times New Roman" w:cs="Times New Roman"/>
                <w:b/>
                <w:bCs/>
                <w:sz w:val="24"/>
                <w:szCs w:val="24"/>
              </w:rPr>
            </w:pPr>
            <w:r w:rsidRPr="004370FB">
              <w:rPr>
                <w:rFonts w:ascii="Times New Roman" w:eastAsia="OfficinaSansBookC" w:hAnsi="Times New Roman" w:cs="Times New Roman"/>
                <w:b/>
                <w:bCs/>
                <w:sz w:val="24"/>
                <w:szCs w:val="24"/>
              </w:rPr>
              <w:t xml:space="preserve">1. Основное содержание </w:t>
            </w:r>
          </w:p>
        </w:tc>
        <w:tc>
          <w:tcPr>
            <w:tcW w:w="1976" w:type="dxa"/>
            <w:tcBorders>
              <w:left w:val="single" w:sz="4" w:space="0" w:color="000000"/>
            </w:tcBorders>
            <w:vAlign w:val="center"/>
          </w:tcPr>
          <w:p w14:paraId="50362DD0" w14:textId="06C819F1" w:rsidR="003E604E" w:rsidRPr="004370FB" w:rsidRDefault="00450994">
            <w:pPr>
              <w:spacing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50</w:t>
            </w:r>
          </w:p>
        </w:tc>
      </w:tr>
      <w:tr w:rsidR="003E604E" w:rsidRPr="004370FB" w14:paraId="2F8F9E53" w14:textId="77777777">
        <w:trPr>
          <w:trHeight w:val="336"/>
        </w:trPr>
        <w:tc>
          <w:tcPr>
            <w:tcW w:w="7363" w:type="dxa"/>
            <w:tcBorders>
              <w:right w:val="single" w:sz="4" w:space="0" w:color="000000"/>
            </w:tcBorders>
            <w:vAlign w:val="center"/>
          </w:tcPr>
          <w:p w14:paraId="134C1C8B" w14:textId="77777777" w:rsidR="003E604E" w:rsidRPr="004370FB" w:rsidRDefault="0025347D">
            <w:pPr>
              <w:spacing w:line="276" w:lineRule="auto"/>
              <w:ind w:firstLine="164"/>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в т. ч.:</w:t>
            </w:r>
          </w:p>
        </w:tc>
        <w:tc>
          <w:tcPr>
            <w:tcW w:w="1976" w:type="dxa"/>
            <w:tcBorders>
              <w:left w:val="single" w:sz="4" w:space="0" w:color="000000"/>
            </w:tcBorders>
            <w:vAlign w:val="center"/>
          </w:tcPr>
          <w:p w14:paraId="69EFCCC5" w14:textId="77777777" w:rsidR="003E604E" w:rsidRPr="004370FB" w:rsidRDefault="003E604E">
            <w:pPr>
              <w:spacing w:line="276" w:lineRule="auto"/>
              <w:rPr>
                <w:rFonts w:ascii="Times New Roman" w:eastAsia="OfficinaSansBookC" w:hAnsi="Times New Roman" w:cs="Times New Roman"/>
                <w:sz w:val="24"/>
                <w:szCs w:val="24"/>
              </w:rPr>
            </w:pPr>
          </w:p>
        </w:tc>
      </w:tr>
      <w:tr w:rsidR="003E604E" w:rsidRPr="004370FB" w14:paraId="7405E31E" w14:textId="77777777">
        <w:trPr>
          <w:trHeight w:val="490"/>
        </w:trPr>
        <w:tc>
          <w:tcPr>
            <w:tcW w:w="7363" w:type="dxa"/>
            <w:vAlign w:val="center"/>
          </w:tcPr>
          <w:p w14:paraId="33B99A30" w14:textId="77777777" w:rsidR="003E604E" w:rsidRPr="004370FB" w:rsidRDefault="0025347D">
            <w:pPr>
              <w:spacing w:line="276" w:lineRule="auto"/>
              <w:ind w:firstLine="164"/>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теоретическое обучение</w:t>
            </w:r>
          </w:p>
        </w:tc>
        <w:tc>
          <w:tcPr>
            <w:tcW w:w="1976" w:type="dxa"/>
            <w:vAlign w:val="center"/>
          </w:tcPr>
          <w:p w14:paraId="725CFA94" w14:textId="77777777" w:rsidR="003E604E" w:rsidRPr="004370FB" w:rsidRDefault="0025347D">
            <w:pPr>
              <w:spacing w:line="276" w:lineRule="auto"/>
              <w:ind w:firstLine="709"/>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w:t>
            </w:r>
          </w:p>
        </w:tc>
      </w:tr>
      <w:tr w:rsidR="003E604E" w:rsidRPr="004370FB" w14:paraId="4A781108" w14:textId="77777777">
        <w:trPr>
          <w:trHeight w:val="490"/>
        </w:trPr>
        <w:tc>
          <w:tcPr>
            <w:tcW w:w="7363" w:type="dxa"/>
            <w:vAlign w:val="center"/>
          </w:tcPr>
          <w:p w14:paraId="20E6F0B5" w14:textId="77777777" w:rsidR="003E604E" w:rsidRPr="004370FB" w:rsidRDefault="0025347D">
            <w:pPr>
              <w:spacing w:line="276" w:lineRule="auto"/>
              <w:ind w:firstLine="164"/>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практические занятия</w:t>
            </w:r>
            <w:r w:rsidRPr="004370FB">
              <w:rPr>
                <w:rFonts w:ascii="Times New Roman" w:eastAsia="OfficinaSansBookC" w:hAnsi="Times New Roman" w:cs="Times New Roman"/>
                <w:i/>
                <w:sz w:val="24"/>
                <w:szCs w:val="24"/>
              </w:rPr>
              <w:t xml:space="preserve"> </w:t>
            </w:r>
          </w:p>
        </w:tc>
        <w:tc>
          <w:tcPr>
            <w:tcW w:w="1976" w:type="dxa"/>
            <w:vAlign w:val="center"/>
          </w:tcPr>
          <w:p w14:paraId="56AD1E81" w14:textId="348CD009" w:rsidR="003E604E" w:rsidRPr="004370FB" w:rsidRDefault="00260DBF">
            <w:pPr>
              <w:spacing w:line="276" w:lineRule="auto"/>
              <w:ind w:firstLine="709"/>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50</w:t>
            </w:r>
          </w:p>
        </w:tc>
      </w:tr>
      <w:tr w:rsidR="003E604E" w:rsidRPr="004370FB" w14:paraId="7972E92D" w14:textId="77777777">
        <w:trPr>
          <w:trHeight w:val="490"/>
        </w:trPr>
        <w:tc>
          <w:tcPr>
            <w:tcW w:w="7363" w:type="dxa"/>
            <w:vAlign w:val="center"/>
          </w:tcPr>
          <w:p w14:paraId="7B323565" w14:textId="44083B12" w:rsidR="003E604E" w:rsidRPr="004370FB" w:rsidRDefault="007426B3" w:rsidP="006503F2">
            <w:pPr>
              <w:pStyle w:val="a9"/>
              <w:numPr>
                <w:ilvl w:val="0"/>
                <w:numId w:val="25"/>
              </w:numPr>
              <w:pBdr>
                <w:top w:val="nil"/>
                <w:left w:val="nil"/>
                <w:bottom w:val="nil"/>
                <w:right w:val="nil"/>
                <w:between w:val="nil"/>
              </w:pBdr>
              <w:spacing w:after="0" w:line="240" w:lineRule="auto"/>
              <w:rPr>
                <w:rFonts w:ascii="Times New Roman" w:eastAsia="OfficinaSansBookC" w:hAnsi="Times New Roman"/>
                <w:color w:val="000000"/>
                <w:sz w:val="24"/>
                <w:szCs w:val="24"/>
              </w:rPr>
            </w:pPr>
            <w:r w:rsidRPr="004370FB">
              <w:rPr>
                <w:rFonts w:ascii="Times New Roman" w:hAnsi="Times New Roman"/>
                <w:b/>
                <w:sz w:val="24"/>
                <w:szCs w:val="24"/>
                <w:lang w:eastAsia="ru-RU"/>
              </w:rPr>
              <w:t>Профессионально ориентированное содержание (содержание прикладного модуля)</w:t>
            </w:r>
          </w:p>
        </w:tc>
        <w:tc>
          <w:tcPr>
            <w:tcW w:w="1976" w:type="dxa"/>
            <w:vAlign w:val="center"/>
          </w:tcPr>
          <w:p w14:paraId="50376D8F" w14:textId="7AA700D9" w:rsidR="003E604E" w:rsidRPr="004370FB" w:rsidRDefault="00450994">
            <w:pPr>
              <w:spacing w:line="276" w:lineRule="auto"/>
              <w:ind w:firstLine="709"/>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20</w:t>
            </w:r>
          </w:p>
        </w:tc>
      </w:tr>
      <w:tr w:rsidR="003E604E" w:rsidRPr="004370FB" w14:paraId="68808161" w14:textId="77777777">
        <w:trPr>
          <w:trHeight w:val="490"/>
        </w:trPr>
        <w:tc>
          <w:tcPr>
            <w:tcW w:w="9339" w:type="dxa"/>
            <w:gridSpan w:val="2"/>
            <w:vAlign w:val="center"/>
          </w:tcPr>
          <w:p w14:paraId="48686892" w14:textId="77777777" w:rsidR="003E604E" w:rsidRPr="004370FB" w:rsidRDefault="0025347D">
            <w:pPr>
              <w:spacing w:line="276" w:lineRule="auto"/>
              <w:ind w:firstLine="164"/>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в т. ч.:</w:t>
            </w:r>
          </w:p>
        </w:tc>
      </w:tr>
      <w:tr w:rsidR="003E604E" w:rsidRPr="004370FB" w14:paraId="706C4DF0" w14:textId="77777777">
        <w:trPr>
          <w:trHeight w:val="490"/>
        </w:trPr>
        <w:tc>
          <w:tcPr>
            <w:tcW w:w="7363" w:type="dxa"/>
            <w:vAlign w:val="center"/>
          </w:tcPr>
          <w:p w14:paraId="24F04600" w14:textId="77777777" w:rsidR="003E604E" w:rsidRPr="004370FB" w:rsidRDefault="0025347D">
            <w:pPr>
              <w:spacing w:line="276" w:lineRule="auto"/>
              <w:ind w:firstLine="164"/>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теоретическое обучение</w:t>
            </w:r>
          </w:p>
        </w:tc>
        <w:tc>
          <w:tcPr>
            <w:tcW w:w="1976" w:type="dxa"/>
            <w:vAlign w:val="center"/>
          </w:tcPr>
          <w:p w14:paraId="30BA26B9" w14:textId="77777777" w:rsidR="003E604E" w:rsidRPr="004370FB" w:rsidRDefault="0025347D">
            <w:pPr>
              <w:spacing w:line="276" w:lineRule="auto"/>
              <w:ind w:firstLine="709"/>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w:t>
            </w:r>
          </w:p>
        </w:tc>
      </w:tr>
      <w:tr w:rsidR="003E604E" w:rsidRPr="004370FB" w14:paraId="77FF7CFF" w14:textId="77777777">
        <w:trPr>
          <w:trHeight w:val="490"/>
        </w:trPr>
        <w:tc>
          <w:tcPr>
            <w:tcW w:w="7363" w:type="dxa"/>
            <w:vAlign w:val="center"/>
          </w:tcPr>
          <w:p w14:paraId="05F6DC03" w14:textId="77777777" w:rsidR="003E604E" w:rsidRPr="004370FB" w:rsidRDefault="0025347D">
            <w:pPr>
              <w:spacing w:line="276" w:lineRule="auto"/>
              <w:ind w:firstLine="164"/>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практические занятия</w:t>
            </w:r>
          </w:p>
        </w:tc>
        <w:tc>
          <w:tcPr>
            <w:tcW w:w="1976" w:type="dxa"/>
            <w:vAlign w:val="center"/>
          </w:tcPr>
          <w:p w14:paraId="6A632140" w14:textId="075F3F13" w:rsidR="003E604E" w:rsidRPr="004370FB" w:rsidRDefault="00450994">
            <w:pPr>
              <w:spacing w:line="276" w:lineRule="auto"/>
              <w:ind w:firstLine="709"/>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20</w:t>
            </w:r>
          </w:p>
        </w:tc>
      </w:tr>
      <w:tr w:rsidR="00511E6A" w:rsidRPr="004370FB" w14:paraId="1D769246" w14:textId="77777777">
        <w:trPr>
          <w:trHeight w:val="490"/>
        </w:trPr>
        <w:tc>
          <w:tcPr>
            <w:tcW w:w="7363" w:type="dxa"/>
            <w:vAlign w:val="center"/>
          </w:tcPr>
          <w:p w14:paraId="1F6B404B" w14:textId="1216619E" w:rsidR="00511E6A" w:rsidRPr="004370FB" w:rsidRDefault="00902939" w:rsidP="009D4D1D">
            <w:pPr>
              <w:spacing w:line="276" w:lineRule="auto"/>
              <w:ind w:firstLine="164"/>
              <w:rPr>
                <w:rFonts w:ascii="Times New Roman" w:eastAsia="OfficinaSansBookC" w:hAnsi="Times New Roman" w:cs="Times New Roman"/>
                <w:sz w:val="24"/>
                <w:szCs w:val="24"/>
              </w:rPr>
            </w:pPr>
            <w:r w:rsidRPr="00902939">
              <w:rPr>
                <w:rFonts w:ascii="Times New Roman" w:eastAsia="Times New Roman" w:hAnsi="Times New Roman" w:cs="Times New Roman"/>
                <w:b/>
                <w:sz w:val="24"/>
                <w:szCs w:val="24"/>
                <w:lang w:eastAsia="ru-RU"/>
              </w:rPr>
              <w:t>Индивидуальный проект (да/</w:t>
            </w:r>
            <w:proofErr w:type="gramStart"/>
            <w:r w:rsidRPr="00902939">
              <w:rPr>
                <w:rFonts w:ascii="Times New Roman" w:eastAsia="Times New Roman" w:hAnsi="Times New Roman" w:cs="Times New Roman"/>
                <w:b/>
                <w:sz w:val="24"/>
                <w:szCs w:val="24"/>
                <w:lang w:eastAsia="ru-RU"/>
              </w:rPr>
              <w:t>нет)*</w:t>
            </w:r>
            <w:proofErr w:type="gramEnd"/>
            <w:r w:rsidRPr="00902939">
              <w:rPr>
                <w:rFonts w:ascii="Times New Roman" w:eastAsia="Times New Roman" w:hAnsi="Times New Roman" w:cs="Times New Roman"/>
                <w:b/>
                <w:sz w:val="24"/>
                <w:szCs w:val="24"/>
                <w:lang w:eastAsia="ru-RU"/>
              </w:rPr>
              <w:t>*</w:t>
            </w:r>
          </w:p>
        </w:tc>
        <w:tc>
          <w:tcPr>
            <w:tcW w:w="1976" w:type="dxa"/>
            <w:vAlign w:val="center"/>
          </w:tcPr>
          <w:p w14:paraId="708E483F" w14:textId="38BCBE6A" w:rsidR="00511E6A" w:rsidRPr="004370FB" w:rsidRDefault="009D4D1D">
            <w:pPr>
              <w:spacing w:line="276" w:lineRule="auto"/>
              <w:ind w:firstLine="709"/>
              <w:rPr>
                <w:rFonts w:ascii="Times New Roman" w:eastAsia="OfficinaSansBookC" w:hAnsi="Times New Roman" w:cs="Times New Roman"/>
                <w:sz w:val="24"/>
                <w:szCs w:val="24"/>
              </w:rPr>
            </w:pPr>
            <w:r>
              <w:rPr>
                <w:rFonts w:ascii="Times New Roman" w:eastAsia="OfficinaSansBookC" w:hAnsi="Times New Roman" w:cs="Times New Roman"/>
                <w:sz w:val="24"/>
                <w:szCs w:val="24"/>
              </w:rPr>
              <w:t>нет</w:t>
            </w:r>
          </w:p>
        </w:tc>
      </w:tr>
      <w:tr w:rsidR="003E604E" w:rsidRPr="004370FB" w14:paraId="26ECAE99" w14:textId="77777777">
        <w:trPr>
          <w:trHeight w:val="331"/>
        </w:trPr>
        <w:tc>
          <w:tcPr>
            <w:tcW w:w="7363" w:type="dxa"/>
            <w:vAlign w:val="center"/>
          </w:tcPr>
          <w:p w14:paraId="68D644CB" w14:textId="77777777" w:rsidR="003E604E" w:rsidRPr="004370FB" w:rsidRDefault="0025347D">
            <w:pPr>
              <w:spacing w:line="276" w:lineRule="auto"/>
              <w:ind w:firstLine="164"/>
              <w:rPr>
                <w:rFonts w:ascii="Times New Roman" w:eastAsia="OfficinaSansBookC" w:hAnsi="Times New Roman" w:cs="Times New Roman"/>
                <w:i/>
                <w:sz w:val="24"/>
                <w:szCs w:val="24"/>
              </w:rPr>
            </w:pPr>
            <w:r w:rsidRPr="004370FB">
              <w:rPr>
                <w:rFonts w:ascii="Times New Roman" w:eastAsia="OfficinaSansBookC" w:hAnsi="Times New Roman" w:cs="Times New Roman"/>
                <w:b/>
                <w:sz w:val="24"/>
                <w:szCs w:val="24"/>
              </w:rPr>
              <w:t>Промежуточная аттестация (дифференцированный зачет)</w:t>
            </w:r>
          </w:p>
        </w:tc>
        <w:tc>
          <w:tcPr>
            <w:tcW w:w="1976" w:type="dxa"/>
            <w:vAlign w:val="center"/>
          </w:tcPr>
          <w:p w14:paraId="7F1A16E1" w14:textId="3314F7BD" w:rsidR="003E604E" w:rsidRPr="004370FB" w:rsidRDefault="00450994">
            <w:pPr>
              <w:spacing w:line="276" w:lineRule="auto"/>
              <w:ind w:firstLine="709"/>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2</w:t>
            </w:r>
          </w:p>
        </w:tc>
      </w:tr>
    </w:tbl>
    <w:p w14:paraId="60F2FCF8"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64DFAAAE"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73A3C753"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6D22AD7E"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66669BCE"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0974105F"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44A4BA85"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7E944805"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199BE181"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0C26C4BE"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46566D50"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7CAC6A0E"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7D6D8CAC"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6EBAB0C5"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0B1C7360"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5D82DC73" w14:textId="77777777" w:rsidR="00511E6A" w:rsidRPr="004370FB" w:rsidRDefault="00511E6A">
      <w:pPr>
        <w:spacing w:after="0" w:line="276" w:lineRule="auto"/>
        <w:ind w:firstLine="709"/>
        <w:rPr>
          <w:rFonts w:ascii="Times New Roman" w:eastAsia="Times New Roman" w:hAnsi="Times New Roman" w:cs="Times New Roman"/>
          <w:bCs/>
          <w:i/>
          <w:sz w:val="24"/>
          <w:szCs w:val="24"/>
          <w:lang w:eastAsia="ru-RU"/>
        </w:rPr>
      </w:pPr>
    </w:p>
    <w:p w14:paraId="005018EC" w14:textId="77777777" w:rsidR="003E604E" w:rsidRPr="004370FB" w:rsidRDefault="00511E6A">
      <w:pPr>
        <w:spacing w:after="0" w:line="276" w:lineRule="auto"/>
        <w:ind w:firstLine="709"/>
        <w:rPr>
          <w:rFonts w:ascii="Times New Roman" w:eastAsia="OfficinaSansBookC" w:hAnsi="Times New Roman" w:cs="Times New Roman"/>
          <w:b/>
          <w:sz w:val="24"/>
          <w:szCs w:val="24"/>
        </w:rPr>
      </w:pPr>
      <w:r w:rsidRPr="004370FB">
        <w:rPr>
          <w:rFonts w:ascii="Times New Roman" w:eastAsia="Times New Roman" w:hAnsi="Times New Roman" w:cs="Times New Roman"/>
          <w:bCs/>
          <w:i/>
          <w:sz w:val="24"/>
          <w:szCs w:val="24"/>
          <w:lang w:eastAsia="ru-RU"/>
        </w:rPr>
        <w:t>**) Если предусмотрен индивидуальный проект по дисциплине, программа по его реализации разрабатывается отдельно</w:t>
      </w:r>
    </w:p>
    <w:p w14:paraId="1BD8D3DA" w14:textId="77777777" w:rsidR="003E604E" w:rsidRPr="004370FB" w:rsidRDefault="003E604E">
      <w:pPr>
        <w:spacing w:after="0" w:line="276" w:lineRule="auto"/>
        <w:ind w:firstLine="709"/>
        <w:rPr>
          <w:rFonts w:ascii="Times New Roman" w:eastAsia="OfficinaSansBookC" w:hAnsi="Times New Roman" w:cs="Times New Roman"/>
          <w:b/>
          <w:sz w:val="24"/>
          <w:szCs w:val="24"/>
        </w:rPr>
      </w:pPr>
    </w:p>
    <w:p w14:paraId="68441BED" w14:textId="77777777" w:rsidR="003E604E" w:rsidRPr="004370FB" w:rsidRDefault="003E604E">
      <w:pPr>
        <w:spacing w:after="0" w:line="276" w:lineRule="auto"/>
        <w:ind w:firstLine="709"/>
        <w:rPr>
          <w:rFonts w:ascii="Times New Roman" w:eastAsia="OfficinaSansBookC" w:hAnsi="Times New Roman" w:cs="Times New Roman"/>
          <w:b/>
          <w:sz w:val="24"/>
          <w:szCs w:val="24"/>
        </w:rPr>
        <w:sectPr w:rsidR="003E604E" w:rsidRPr="004370FB" w:rsidSect="00A23514">
          <w:pgSz w:w="11906" w:h="16838"/>
          <w:pgMar w:top="1134" w:right="850" w:bottom="284" w:left="1701" w:header="708" w:footer="708" w:gutter="0"/>
          <w:cols w:space="720"/>
          <w:docGrid w:linePitch="299"/>
        </w:sectPr>
      </w:pPr>
    </w:p>
    <w:p w14:paraId="17F03123" w14:textId="77777777" w:rsidR="003E604E" w:rsidRPr="004370FB" w:rsidRDefault="0025347D" w:rsidP="00AE4584">
      <w:pPr>
        <w:spacing w:after="200" w:line="276" w:lineRule="auto"/>
        <w:ind w:firstLine="709"/>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lastRenderedPageBreak/>
        <w:t xml:space="preserve">2.2. Тематический план и содержание общеобразовательной дисциплины </w:t>
      </w:r>
    </w:p>
    <w:p w14:paraId="7499BD9D" w14:textId="77777777" w:rsidR="003E604E" w:rsidRPr="004370FB" w:rsidRDefault="003E604E">
      <w:pPr>
        <w:spacing w:after="0" w:line="276" w:lineRule="auto"/>
        <w:ind w:firstLine="709"/>
        <w:rPr>
          <w:rFonts w:ascii="Times New Roman" w:eastAsia="OfficinaSansBookC" w:hAnsi="Times New Roman" w:cs="Times New Roman"/>
          <w:i/>
          <w:sz w:val="24"/>
          <w:szCs w:val="24"/>
        </w:rPr>
      </w:pPr>
      <w:bookmarkStart w:id="13" w:name="_heading=h.17dp8vu" w:colFirst="0" w:colLast="0"/>
      <w:bookmarkEnd w:id="13"/>
    </w:p>
    <w:tbl>
      <w:tblPr>
        <w:tblStyle w:val="affff3"/>
        <w:tblW w:w="154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4"/>
        <w:gridCol w:w="63"/>
        <w:gridCol w:w="8081"/>
        <w:gridCol w:w="1560"/>
        <w:gridCol w:w="2552"/>
      </w:tblGrid>
      <w:tr w:rsidR="003E604E" w:rsidRPr="004370FB" w14:paraId="2F50C489" w14:textId="77777777" w:rsidTr="00511E6A">
        <w:trPr>
          <w:trHeight w:val="20"/>
        </w:trPr>
        <w:tc>
          <w:tcPr>
            <w:tcW w:w="3194" w:type="dxa"/>
            <w:tcBorders>
              <w:top w:val="single" w:sz="4" w:space="0" w:color="000000"/>
              <w:left w:val="single" w:sz="4" w:space="0" w:color="000000"/>
              <w:bottom w:val="single" w:sz="4" w:space="0" w:color="000000"/>
              <w:right w:val="single" w:sz="4" w:space="0" w:color="000000"/>
            </w:tcBorders>
          </w:tcPr>
          <w:p w14:paraId="490C2F30" w14:textId="77777777" w:rsidR="003E604E" w:rsidRPr="004370FB"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Наименование разделов и тем</w:t>
            </w:r>
          </w:p>
        </w:tc>
        <w:tc>
          <w:tcPr>
            <w:tcW w:w="8144" w:type="dxa"/>
            <w:gridSpan w:val="2"/>
            <w:tcBorders>
              <w:top w:val="single" w:sz="4" w:space="0" w:color="000000"/>
              <w:left w:val="single" w:sz="4" w:space="0" w:color="000000"/>
              <w:bottom w:val="single" w:sz="4" w:space="0" w:color="000000"/>
              <w:right w:val="single" w:sz="4" w:space="0" w:color="000000"/>
            </w:tcBorders>
          </w:tcPr>
          <w:p w14:paraId="737B27B7" w14:textId="77777777" w:rsidR="003E604E" w:rsidRPr="004370FB"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Содержание учебного материала, лабораторные и практические работы, самостоятельная работа обучающихся, курсовая работ (проект)</w:t>
            </w:r>
            <w:r w:rsidRPr="004370FB">
              <w:rPr>
                <w:rFonts w:ascii="Times New Roman" w:eastAsia="OfficinaSansBookC" w:hAnsi="Times New Roman" w:cs="Times New Roman"/>
                <w:sz w:val="24"/>
                <w:szCs w:val="24"/>
              </w:rPr>
              <w:t xml:space="preserve"> (если предусмотрены)</w:t>
            </w:r>
          </w:p>
        </w:tc>
        <w:tc>
          <w:tcPr>
            <w:tcW w:w="1560" w:type="dxa"/>
            <w:tcBorders>
              <w:top w:val="single" w:sz="4" w:space="0" w:color="000000"/>
              <w:left w:val="single" w:sz="4" w:space="0" w:color="000000"/>
              <w:bottom w:val="single" w:sz="4" w:space="0" w:color="000000"/>
              <w:right w:val="single" w:sz="4" w:space="0" w:color="000000"/>
            </w:tcBorders>
          </w:tcPr>
          <w:p w14:paraId="56AF8B2B" w14:textId="77777777" w:rsidR="003E604E" w:rsidRPr="004370FB"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Объем часов</w:t>
            </w:r>
          </w:p>
        </w:tc>
        <w:tc>
          <w:tcPr>
            <w:tcW w:w="2552" w:type="dxa"/>
            <w:tcBorders>
              <w:top w:val="single" w:sz="4" w:space="0" w:color="000000"/>
              <w:left w:val="single" w:sz="4" w:space="0" w:color="000000"/>
              <w:bottom w:val="single" w:sz="4" w:space="0" w:color="000000"/>
              <w:right w:val="single" w:sz="4" w:space="0" w:color="000000"/>
            </w:tcBorders>
          </w:tcPr>
          <w:p w14:paraId="277ADBD8" w14:textId="77777777" w:rsidR="003E604E" w:rsidRPr="004370FB"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 xml:space="preserve">Формируемые общие компетенции и профессиональные компетенции </w:t>
            </w:r>
          </w:p>
        </w:tc>
      </w:tr>
      <w:tr w:rsidR="003E604E" w:rsidRPr="004370FB" w14:paraId="0D6FB17A" w14:textId="77777777" w:rsidTr="00511E6A">
        <w:trPr>
          <w:trHeight w:val="20"/>
        </w:trPr>
        <w:tc>
          <w:tcPr>
            <w:tcW w:w="3194" w:type="dxa"/>
            <w:tcBorders>
              <w:top w:val="single" w:sz="4" w:space="0" w:color="000000"/>
              <w:left w:val="single" w:sz="4" w:space="0" w:color="000000"/>
              <w:bottom w:val="single" w:sz="4" w:space="0" w:color="000000"/>
              <w:right w:val="single" w:sz="4" w:space="0" w:color="000000"/>
            </w:tcBorders>
          </w:tcPr>
          <w:p w14:paraId="48909828" w14:textId="77777777" w:rsidR="003E604E" w:rsidRPr="004370FB"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1</w:t>
            </w:r>
          </w:p>
        </w:tc>
        <w:tc>
          <w:tcPr>
            <w:tcW w:w="8144" w:type="dxa"/>
            <w:gridSpan w:val="2"/>
            <w:tcBorders>
              <w:top w:val="single" w:sz="4" w:space="0" w:color="000000"/>
              <w:left w:val="single" w:sz="4" w:space="0" w:color="000000"/>
              <w:bottom w:val="single" w:sz="4" w:space="0" w:color="000000"/>
              <w:right w:val="single" w:sz="4" w:space="0" w:color="000000"/>
            </w:tcBorders>
          </w:tcPr>
          <w:p w14:paraId="6E2A0EF2" w14:textId="77777777" w:rsidR="003E604E" w:rsidRPr="004370FB"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2</w:t>
            </w:r>
          </w:p>
        </w:tc>
        <w:tc>
          <w:tcPr>
            <w:tcW w:w="1560" w:type="dxa"/>
            <w:tcBorders>
              <w:top w:val="single" w:sz="4" w:space="0" w:color="000000"/>
              <w:left w:val="single" w:sz="4" w:space="0" w:color="000000"/>
              <w:bottom w:val="single" w:sz="4" w:space="0" w:color="000000"/>
              <w:right w:val="single" w:sz="4" w:space="0" w:color="000000"/>
            </w:tcBorders>
          </w:tcPr>
          <w:p w14:paraId="5E8C40A4" w14:textId="77777777" w:rsidR="003E604E" w:rsidRPr="004370FB"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3</w:t>
            </w:r>
          </w:p>
        </w:tc>
        <w:tc>
          <w:tcPr>
            <w:tcW w:w="2552" w:type="dxa"/>
            <w:tcBorders>
              <w:top w:val="single" w:sz="4" w:space="0" w:color="000000"/>
              <w:left w:val="single" w:sz="4" w:space="0" w:color="000000"/>
              <w:bottom w:val="single" w:sz="4" w:space="0" w:color="000000"/>
              <w:right w:val="single" w:sz="4" w:space="0" w:color="000000"/>
            </w:tcBorders>
          </w:tcPr>
          <w:p w14:paraId="4598AE9E" w14:textId="77777777" w:rsidR="003E604E" w:rsidRPr="004370FB"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4</w:t>
            </w:r>
          </w:p>
        </w:tc>
      </w:tr>
      <w:tr w:rsidR="003E604E" w:rsidRPr="004370FB" w14:paraId="219A39F0" w14:textId="77777777" w:rsidTr="00511E6A">
        <w:trPr>
          <w:trHeight w:val="20"/>
        </w:trPr>
        <w:tc>
          <w:tcPr>
            <w:tcW w:w="15450" w:type="dxa"/>
            <w:gridSpan w:val="5"/>
            <w:tcBorders>
              <w:top w:val="single" w:sz="4" w:space="0" w:color="000000"/>
              <w:left w:val="single" w:sz="4" w:space="0" w:color="000000"/>
              <w:bottom w:val="single" w:sz="4" w:space="0" w:color="000000"/>
              <w:right w:val="single" w:sz="4" w:space="0" w:color="000000"/>
            </w:tcBorders>
          </w:tcPr>
          <w:p w14:paraId="10F85324" w14:textId="77777777" w:rsidR="003E604E" w:rsidRPr="004370FB" w:rsidRDefault="00253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Основное содержание</w:t>
            </w:r>
          </w:p>
        </w:tc>
      </w:tr>
      <w:tr w:rsidR="00CC2DF5" w:rsidRPr="004370FB" w14:paraId="1D6D3EC8" w14:textId="77777777" w:rsidTr="00511E6A">
        <w:trPr>
          <w:trHeight w:val="20"/>
        </w:trPr>
        <w:tc>
          <w:tcPr>
            <w:tcW w:w="3257" w:type="dxa"/>
            <w:gridSpan w:val="2"/>
            <w:tcBorders>
              <w:top w:val="single" w:sz="4" w:space="0" w:color="000000"/>
              <w:left w:val="single" w:sz="4" w:space="0" w:color="000000"/>
              <w:bottom w:val="single" w:sz="4" w:space="0" w:color="000000"/>
              <w:right w:val="single" w:sz="4" w:space="0" w:color="000000"/>
            </w:tcBorders>
          </w:tcPr>
          <w:p w14:paraId="09E24618" w14:textId="5E8A61C8" w:rsidR="00CC2DF5" w:rsidRPr="004370FB" w:rsidRDefault="00CC2DF5" w:rsidP="00CC2DF5">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Входное тестирование</w:t>
            </w:r>
          </w:p>
        </w:tc>
        <w:tc>
          <w:tcPr>
            <w:tcW w:w="8081" w:type="dxa"/>
            <w:tcBorders>
              <w:top w:val="single" w:sz="4" w:space="0" w:color="000000"/>
              <w:left w:val="single" w:sz="4" w:space="0" w:color="000000"/>
              <w:bottom w:val="single" w:sz="4" w:space="0" w:color="000000"/>
              <w:right w:val="single" w:sz="4" w:space="0" w:color="000000"/>
            </w:tcBorders>
          </w:tcPr>
          <w:p w14:paraId="531AB825" w14:textId="77777777" w:rsidR="00CC2DF5" w:rsidRPr="004370FB" w:rsidRDefault="00CC2DF5" w:rsidP="00CC2DF5">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Диагностика входного уровня владения иностранным языком обучающегося</w:t>
            </w:r>
          </w:p>
          <w:p w14:paraId="43173856" w14:textId="77777777" w:rsidR="00CC2DF5" w:rsidRPr="004370FB" w:rsidRDefault="00CC2DF5" w:rsidP="00CC2DF5">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 Лексико-грамматический тест</w:t>
            </w:r>
          </w:p>
          <w:p w14:paraId="48A7BA45" w14:textId="6CD90D5C" w:rsidR="00CC2DF5" w:rsidRPr="004370FB" w:rsidRDefault="00CC2DF5" w:rsidP="00CC2DF5">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 xml:space="preserve">- Устное собеседование </w:t>
            </w:r>
          </w:p>
        </w:tc>
        <w:tc>
          <w:tcPr>
            <w:tcW w:w="1560" w:type="dxa"/>
            <w:tcBorders>
              <w:top w:val="single" w:sz="4" w:space="0" w:color="000000"/>
              <w:left w:val="single" w:sz="4" w:space="0" w:color="000000"/>
              <w:bottom w:val="single" w:sz="4" w:space="0" w:color="000000"/>
              <w:right w:val="single" w:sz="4" w:space="0" w:color="000000"/>
            </w:tcBorders>
          </w:tcPr>
          <w:p w14:paraId="65A1C1B4" w14:textId="5DE2859F" w:rsidR="00CC2DF5" w:rsidRPr="004370FB" w:rsidRDefault="00CC2DF5" w:rsidP="00CC2DF5">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14:paraId="09911207" w14:textId="77777777" w:rsidR="00CC2DF5" w:rsidRPr="004370FB" w:rsidRDefault="00CC2DF5" w:rsidP="00CC2DF5">
            <w:pPr>
              <w:spacing w:after="0" w:line="276" w:lineRule="auto"/>
              <w:jc w:val="center"/>
              <w:rPr>
                <w:rFonts w:ascii="Times New Roman" w:eastAsia="OfficinaSansBookC" w:hAnsi="Times New Roman" w:cs="Times New Roman"/>
                <w:sz w:val="24"/>
                <w:szCs w:val="24"/>
              </w:rPr>
            </w:pPr>
          </w:p>
        </w:tc>
      </w:tr>
      <w:tr w:rsidR="00691446" w:rsidRPr="004370FB" w14:paraId="75F0193D" w14:textId="77777777" w:rsidTr="00511E6A">
        <w:trPr>
          <w:trHeight w:val="20"/>
        </w:trPr>
        <w:tc>
          <w:tcPr>
            <w:tcW w:w="3257" w:type="dxa"/>
            <w:gridSpan w:val="2"/>
            <w:tcBorders>
              <w:top w:val="single" w:sz="4" w:space="0" w:color="000000"/>
              <w:left w:val="single" w:sz="4" w:space="0" w:color="000000"/>
              <w:bottom w:val="single" w:sz="4" w:space="0" w:color="000000"/>
              <w:right w:val="single" w:sz="4" w:space="0" w:color="000000"/>
            </w:tcBorders>
          </w:tcPr>
          <w:p w14:paraId="63741142" w14:textId="2D79152A" w:rsidR="00691446" w:rsidRPr="004370FB" w:rsidRDefault="008320CB" w:rsidP="00691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Раздел 1.</w:t>
            </w:r>
          </w:p>
        </w:tc>
        <w:tc>
          <w:tcPr>
            <w:tcW w:w="8081" w:type="dxa"/>
            <w:tcBorders>
              <w:top w:val="single" w:sz="4" w:space="0" w:color="000000"/>
              <w:left w:val="single" w:sz="4" w:space="0" w:color="000000"/>
              <w:bottom w:val="single" w:sz="4" w:space="0" w:color="000000"/>
              <w:right w:val="single" w:sz="4" w:space="0" w:color="000000"/>
            </w:tcBorders>
          </w:tcPr>
          <w:p w14:paraId="76C70842" w14:textId="77777777" w:rsidR="00691446" w:rsidRPr="004370FB" w:rsidRDefault="00691446" w:rsidP="00691446">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Иностранный язык для общих целей</w:t>
            </w:r>
          </w:p>
        </w:tc>
        <w:tc>
          <w:tcPr>
            <w:tcW w:w="1560" w:type="dxa"/>
            <w:tcBorders>
              <w:top w:val="single" w:sz="4" w:space="0" w:color="000000"/>
              <w:left w:val="single" w:sz="4" w:space="0" w:color="000000"/>
              <w:bottom w:val="single" w:sz="4" w:space="0" w:color="000000"/>
              <w:right w:val="single" w:sz="4" w:space="0" w:color="000000"/>
            </w:tcBorders>
          </w:tcPr>
          <w:p w14:paraId="4C94D2C6" w14:textId="10CD7AD4" w:rsidR="00691446" w:rsidRPr="004370FB" w:rsidRDefault="00567B21" w:rsidP="00A352E5">
            <w:pPr>
              <w:spacing w:after="0" w:line="276" w:lineRule="auto"/>
              <w:jc w:val="center"/>
              <w:rPr>
                <w:rFonts w:ascii="Times New Roman" w:eastAsia="OfficinaSansBookC" w:hAnsi="Times New Roman" w:cs="Times New Roman"/>
                <w:b/>
                <w:color w:val="FF0000"/>
                <w:sz w:val="24"/>
                <w:szCs w:val="24"/>
              </w:rPr>
            </w:pPr>
            <w:r w:rsidRPr="004370FB">
              <w:rPr>
                <w:rFonts w:ascii="Times New Roman" w:eastAsia="OfficinaSansBookC" w:hAnsi="Times New Roman" w:cs="Times New Roman"/>
                <w:b/>
                <w:sz w:val="24"/>
                <w:szCs w:val="24"/>
              </w:rPr>
              <w:t>48</w:t>
            </w:r>
          </w:p>
        </w:tc>
        <w:tc>
          <w:tcPr>
            <w:tcW w:w="2552" w:type="dxa"/>
            <w:tcBorders>
              <w:top w:val="single" w:sz="4" w:space="0" w:color="000000"/>
              <w:left w:val="single" w:sz="4" w:space="0" w:color="000000"/>
              <w:bottom w:val="single" w:sz="4" w:space="0" w:color="000000"/>
              <w:right w:val="single" w:sz="4" w:space="0" w:color="000000"/>
            </w:tcBorders>
          </w:tcPr>
          <w:p w14:paraId="0466C715" w14:textId="7AD9426D" w:rsidR="00691446" w:rsidRPr="004370FB" w:rsidRDefault="00691446" w:rsidP="00A352E5">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01,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02,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04</w:t>
            </w:r>
          </w:p>
        </w:tc>
      </w:tr>
      <w:tr w:rsidR="00691446" w:rsidRPr="004370FB" w14:paraId="63837FDA"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1705243C" w14:textId="77777777" w:rsidR="00691446" w:rsidRPr="004370FB" w:rsidRDefault="00691446" w:rsidP="00691446">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Тема № 1.1</w:t>
            </w:r>
          </w:p>
          <w:p w14:paraId="3B4BDB01" w14:textId="595B5991" w:rsidR="00691446" w:rsidRPr="004370FB" w:rsidRDefault="00691446" w:rsidP="00691446">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Повседневная жизнь семьи. Вне</w:t>
            </w:r>
            <w:r w:rsidR="00F743F5" w:rsidRPr="004370FB">
              <w:rPr>
                <w:rFonts w:ascii="Times New Roman" w:eastAsia="OfficinaSansBookC" w:hAnsi="Times New Roman" w:cs="Times New Roman"/>
                <w:b/>
                <w:sz w:val="24"/>
                <w:szCs w:val="24"/>
              </w:rPr>
              <w:t>шность и характер членов семьи</w:t>
            </w:r>
          </w:p>
        </w:tc>
        <w:tc>
          <w:tcPr>
            <w:tcW w:w="8081" w:type="dxa"/>
            <w:tcBorders>
              <w:top w:val="single" w:sz="4" w:space="0" w:color="000000"/>
              <w:left w:val="single" w:sz="4" w:space="0" w:color="000000"/>
              <w:bottom w:val="single" w:sz="4" w:space="0" w:color="000000"/>
              <w:right w:val="single" w:sz="4" w:space="0" w:color="000000"/>
            </w:tcBorders>
          </w:tcPr>
          <w:p w14:paraId="681D7A98" w14:textId="77777777" w:rsidR="00691446" w:rsidRPr="004370FB" w:rsidRDefault="00691446" w:rsidP="00691446">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4DF51320" w14:textId="0398B251" w:rsidR="00691446" w:rsidRPr="004370FB" w:rsidRDefault="0014017A" w:rsidP="00A352E5">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6</w:t>
            </w:r>
          </w:p>
        </w:tc>
        <w:tc>
          <w:tcPr>
            <w:tcW w:w="2552" w:type="dxa"/>
            <w:vMerge w:val="restart"/>
            <w:tcBorders>
              <w:top w:val="single" w:sz="4" w:space="0" w:color="000000"/>
              <w:left w:val="single" w:sz="4" w:space="0" w:color="000000"/>
              <w:bottom w:val="single" w:sz="4" w:space="0" w:color="000000"/>
              <w:right w:val="single" w:sz="4" w:space="0" w:color="000000"/>
            </w:tcBorders>
          </w:tcPr>
          <w:p w14:paraId="4DEBA0C5" w14:textId="560A2204" w:rsidR="00B5146D" w:rsidRPr="004370FB" w:rsidRDefault="00691446" w:rsidP="00A352E5">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01,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02,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04</w:t>
            </w:r>
          </w:p>
          <w:p w14:paraId="3D49EF7D" w14:textId="77777777" w:rsidR="00B5146D" w:rsidRPr="004370FB" w:rsidRDefault="00B5146D" w:rsidP="00B5146D">
            <w:pPr>
              <w:rPr>
                <w:rFonts w:ascii="Times New Roman" w:eastAsia="OfficinaSansBookC" w:hAnsi="Times New Roman" w:cs="Times New Roman"/>
                <w:sz w:val="24"/>
                <w:szCs w:val="24"/>
              </w:rPr>
            </w:pPr>
          </w:p>
          <w:p w14:paraId="2A66D9D9" w14:textId="77777777" w:rsidR="00B5146D" w:rsidRPr="004370FB" w:rsidRDefault="00B5146D" w:rsidP="00B5146D">
            <w:pPr>
              <w:rPr>
                <w:rFonts w:ascii="Times New Roman" w:eastAsia="OfficinaSansBookC" w:hAnsi="Times New Roman" w:cs="Times New Roman"/>
                <w:sz w:val="24"/>
                <w:szCs w:val="24"/>
              </w:rPr>
            </w:pPr>
          </w:p>
          <w:p w14:paraId="5318A6DC" w14:textId="77777777" w:rsidR="00B5146D" w:rsidRPr="004370FB" w:rsidRDefault="00B5146D" w:rsidP="00B5146D">
            <w:pPr>
              <w:rPr>
                <w:rFonts w:ascii="Times New Roman" w:eastAsia="OfficinaSansBookC" w:hAnsi="Times New Roman" w:cs="Times New Roman"/>
                <w:sz w:val="24"/>
                <w:szCs w:val="24"/>
              </w:rPr>
            </w:pPr>
          </w:p>
          <w:p w14:paraId="128C6FB7" w14:textId="77777777" w:rsidR="00B5146D" w:rsidRPr="004370FB" w:rsidRDefault="00B5146D" w:rsidP="00B5146D">
            <w:pPr>
              <w:rPr>
                <w:rFonts w:ascii="Times New Roman" w:eastAsia="OfficinaSansBookC" w:hAnsi="Times New Roman" w:cs="Times New Roman"/>
                <w:sz w:val="24"/>
                <w:szCs w:val="24"/>
              </w:rPr>
            </w:pPr>
          </w:p>
          <w:p w14:paraId="7B86BED4" w14:textId="77777777" w:rsidR="00B5146D" w:rsidRPr="004370FB" w:rsidRDefault="00B5146D" w:rsidP="00B5146D">
            <w:pPr>
              <w:rPr>
                <w:rFonts w:ascii="Times New Roman" w:eastAsia="OfficinaSansBookC" w:hAnsi="Times New Roman" w:cs="Times New Roman"/>
                <w:sz w:val="24"/>
                <w:szCs w:val="24"/>
              </w:rPr>
            </w:pPr>
          </w:p>
          <w:p w14:paraId="59266F66" w14:textId="77777777" w:rsidR="00B5146D" w:rsidRPr="004370FB" w:rsidRDefault="00B5146D" w:rsidP="00B5146D">
            <w:pPr>
              <w:rPr>
                <w:rFonts w:ascii="Times New Roman" w:eastAsia="OfficinaSansBookC" w:hAnsi="Times New Roman" w:cs="Times New Roman"/>
                <w:sz w:val="24"/>
                <w:szCs w:val="24"/>
              </w:rPr>
            </w:pPr>
          </w:p>
          <w:p w14:paraId="54230660" w14:textId="77777777" w:rsidR="00B5146D" w:rsidRPr="004370FB" w:rsidRDefault="00B5146D" w:rsidP="00B5146D">
            <w:pPr>
              <w:rPr>
                <w:rFonts w:ascii="Times New Roman" w:eastAsia="OfficinaSansBookC" w:hAnsi="Times New Roman" w:cs="Times New Roman"/>
                <w:sz w:val="24"/>
                <w:szCs w:val="24"/>
              </w:rPr>
            </w:pPr>
          </w:p>
          <w:p w14:paraId="66BCDF4D" w14:textId="77777777" w:rsidR="00B5146D" w:rsidRPr="004370FB" w:rsidRDefault="00B5146D" w:rsidP="00B5146D">
            <w:pPr>
              <w:rPr>
                <w:rFonts w:ascii="Times New Roman" w:eastAsia="OfficinaSansBookC" w:hAnsi="Times New Roman" w:cs="Times New Roman"/>
                <w:sz w:val="24"/>
                <w:szCs w:val="24"/>
              </w:rPr>
            </w:pPr>
          </w:p>
          <w:p w14:paraId="11B2DCAE" w14:textId="77777777" w:rsidR="00B5146D" w:rsidRPr="004370FB" w:rsidRDefault="00B5146D" w:rsidP="00B5146D">
            <w:pPr>
              <w:rPr>
                <w:rFonts w:ascii="Times New Roman" w:eastAsia="OfficinaSansBookC" w:hAnsi="Times New Roman" w:cs="Times New Roman"/>
                <w:sz w:val="24"/>
                <w:szCs w:val="24"/>
              </w:rPr>
            </w:pPr>
          </w:p>
          <w:p w14:paraId="51534666" w14:textId="77777777" w:rsidR="00B5146D" w:rsidRPr="004370FB" w:rsidRDefault="00B5146D" w:rsidP="00B5146D">
            <w:pPr>
              <w:rPr>
                <w:rFonts w:ascii="Times New Roman" w:eastAsia="OfficinaSansBookC" w:hAnsi="Times New Roman" w:cs="Times New Roman"/>
                <w:sz w:val="24"/>
                <w:szCs w:val="24"/>
              </w:rPr>
            </w:pPr>
          </w:p>
          <w:p w14:paraId="5DC7DDED" w14:textId="15C8BEFA" w:rsidR="00691446" w:rsidRPr="004370FB" w:rsidRDefault="00691446" w:rsidP="00B5146D">
            <w:pPr>
              <w:rPr>
                <w:rFonts w:ascii="Times New Roman" w:eastAsia="OfficinaSansBookC" w:hAnsi="Times New Roman" w:cs="Times New Roman"/>
                <w:sz w:val="24"/>
                <w:szCs w:val="24"/>
              </w:rPr>
            </w:pPr>
          </w:p>
        </w:tc>
      </w:tr>
      <w:tr w:rsidR="003E604E" w:rsidRPr="004370FB" w14:paraId="011AFE73"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46CCC9AD" w14:textId="77777777" w:rsidR="003E604E" w:rsidRPr="004370FB" w:rsidRDefault="003E604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3961D8E0" w14:textId="77777777" w:rsidR="003E604E" w:rsidRPr="004370FB" w:rsidRDefault="0025347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Лексика:</w:t>
            </w:r>
          </w:p>
          <w:p w14:paraId="79C9D9D8"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города;</w:t>
            </w:r>
          </w:p>
          <w:p w14:paraId="4FB736D1"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национальности;</w:t>
            </w:r>
          </w:p>
          <w:p w14:paraId="42BED9CD"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профессии;</w:t>
            </w:r>
          </w:p>
          <w:p w14:paraId="2EB65A33"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числительные;</w:t>
            </w:r>
          </w:p>
          <w:p w14:paraId="24AF305E"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члены</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семьи</w:t>
            </w:r>
            <w:r w:rsidRPr="004370FB">
              <w:rPr>
                <w:rFonts w:ascii="Times New Roman" w:eastAsia="OfficinaSansBookC" w:hAnsi="Times New Roman" w:cs="Times New Roman"/>
                <w:color w:val="000000"/>
                <w:sz w:val="24"/>
                <w:szCs w:val="24"/>
                <w:lang w:val="en-US"/>
              </w:rPr>
              <w:t xml:space="preserve"> (mother-in-law/nephew/stepmother, etc.);</w:t>
            </w:r>
          </w:p>
          <w:p w14:paraId="6FDF57D1"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внешность</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человека</w:t>
            </w:r>
            <w:r w:rsidRPr="004370FB">
              <w:rPr>
                <w:rFonts w:ascii="Times New Roman" w:eastAsia="OfficinaSansBookC" w:hAnsi="Times New Roman" w:cs="Times New Roman"/>
                <w:color w:val="000000"/>
                <w:sz w:val="24"/>
                <w:szCs w:val="24"/>
                <w:lang w:val="en-US"/>
              </w:rPr>
              <w:t xml:space="preserve"> (high: shot, medium high, tall/nose: hooked, crooked, etc.);</w:t>
            </w:r>
          </w:p>
          <w:p w14:paraId="6638ECAD"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личные качества человека (</w:t>
            </w:r>
            <w:proofErr w:type="spellStart"/>
            <w:r w:rsidRPr="004370FB">
              <w:rPr>
                <w:rFonts w:ascii="Times New Roman" w:eastAsia="OfficinaSansBookC" w:hAnsi="Times New Roman" w:cs="Times New Roman"/>
                <w:color w:val="000000"/>
                <w:sz w:val="24"/>
                <w:szCs w:val="24"/>
              </w:rPr>
              <w:t>confident</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shy</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successful</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etc</w:t>
            </w:r>
            <w:proofErr w:type="spellEnd"/>
            <w:r w:rsidRPr="004370FB">
              <w:rPr>
                <w:rFonts w:ascii="Times New Roman" w:eastAsia="OfficinaSansBookC" w:hAnsi="Times New Roman" w:cs="Times New Roman"/>
                <w:color w:val="000000"/>
                <w:sz w:val="24"/>
                <w:szCs w:val="24"/>
              </w:rPr>
              <w:t>.)</w:t>
            </w:r>
          </w:p>
          <w:p w14:paraId="30DC9D83"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названия</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профессий</w:t>
            </w:r>
            <w:r w:rsidRPr="004370FB">
              <w:rPr>
                <w:rFonts w:ascii="Times New Roman" w:eastAsia="OfficinaSansBookC" w:hAnsi="Times New Roman" w:cs="Times New Roman"/>
                <w:color w:val="000000"/>
                <w:sz w:val="24"/>
                <w:szCs w:val="24"/>
                <w:lang w:val="en-US"/>
              </w:rPr>
              <w:t xml:space="preserve"> (teacher, cook, businessman, </w:t>
            </w:r>
            <w:proofErr w:type="spellStart"/>
            <w:r w:rsidRPr="004370FB">
              <w:rPr>
                <w:rFonts w:ascii="Times New Roman" w:eastAsia="OfficinaSansBookC" w:hAnsi="Times New Roman" w:cs="Times New Roman"/>
                <w:color w:val="000000"/>
                <w:sz w:val="24"/>
                <w:szCs w:val="24"/>
                <w:lang w:val="en-US"/>
              </w:rPr>
              <w:t>etc</w:t>
            </w:r>
            <w:proofErr w:type="spellEnd"/>
            <w:r w:rsidRPr="004370FB">
              <w:rPr>
                <w:rFonts w:ascii="Times New Roman" w:eastAsia="OfficinaSansBookC" w:hAnsi="Times New Roman" w:cs="Times New Roman"/>
                <w:color w:val="000000"/>
                <w:sz w:val="24"/>
                <w:szCs w:val="24"/>
                <w:lang w:val="en-US"/>
              </w:rPr>
              <w:t>)</w:t>
            </w:r>
          </w:p>
          <w:p w14:paraId="1A937D50" w14:textId="77777777" w:rsidR="003E604E" w:rsidRPr="004370FB" w:rsidRDefault="0025347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Грамматика:</w:t>
            </w:r>
          </w:p>
          <w:p w14:paraId="273B2DEC"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 xml:space="preserve">глаголы </w:t>
            </w:r>
            <w:proofErr w:type="spellStart"/>
            <w:r w:rsidRPr="004370FB">
              <w:rPr>
                <w:rFonts w:ascii="Times New Roman" w:eastAsia="OfficinaSansBookC" w:hAnsi="Times New Roman" w:cs="Times New Roman"/>
                <w:color w:val="000000"/>
                <w:sz w:val="24"/>
                <w:szCs w:val="24"/>
              </w:rPr>
              <w:t>to</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be</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to</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have</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to</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do</w:t>
            </w:r>
            <w:proofErr w:type="spellEnd"/>
            <w:r w:rsidRPr="004370FB">
              <w:rPr>
                <w:rFonts w:ascii="Times New Roman" w:eastAsia="OfficinaSansBookC" w:hAnsi="Times New Roman" w:cs="Times New Roman"/>
                <w:color w:val="000000"/>
                <w:sz w:val="24"/>
                <w:szCs w:val="24"/>
              </w:rPr>
              <w:t xml:space="preserve"> (их значения как смысловых глаголов и функции как вспомогательных).</w:t>
            </w:r>
          </w:p>
          <w:p w14:paraId="245D71A1"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простое настоящее время (образование и функции в страдательном залоге; чтение и правописание окончаний, слова-маркеры времени);</w:t>
            </w:r>
          </w:p>
          <w:p w14:paraId="2FDCFE7D"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lastRenderedPageBreak/>
              <w:t xml:space="preserve">степени сравнения прилагательных и их правописание; </w:t>
            </w:r>
          </w:p>
          <w:p w14:paraId="4C1BC273"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местоимения личные, притяжательные, указательные, возвратные;</w:t>
            </w:r>
          </w:p>
          <w:p w14:paraId="5FFF82BA"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модальные глаголы и их эквиваленты.</w:t>
            </w:r>
          </w:p>
          <w:p w14:paraId="68470850" w14:textId="77777777" w:rsidR="003E604E" w:rsidRPr="004370FB" w:rsidRDefault="0025347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Фонетика:</w:t>
            </w:r>
          </w:p>
          <w:p w14:paraId="0816D0BD" w14:textId="79826062"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sz w:val="24"/>
                <w:szCs w:val="24"/>
              </w:rPr>
            </w:pPr>
            <w:r w:rsidRPr="004370FB">
              <w:rPr>
                <w:rFonts w:ascii="Times New Roman" w:eastAsia="OfficinaSansBookC" w:hAnsi="Times New Roman" w:cs="Times New Roman"/>
                <w:color w:val="000000"/>
                <w:sz w:val="24"/>
                <w:szCs w:val="24"/>
              </w:rPr>
              <w:t>Прав</w:t>
            </w:r>
            <w:r w:rsidR="003C1715" w:rsidRPr="004370FB">
              <w:rPr>
                <w:rFonts w:ascii="Times New Roman" w:eastAsia="OfficinaSansBookC" w:hAnsi="Times New Roman" w:cs="Times New Roman"/>
                <w:color w:val="000000"/>
                <w:sz w:val="24"/>
                <w:szCs w:val="24"/>
              </w:rPr>
              <w:t>ила чтения. Звуки. Транскрипция</w:t>
            </w:r>
          </w:p>
        </w:tc>
        <w:tc>
          <w:tcPr>
            <w:tcW w:w="1560" w:type="dxa"/>
            <w:tcBorders>
              <w:top w:val="single" w:sz="4" w:space="0" w:color="000000"/>
              <w:left w:val="single" w:sz="4" w:space="0" w:color="000000"/>
              <w:bottom w:val="single" w:sz="4" w:space="0" w:color="000000"/>
              <w:right w:val="single" w:sz="4" w:space="0" w:color="000000"/>
            </w:tcBorders>
          </w:tcPr>
          <w:p w14:paraId="6E5296CF" w14:textId="77777777" w:rsidR="003E604E" w:rsidRPr="004370FB" w:rsidRDefault="003E604E" w:rsidP="00A352E5">
            <w:pPr>
              <w:spacing w:after="0" w:line="276" w:lineRule="auto"/>
              <w:jc w:val="center"/>
              <w:rPr>
                <w:rFonts w:ascii="Times New Roman" w:eastAsia="OfficinaSansBookC" w:hAnsi="Times New Roman" w:cs="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71706D38" w14:textId="77777777" w:rsidR="003E604E" w:rsidRPr="004370FB"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3E604E" w:rsidRPr="004370FB" w14:paraId="1A73077C"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03A0340F" w14:textId="77777777" w:rsidR="003E604E" w:rsidRPr="004370FB" w:rsidRDefault="003E604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33F9D25B" w14:textId="77777777" w:rsidR="003E604E" w:rsidRPr="004370FB" w:rsidRDefault="0025347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1207C729" w14:textId="0312990C" w:rsidR="003E604E" w:rsidRPr="004370FB" w:rsidRDefault="0014017A" w:rsidP="00A352E5">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6</w:t>
            </w:r>
          </w:p>
        </w:tc>
        <w:tc>
          <w:tcPr>
            <w:tcW w:w="2552" w:type="dxa"/>
            <w:vMerge/>
            <w:tcBorders>
              <w:top w:val="single" w:sz="4" w:space="0" w:color="000000"/>
              <w:left w:val="single" w:sz="4" w:space="0" w:color="000000"/>
              <w:bottom w:val="single" w:sz="4" w:space="0" w:color="000000"/>
              <w:right w:val="single" w:sz="4" w:space="0" w:color="000000"/>
            </w:tcBorders>
          </w:tcPr>
          <w:p w14:paraId="4F7018C4" w14:textId="77777777" w:rsidR="003E604E" w:rsidRPr="004370FB"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3E604E" w:rsidRPr="004370FB" w14:paraId="0CBF58DE"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49F2EDF9" w14:textId="77777777" w:rsidR="003E604E" w:rsidRPr="004370FB" w:rsidRDefault="003E604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07A03FB4" w14:textId="1FFE670F" w:rsidR="003E604E" w:rsidRPr="004370FB" w:rsidRDefault="0025347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1.Приветствие, прощание. Представление себя и других людей в официальной и неофициальной обстановке. </w:t>
            </w:r>
          </w:p>
          <w:p w14:paraId="7DC46E7B" w14:textId="5BAF3DE0" w:rsidR="0014017A" w:rsidRPr="004370FB" w:rsidRDefault="0014017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 Отношения поколений в семье.</w:t>
            </w:r>
          </w:p>
          <w:p w14:paraId="1A36E25B" w14:textId="46ED97B2" w:rsidR="003E604E" w:rsidRPr="004370FB" w:rsidRDefault="0014017A" w:rsidP="00913D1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3</w:t>
            </w:r>
            <w:r w:rsidR="00567B21" w:rsidRPr="004370FB">
              <w:rPr>
                <w:rFonts w:ascii="Times New Roman" w:eastAsia="OfficinaSansBookC" w:hAnsi="Times New Roman" w:cs="Times New Roman"/>
                <w:sz w:val="24"/>
                <w:szCs w:val="24"/>
              </w:rPr>
              <w:t>. Описание внешности</w:t>
            </w:r>
            <w:r w:rsidR="00913D1D" w:rsidRPr="004370FB">
              <w:rPr>
                <w:rFonts w:ascii="Times New Roman" w:eastAsia="OfficinaSansBookC" w:hAnsi="Times New Roman" w:cs="Times New Roman"/>
                <w:sz w:val="24"/>
                <w:szCs w:val="24"/>
              </w:rPr>
              <w:t xml:space="preserve"> и характера человека</w:t>
            </w:r>
          </w:p>
        </w:tc>
        <w:tc>
          <w:tcPr>
            <w:tcW w:w="1560" w:type="dxa"/>
            <w:tcBorders>
              <w:top w:val="single" w:sz="4" w:space="0" w:color="000000"/>
              <w:left w:val="single" w:sz="4" w:space="0" w:color="000000"/>
              <w:bottom w:val="single" w:sz="4" w:space="0" w:color="000000"/>
              <w:right w:val="single" w:sz="4" w:space="0" w:color="000000"/>
            </w:tcBorders>
          </w:tcPr>
          <w:p w14:paraId="46967208" w14:textId="77777777" w:rsidR="003E604E" w:rsidRPr="004370FB" w:rsidRDefault="0025347D" w:rsidP="00A352E5">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14A186DC" w14:textId="77777777" w:rsidR="003E604E" w:rsidRPr="004370FB" w:rsidRDefault="003E604E" w:rsidP="00A352E5">
            <w:pPr>
              <w:spacing w:after="0" w:line="276" w:lineRule="auto"/>
              <w:jc w:val="center"/>
              <w:rPr>
                <w:rFonts w:ascii="Times New Roman" w:eastAsia="OfficinaSansBookC" w:hAnsi="Times New Roman" w:cs="Times New Roman"/>
                <w:sz w:val="24"/>
                <w:szCs w:val="24"/>
              </w:rPr>
            </w:pPr>
          </w:p>
          <w:p w14:paraId="13BF5342" w14:textId="77777777" w:rsidR="003E604E" w:rsidRPr="004370FB" w:rsidRDefault="0025347D" w:rsidP="00A352E5">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7A9E20EC" w14:textId="5AB6B5B8" w:rsidR="003E604E" w:rsidRPr="004370FB" w:rsidRDefault="0014017A" w:rsidP="00567B21">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1F61F9F8" w14:textId="77777777" w:rsidR="003E604E" w:rsidRPr="004370FB"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691446" w:rsidRPr="004370FB" w14:paraId="7EC12551"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7E41C5A0" w14:textId="77777777" w:rsidR="00691446" w:rsidRPr="004370FB" w:rsidRDefault="00691446" w:rsidP="00691446">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Тема № 1.2</w:t>
            </w:r>
          </w:p>
          <w:p w14:paraId="1DD31D32" w14:textId="74868B09" w:rsidR="00691446" w:rsidRPr="004370FB" w:rsidRDefault="00691446" w:rsidP="003C1715">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color w:val="000000"/>
                <w:sz w:val="24"/>
                <w:szCs w:val="24"/>
              </w:rPr>
              <w:t>Молодёжь в современном обществе. Досуг</w:t>
            </w:r>
            <w:r w:rsidR="003C1715" w:rsidRPr="004370FB">
              <w:rPr>
                <w:rFonts w:ascii="Times New Roman" w:eastAsia="OfficinaSansBookC" w:hAnsi="Times New Roman" w:cs="Times New Roman"/>
                <w:b/>
                <w:color w:val="000000"/>
                <w:sz w:val="24"/>
                <w:szCs w:val="24"/>
              </w:rPr>
              <w:t xml:space="preserve"> молодёжи: увлечения и интересы</w:t>
            </w:r>
          </w:p>
        </w:tc>
        <w:tc>
          <w:tcPr>
            <w:tcW w:w="8081" w:type="dxa"/>
            <w:tcBorders>
              <w:top w:val="single" w:sz="4" w:space="0" w:color="000000"/>
              <w:left w:val="single" w:sz="4" w:space="0" w:color="000000"/>
              <w:bottom w:val="single" w:sz="4" w:space="0" w:color="000000"/>
              <w:right w:val="single" w:sz="4" w:space="0" w:color="000000"/>
            </w:tcBorders>
          </w:tcPr>
          <w:p w14:paraId="4713CE0C" w14:textId="77777777" w:rsidR="00691446" w:rsidRPr="004370FB" w:rsidRDefault="00691446" w:rsidP="00691446">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5DD475C1" w14:textId="7A47C9A4" w:rsidR="00691446" w:rsidRPr="004370FB" w:rsidRDefault="00B46E01" w:rsidP="00A352E5">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6</w:t>
            </w:r>
          </w:p>
        </w:tc>
        <w:tc>
          <w:tcPr>
            <w:tcW w:w="2552" w:type="dxa"/>
            <w:vMerge w:val="restart"/>
            <w:tcBorders>
              <w:top w:val="single" w:sz="4" w:space="0" w:color="000000"/>
              <w:left w:val="single" w:sz="4" w:space="0" w:color="000000"/>
              <w:bottom w:val="single" w:sz="4" w:space="0" w:color="000000"/>
              <w:right w:val="single" w:sz="4" w:space="0" w:color="000000"/>
            </w:tcBorders>
          </w:tcPr>
          <w:p w14:paraId="3AB64D52" w14:textId="245F44B2" w:rsidR="00691446" w:rsidRPr="004370FB" w:rsidRDefault="001A3F18" w:rsidP="00A352E5">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 01, ОК 02, ОК 04</w:t>
            </w:r>
          </w:p>
        </w:tc>
      </w:tr>
      <w:tr w:rsidR="003E604E" w:rsidRPr="004370FB" w14:paraId="2BF04131"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52C18F28" w14:textId="77777777" w:rsidR="003E604E" w:rsidRPr="004370FB" w:rsidRDefault="003E604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69DDFC0" w14:textId="77777777" w:rsidR="003E604E" w:rsidRPr="004370FB" w:rsidRDefault="0025347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Лексика:</w:t>
            </w:r>
          </w:p>
          <w:p w14:paraId="519DAA02"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рутина</w:t>
            </w:r>
            <w:r w:rsidRPr="004370FB">
              <w:rPr>
                <w:rFonts w:ascii="Times New Roman" w:eastAsia="OfficinaSansBookC" w:hAnsi="Times New Roman" w:cs="Times New Roman"/>
                <w:color w:val="000000"/>
                <w:sz w:val="24"/>
                <w:szCs w:val="24"/>
                <w:lang w:val="en-US"/>
              </w:rPr>
              <w:t xml:space="preserve"> (go to college, have breakfast, take a shower, etc.);</w:t>
            </w:r>
          </w:p>
          <w:p w14:paraId="288FDFBA"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наречия</w:t>
            </w:r>
            <w:r w:rsidRPr="004370FB">
              <w:rPr>
                <w:rFonts w:ascii="Times New Roman" w:eastAsia="OfficinaSansBookC" w:hAnsi="Times New Roman" w:cs="Times New Roman"/>
                <w:color w:val="000000"/>
                <w:sz w:val="24"/>
                <w:szCs w:val="24"/>
                <w:lang w:val="en-US"/>
              </w:rPr>
              <w:t xml:space="preserve"> (always, never, rarely, sometimes, etc.)</w:t>
            </w:r>
          </w:p>
          <w:p w14:paraId="3286A39C" w14:textId="77777777" w:rsidR="003E604E" w:rsidRPr="004370FB" w:rsidRDefault="0025347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Грамматика:</w:t>
            </w:r>
          </w:p>
          <w:p w14:paraId="723F649F"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предлоги времени;</w:t>
            </w:r>
          </w:p>
          <w:p w14:paraId="05041682"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простое настоящее время и простое продолжительное время (их образование и функции в действительном залоге)</w:t>
            </w:r>
          </w:p>
          <w:p w14:paraId="08E03EB0"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глагол с инфинитивом;</w:t>
            </w:r>
          </w:p>
          <w:p w14:paraId="1DD1A807"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сослагательное наклонение</w:t>
            </w:r>
          </w:p>
          <w:p w14:paraId="0F27CFF7" w14:textId="1D76E613"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proofErr w:type="spellStart"/>
            <w:r w:rsidRPr="004370FB">
              <w:rPr>
                <w:rFonts w:ascii="Times New Roman" w:eastAsia="OfficinaSansBookC" w:hAnsi="Times New Roman" w:cs="Times New Roman"/>
                <w:color w:val="000000"/>
                <w:sz w:val="24"/>
                <w:szCs w:val="24"/>
              </w:rPr>
              <w:t>love</w:t>
            </w:r>
            <w:proofErr w:type="spellEnd"/>
            <w:r w:rsidRPr="004370FB">
              <w:rPr>
                <w:rFonts w:ascii="Times New Roman" w:eastAsia="OfficinaSansBookC" w:hAnsi="Times New Roman" w:cs="Times New Roman"/>
                <w:color w:val="000000"/>
                <w:sz w:val="24"/>
                <w:szCs w:val="24"/>
              </w:rPr>
              <w:t>/</w:t>
            </w:r>
            <w:proofErr w:type="spellStart"/>
            <w:r w:rsidRPr="004370FB">
              <w:rPr>
                <w:rFonts w:ascii="Times New Roman" w:eastAsia="OfficinaSansBookC" w:hAnsi="Times New Roman" w:cs="Times New Roman"/>
                <w:color w:val="000000"/>
                <w:sz w:val="24"/>
                <w:szCs w:val="24"/>
              </w:rPr>
              <w:t>like</w:t>
            </w:r>
            <w:proofErr w:type="spellEnd"/>
            <w:r w:rsidRPr="004370FB">
              <w:rPr>
                <w:rFonts w:ascii="Times New Roman" w:eastAsia="OfficinaSansBookC" w:hAnsi="Times New Roman" w:cs="Times New Roman"/>
                <w:color w:val="000000"/>
                <w:sz w:val="24"/>
                <w:szCs w:val="24"/>
              </w:rPr>
              <w:t>/</w:t>
            </w:r>
            <w:proofErr w:type="spellStart"/>
            <w:r w:rsidRPr="004370FB">
              <w:rPr>
                <w:rFonts w:ascii="Times New Roman" w:eastAsia="OfficinaSansBookC" w:hAnsi="Times New Roman" w:cs="Times New Roman"/>
                <w:color w:val="000000"/>
                <w:sz w:val="24"/>
                <w:szCs w:val="24"/>
              </w:rPr>
              <w:t>enjoy</w:t>
            </w:r>
            <w:proofErr w:type="spellEnd"/>
            <w:r w:rsidRPr="004370FB">
              <w:rPr>
                <w:rFonts w:ascii="Times New Roman" w:eastAsia="OfficinaSansBookC" w:hAnsi="Times New Roman" w:cs="Times New Roman"/>
                <w:color w:val="000000"/>
                <w:sz w:val="24"/>
                <w:szCs w:val="24"/>
              </w:rPr>
              <w:t xml:space="preserve"> + </w:t>
            </w:r>
            <w:proofErr w:type="spellStart"/>
            <w:r w:rsidRPr="004370FB">
              <w:rPr>
                <w:rFonts w:ascii="Times New Roman" w:eastAsia="OfficinaSansBookC" w:hAnsi="Times New Roman" w:cs="Times New Roman"/>
                <w:color w:val="000000"/>
                <w:sz w:val="24"/>
                <w:szCs w:val="24"/>
              </w:rPr>
              <w:t>Infinitive</w:t>
            </w:r>
            <w:proofErr w:type="spellEnd"/>
            <w:r w:rsidRPr="004370FB">
              <w:rPr>
                <w:rFonts w:ascii="Times New Roman" w:eastAsia="OfficinaSansBookC" w:hAnsi="Times New Roman" w:cs="Times New Roman"/>
                <w:color w:val="000000"/>
                <w:sz w:val="24"/>
                <w:szCs w:val="24"/>
              </w:rPr>
              <w:t>/-</w:t>
            </w:r>
            <w:proofErr w:type="spellStart"/>
            <w:r w:rsidRPr="004370FB">
              <w:rPr>
                <w:rFonts w:ascii="Times New Roman" w:eastAsia="OfficinaSansBookC" w:hAnsi="Times New Roman" w:cs="Times New Roman"/>
                <w:color w:val="000000"/>
                <w:sz w:val="24"/>
                <w:szCs w:val="24"/>
              </w:rPr>
              <w:t>ing</w:t>
            </w:r>
            <w:proofErr w:type="spellEnd"/>
            <w:r w:rsidRPr="004370FB">
              <w:rPr>
                <w:rFonts w:ascii="Times New Roman" w:eastAsia="OfficinaSansBookC" w:hAnsi="Times New Roman" w:cs="Times New Roman"/>
                <w:color w:val="000000"/>
                <w:sz w:val="24"/>
                <w:szCs w:val="24"/>
              </w:rPr>
              <w:t>, типы вопросов, спо</w:t>
            </w:r>
            <w:r w:rsidR="003C1715" w:rsidRPr="004370FB">
              <w:rPr>
                <w:rFonts w:ascii="Times New Roman" w:eastAsia="OfficinaSansBookC" w:hAnsi="Times New Roman" w:cs="Times New Roman"/>
                <w:color w:val="000000"/>
                <w:sz w:val="24"/>
                <w:szCs w:val="24"/>
              </w:rPr>
              <w:t>собы выражения будущего времени</w:t>
            </w:r>
          </w:p>
        </w:tc>
        <w:tc>
          <w:tcPr>
            <w:tcW w:w="1560" w:type="dxa"/>
            <w:tcBorders>
              <w:top w:val="single" w:sz="4" w:space="0" w:color="000000"/>
              <w:left w:val="single" w:sz="4" w:space="0" w:color="000000"/>
              <w:bottom w:val="single" w:sz="4" w:space="0" w:color="000000"/>
              <w:right w:val="single" w:sz="4" w:space="0" w:color="000000"/>
            </w:tcBorders>
          </w:tcPr>
          <w:p w14:paraId="0561EBC9" w14:textId="77777777" w:rsidR="003E604E" w:rsidRPr="004370FB" w:rsidRDefault="003E604E" w:rsidP="00A352E5">
            <w:pPr>
              <w:spacing w:after="0" w:line="276" w:lineRule="auto"/>
              <w:jc w:val="center"/>
              <w:rPr>
                <w:rFonts w:ascii="Times New Roman" w:eastAsia="OfficinaSansBookC" w:hAnsi="Times New Roman" w:cs="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189F2236" w14:textId="77777777" w:rsidR="003E604E" w:rsidRPr="004370FB"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3E604E" w:rsidRPr="004370FB" w14:paraId="4207EE24"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B01CAE5" w14:textId="77777777" w:rsidR="003E604E" w:rsidRPr="004370FB" w:rsidRDefault="003E604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4ED181B7" w14:textId="77777777" w:rsidR="003E604E" w:rsidRPr="004370FB" w:rsidRDefault="0025347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566A311B" w14:textId="0198548A" w:rsidR="003E604E" w:rsidRPr="004370FB" w:rsidRDefault="00B46E01" w:rsidP="00A352E5">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6</w:t>
            </w:r>
          </w:p>
        </w:tc>
        <w:tc>
          <w:tcPr>
            <w:tcW w:w="2552" w:type="dxa"/>
            <w:vMerge/>
            <w:tcBorders>
              <w:top w:val="single" w:sz="4" w:space="0" w:color="000000"/>
              <w:left w:val="single" w:sz="4" w:space="0" w:color="000000"/>
              <w:bottom w:val="single" w:sz="4" w:space="0" w:color="000000"/>
              <w:right w:val="single" w:sz="4" w:space="0" w:color="000000"/>
            </w:tcBorders>
          </w:tcPr>
          <w:p w14:paraId="42EABAAA" w14:textId="77777777" w:rsidR="003E604E" w:rsidRPr="004370FB"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3E604E" w:rsidRPr="004370FB" w14:paraId="6EEB46CD"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4547A183" w14:textId="77777777" w:rsidR="003E604E" w:rsidRPr="004370FB" w:rsidRDefault="003E604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80BEE89" w14:textId="77777777" w:rsidR="003E604E" w:rsidRPr="004370FB" w:rsidRDefault="0025347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1. Рабочий день. </w:t>
            </w:r>
          </w:p>
          <w:p w14:paraId="04CC0273" w14:textId="77777777" w:rsidR="00FD3C4E" w:rsidRPr="004370FB" w:rsidRDefault="0025347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2. Досуг. Хобби. </w:t>
            </w:r>
          </w:p>
          <w:p w14:paraId="2CCAF6B5" w14:textId="25EF7A7C" w:rsidR="003E604E" w:rsidRPr="004370FB" w:rsidRDefault="00FD3C4E">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3. </w:t>
            </w:r>
            <w:r w:rsidR="00806319" w:rsidRPr="004370FB">
              <w:rPr>
                <w:rFonts w:ascii="Times New Roman" w:eastAsia="OfficinaSansBookC" w:hAnsi="Times New Roman" w:cs="Times New Roman"/>
                <w:sz w:val="24"/>
                <w:szCs w:val="24"/>
              </w:rPr>
              <w:t>Активный и пассивный отдых</w:t>
            </w:r>
          </w:p>
        </w:tc>
        <w:tc>
          <w:tcPr>
            <w:tcW w:w="1560" w:type="dxa"/>
            <w:tcBorders>
              <w:top w:val="single" w:sz="4" w:space="0" w:color="000000"/>
              <w:left w:val="single" w:sz="4" w:space="0" w:color="000000"/>
              <w:bottom w:val="single" w:sz="4" w:space="0" w:color="000000"/>
              <w:right w:val="single" w:sz="4" w:space="0" w:color="000000"/>
            </w:tcBorders>
          </w:tcPr>
          <w:p w14:paraId="016737AD" w14:textId="77777777" w:rsidR="003E604E" w:rsidRPr="004370FB" w:rsidRDefault="0025347D" w:rsidP="00A352E5">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7C96D381" w14:textId="77777777" w:rsidR="003E604E" w:rsidRPr="004370FB" w:rsidRDefault="0025347D" w:rsidP="00A352E5">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6FCFAAFB" w14:textId="431068D3" w:rsidR="00B46E01" w:rsidRPr="004370FB" w:rsidRDefault="00B46E01" w:rsidP="00A352E5">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0CDF55CD" w14:textId="77777777" w:rsidR="003E604E" w:rsidRPr="004370FB"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691446" w:rsidRPr="004370FB" w14:paraId="62086F6E"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3D794318" w14:textId="77777777" w:rsidR="00691446" w:rsidRPr="004370FB" w:rsidRDefault="00691446" w:rsidP="00691446">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Тема № 1.3</w:t>
            </w:r>
          </w:p>
          <w:p w14:paraId="25EE4491" w14:textId="0C8FEC38" w:rsidR="00691446" w:rsidRPr="004370FB" w:rsidRDefault="00691446" w:rsidP="003C1715">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color w:val="000000"/>
                <w:sz w:val="24"/>
                <w:szCs w:val="24"/>
              </w:rPr>
              <w:t>Условия проживания в городской и сельской местности</w:t>
            </w:r>
          </w:p>
        </w:tc>
        <w:tc>
          <w:tcPr>
            <w:tcW w:w="8081" w:type="dxa"/>
            <w:tcBorders>
              <w:top w:val="single" w:sz="4" w:space="0" w:color="000000"/>
              <w:left w:val="single" w:sz="4" w:space="0" w:color="000000"/>
              <w:bottom w:val="single" w:sz="4" w:space="0" w:color="000000"/>
              <w:right w:val="single" w:sz="4" w:space="0" w:color="000000"/>
            </w:tcBorders>
          </w:tcPr>
          <w:p w14:paraId="40C9363C" w14:textId="77777777" w:rsidR="00691446" w:rsidRPr="004370FB" w:rsidRDefault="00691446" w:rsidP="00691446">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0232612F" w14:textId="02A94BD0" w:rsidR="00691446" w:rsidRPr="004370FB" w:rsidRDefault="00913D1D" w:rsidP="00A352E5">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4</w:t>
            </w:r>
          </w:p>
        </w:tc>
        <w:tc>
          <w:tcPr>
            <w:tcW w:w="2552" w:type="dxa"/>
            <w:vMerge w:val="restart"/>
            <w:tcBorders>
              <w:top w:val="single" w:sz="4" w:space="0" w:color="000000"/>
              <w:left w:val="single" w:sz="4" w:space="0" w:color="000000"/>
              <w:bottom w:val="single" w:sz="4" w:space="0" w:color="000000"/>
              <w:right w:val="single" w:sz="4" w:space="0" w:color="000000"/>
            </w:tcBorders>
          </w:tcPr>
          <w:p w14:paraId="61C70331" w14:textId="77777777" w:rsidR="00691446" w:rsidRPr="004370FB" w:rsidRDefault="00691446" w:rsidP="00A352E5">
            <w:pPr>
              <w:spacing w:after="0" w:line="276" w:lineRule="auto"/>
              <w:jc w:val="center"/>
              <w:rPr>
                <w:rFonts w:ascii="Times New Roman" w:eastAsia="OfficinaSansBookC" w:hAnsi="Times New Roman" w:cs="Times New Roman"/>
                <w:sz w:val="24"/>
                <w:szCs w:val="24"/>
              </w:rPr>
            </w:pPr>
          </w:p>
          <w:p w14:paraId="2AD254B5" w14:textId="727505AB" w:rsidR="00691446" w:rsidRPr="004370FB" w:rsidRDefault="001A3F18" w:rsidP="00A352E5">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 01, ОК 02, ОК 04</w:t>
            </w:r>
          </w:p>
        </w:tc>
      </w:tr>
      <w:tr w:rsidR="003E604E" w:rsidRPr="004370FB" w14:paraId="74CE26DF"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78A7BA54" w14:textId="77777777" w:rsidR="003E604E" w:rsidRPr="004370FB" w:rsidRDefault="003E604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55A433E2" w14:textId="77777777" w:rsidR="003E604E" w:rsidRPr="004370FB" w:rsidRDefault="0025347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Лексика:</w:t>
            </w:r>
          </w:p>
          <w:p w14:paraId="17673940"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здания</w:t>
            </w:r>
            <w:r w:rsidRPr="004370FB">
              <w:rPr>
                <w:rFonts w:ascii="Times New Roman" w:eastAsia="OfficinaSansBookC" w:hAnsi="Times New Roman" w:cs="Times New Roman"/>
                <w:color w:val="000000"/>
                <w:sz w:val="24"/>
                <w:szCs w:val="24"/>
                <w:lang w:val="en-US"/>
              </w:rPr>
              <w:t xml:space="preserve"> (attached house, apartment, etc.);</w:t>
            </w:r>
          </w:p>
          <w:p w14:paraId="6E0BFF0D"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комнаты</w:t>
            </w:r>
            <w:r w:rsidRPr="004370FB">
              <w:rPr>
                <w:rFonts w:ascii="Times New Roman" w:eastAsia="OfficinaSansBookC" w:hAnsi="Times New Roman" w:cs="Times New Roman"/>
                <w:color w:val="000000"/>
                <w:sz w:val="24"/>
                <w:szCs w:val="24"/>
                <w:lang w:val="en-US"/>
              </w:rPr>
              <w:t xml:space="preserve"> (living-room, kitchen, etc.);</w:t>
            </w:r>
          </w:p>
          <w:p w14:paraId="5D447568"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lastRenderedPageBreak/>
              <w:t>обстановка</w:t>
            </w:r>
            <w:r w:rsidRPr="004370FB">
              <w:rPr>
                <w:rFonts w:ascii="Times New Roman" w:eastAsia="OfficinaSansBookC" w:hAnsi="Times New Roman" w:cs="Times New Roman"/>
                <w:color w:val="000000"/>
                <w:sz w:val="24"/>
                <w:szCs w:val="24"/>
                <w:lang w:val="en-US"/>
              </w:rPr>
              <w:t xml:space="preserve"> (armchair, sofa, carpet, etc.);</w:t>
            </w:r>
          </w:p>
          <w:p w14:paraId="2658EEF9"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техника</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и</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оборудование</w:t>
            </w:r>
            <w:r w:rsidRPr="004370FB">
              <w:rPr>
                <w:rFonts w:ascii="Times New Roman" w:eastAsia="OfficinaSansBookC" w:hAnsi="Times New Roman" w:cs="Times New Roman"/>
                <w:color w:val="000000"/>
                <w:sz w:val="24"/>
                <w:szCs w:val="24"/>
                <w:lang w:val="en-US"/>
              </w:rPr>
              <w:t xml:space="preserve"> (flat-screen TV, camera, computer, etc.);</w:t>
            </w:r>
          </w:p>
          <w:p w14:paraId="3CD49847"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условия</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жизни</w:t>
            </w:r>
            <w:r w:rsidRPr="004370FB">
              <w:rPr>
                <w:rFonts w:ascii="Times New Roman" w:eastAsia="OfficinaSansBookC" w:hAnsi="Times New Roman" w:cs="Times New Roman"/>
                <w:color w:val="000000"/>
                <w:sz w:val="24"/>
                <w:szCs w:val="24"/>
                <w:lang w:val="en-US"/>
              </w:rPr>
              <w:t xml:space="preserve"> (comfortable, close, nice, etc.);</w:t>
            </w:r>
          </w:p>
          <w:p w14:paraId="42E2C31F"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места</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в</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городе</w:t>
            </w:r>
            <w:r w:rsidRPr="004370FB">
              <w:rPr>
                <w:rFonts w:ascii="Times New Roman" w:eastAsia="OfficinaSansBookC" w:hAnsi="Times New Roman" w:cs="Times New Roman"/>
                <w:color w:val="000000"/>
                <w:sz w:val="24"/>
                <w:szCs w:val="24"/>
                <w:lang w:val="en-US"/>
              </w:rPr>
              <w:t xml:space="preserve"> (city </w:t>
            </w:r>
            <w:proofErr w:type="spellStart"/>
            <w:r w:rsidRPr="004370FB">
              <w:rPr>
                <w:rFonts w:ascii="Times New Roman" w:eastAsia="OfficinaSansBookC" w:hAnsi="Times New Roman" w:cs="Times New Roman"/>
                <w:color w:val="000000"/>
                <w:sz w:val="24"/>
                <w:szCs w:val="24"/>
                <w:lang w:val="en-US"/>
              </w:rPr>
              <w:t>centre</w:t>
            </w:r>
            <w:proofErr w:type="spellEnd"/>
            <w:r w:rsidRPr="004370FB">
              <w:rPr>
                <w:rFonts w:ascii="Times New Roman" w:eastAsia="OfficinaSansBookC" w:hAnsi="Times New Roman" w:cs="Times New Roman"/>
                <w:color w:val="000000"/>
                <w:sz w:val="24"/>
                <w:szCs w:val="24"/>
                <w:lang w:val="en-US"/>
              </w:rPr>
              <w:t>, church, square, etc.);</w:t>
            </w:r>
          </w:p>
          <w:p w14:paraId="1064423F" w14:textId="77777777" w:rsidR="003E604E" w:rsidRPr="004370FB" w:rsidRDefault="0025347D" w:rsidP="00806319">
            <w:pPr>
              <w:tabs>
                <w:tab w:val="left" w:pos="316"/>
              </w:tabs>
              <w:spacing w:after="0" w:line="276" w:lineRule="auto"/>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Грамматика:</w:t>
            </w:r>
          </w:p>
          <w:p w14:paraId="714E3763"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 xml:space="preserve">оборот </w:t>
            </w:r>
            <w:proofErr w:type="spellStart"/>
            <w:r w:rsidRPr="004370FB">
              <w:rPr>
                <w:rFonts w:ascii="Times New Roman" w:eastAsia="OfficinaSansBookC" w:hAnsi="Times New Roman" w:cs="Times New Roman"/>
                <w:color w:val="000000"/>
                <w:sz w:val="24"/>
                <w:szCs w:val="24"/>
              </w:rPr>
              <w:t>there</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is</w:t>
            </w:r>
            <w:proofErr w:type="spellEnd"/>
            <w:r w:rsidRPr="004370FB">
              <w:rPr>
                <w:rFonts w:ascii="Times New Roman" w:eastAsia="OfficinaSansBookC" w:hAnsi="Times New Roman" w:cs="Times New Roman"/>
                <w:color w:val="000000"/>
                <w:sz w:val="24"/>
                <w:szCs w:val="24"/>
              </w:rPr>
              <w:t>/</w:t>
            </w:r>
            <w:proofErr w:type="spellStart"/>
            <w:r w:rsidRPr="004370FB">
              <w:rPr>
                <w:rFonts w:ascii="Times New Roman" w:eastAsia="OfficinaSansBookC" w:hAnsi="Times New Roman" w:cs="Times New Roman"/>
                <w:color w:val="000000"/>
                <w:sz w:val="24"/>
                <w:szCs w:val="24"/>
              </w:rPr>
              <w:t>are</w:t>
            </w:r>
            <w:proofErr w:type="spellEnd"/>
            <w:r w:rsidRPr="004370FB">
              <w:rPr>
                <w:rFonts w:ascii="Times New Roman" w:eastAsia="OfficinaSansBookC" w:hAnsi="Times New Roman" w:cs="Times New Roman"/>
                <w:color w:val="000000"/>
                <w:sz w:val="24"/>
                <w:szCs w:val="24"/>
              </w:rPr>
              <w:t>;</w:t>
            </w:r>
          </w:p>
          <w:p w14:paraId="60AFBC43"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 xml:space="preserve">неопределённые местоимения </w:t>
            </w:r>
            <w:proofErr w:type="spellStart"/>
            <w:r w:rsidRPr="004370FB">
              <w:rPr>
                <w:rFonts w:ascii="Times New Roman" w:eastAsia="OfficinaSansBookC" w:hAnsi="Times New Roman" w:cs="Times New Roman"/>
                <w:color w:val="000000"/>
                <w:sz w:val="24"/>
                <w:szCs w:val="24"/>
              </w:rPr>
              <w:t>some</w:t>
            </w:r>
            <w:proofErr w:type="spellEnd"/>
            <w:r w:rsidRPr="004370FB">
              <w:rPr>
                <w:rFonts w:ascii="Times New Roman" w:eastAsia="OfficinaSansBookC" w:hAnsi="Times New Roman" w:cs="Times New Roman"/>
                <w:color w:val="000000"/>
                <w:sz w:val="24"/>
                <w:szCs w:val="24"/>
              </w:rPr>
              <w:t>/</w:t>
            </w:r>
            <w:proofErr w:type="spellStart"/>
            <w:r w:rsidRPr="004370FB">
              <w:rPr>
                <w:rFonts w:ascii="Times New Roman" w:eastAsia="OfficinaSansBookC" w:hAnsi="Times New Roman" w:cs="Times New Roman"/>
                <w:color w:val="000000"/>
                <w:sz w:val="24"/>
                <w:szCs w:val="24"/>
              </w:rPr>
              <w:t>any</w:t>
            </w:r>
            <w:proofErr w:type="spellEnd"/>
            <w:r w:rsidRPr="004370FB">
              <w:rPr>
                <w:rFonts w:ascii="Times New Roman" w:eastAsia="OfficinaSansBookC" w:hAnsi="Times New Roman" w:cs="Times New Roman"/>
                <w:color w:val="000000"/>
                <w:sz w:val="24"/>
                <w:szCs w:val="24"/>
              </w:rPr>
              <w:t>/</w:t>
            </w:r>
            <w:proofErr w:type="spellStart"/>
            <w:r w:rsidRPr="004370FB">
              <w:rPr>
                <w:rFonts w:ascii="Times New Roman" w:eastAsia="OfficinaSansBookC" w:hAnsi="Times New Roman" w:cs="Times New Roman"/>
                <w:color w:val="000000"/>
                <w:sz w:val="24"/>
                <w:szCs w:val="24"/>
              </w:rPr>
              <w:t>one</w:t>
            </w:r>
            <w:proofErr w:type="spellEnd"/>
            <w:r w:rsidRPr="004370FB">
              <w:rPr>
                <w:rFonts w:ascii="Times New Roman" w:eastAsia="OfficinaSansBookC" w:hAnsi="Times New Roman" w:cs="Times New Roman"/>
                <w:color w:val="000000"/>
                <w:sz w:val="24"/>
                <w:szCs w:val="24"/>
              </w:rPr>
              <w:t xml:space="preserve"> и их производные.</w:t>
            </w:r>
          </w:p>
          <w:p w14:paraId="50D63460"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предлоги</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направления</w:t>
            </w:r>
            <w:r w:rsidRPr="004370FB">
              <w:rPr>
                <w:rFonts w:ascii="Times New Roman" w:eastAsia="OfficinaSansBookC" w:hAnsi="Times New Roman" w:cs="Times New Roman"/>
                <w:color w:val="000000"/>
                <w:sz w:val="24"/>
                <w:szCs w:val="24"/>
                <w:lang w:val="en-US"/>
              </w:rPr>
              <w:t xml:space="preserve"> (forward, past, opposite, etc.);</w:t>
            </w:r>
          </w:p>
          <w:p w14:paraId="44A41F24"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модальные</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глаголы</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в</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этикетных</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формулах</w:t>
            </w:r>
            <w:r w:rsidRPr="004370FB">
              <w:rPr>
                <w:rFonts w:ascii="Times New Roman" w:eastAsia="OfficinaSansBookC" w:hAnsi="Times New Roman" w:cs="Times New Roman"/>
                <w:color w:val="000000"/>
                <w:sz w:val="24"/>
                <w:szCs w:val="24"/>
                <w:lang w:val="en-US"/>
              </w:rPr>
              <w:t xml:space="preserve"> (Can/</w:t>
            </w:r>
            <w:proofErr w:type="spellStart"/>
            <w:r w:rsidRPr="004370FB">
              <w:rPr>
                <w:rFonts w:ascii="Times New Roman" w:eastAsia="OfficinaSansBookC" w:hAnsi="Times New Roman" w:cs="Times New Roman"/>
                <w:color w:val="000000"/>
                <w:sz w:val="24"/>
                <w:szCs w:val="24"/>
                <w:lang w:val="en-US"/>
              </w:rPr>
              <w:t>may</w:t>
            </w:r>
            <w:proofErr w:type="spellEnd"/>
            <w:r w:rsidRPr="004370FB">
              <w:rPr>
                <w:rFonts w:ascii="Times New Roman" w:eastAsia="OfficinaSansBookC" w:hAnsi="Times New Roman" w:cs="Times New Roman"/>
                <w:color w:val="000000"/>
                <w:sz w:val="24"/>
                <w:szCs w:val="24"/>
                <w:lang w:val="en-US"/>
              </w:rPr>
              <w:t xml:space="preserve"> I help </w:t>
            </w:r>
            <w:proofErr w:type="gramStart"/>
            <w:r w:rsidRPr="004370FB">
              <w:rPr>
                <w:rFonts w:ascii="Times New Roman" w:eastAsia="OfficinaSansBookC" w:hAnsi="Times New Roman" w:cs="Times New Roman"/>
                <w:color w:val="000000"/>
                <w:sz w:val="24"/>
                <w:szCs w:val="24"/>
                <w:lang w:val="en-US"/>
              </w:rPr>
              <w:t>you?,</w:t>
            </w:r>
            <w:proofErr w:type="gramEnd"/>
            <w:r w:rsidRPr="004370FB">
              <w:rPr>
                <w:rFonts w:ascii="Times New Roman" w:eastAsia="OfficinaSansBookC" w:hAnsi="Times New Roman" w:cs="Times New Roman"/>
                <w:color w:val="000000"/>
                <w:sz w:val="24"/>
                <w:szCs w:val="24"/>
                <w:lang w:val="en-US"/>
              </w:rPr>
              <w:t xml:space="preserve"> Should you have any questions ___, Should you need any further information ___ </w:t>
            </w:r>
            <w:r w:rsidRPr="004370FB">
              <w:rPr>
                <w:rFonts w:ascii="Times New Roman" w:eastAsia="OfficinaSansBookC" w:hAnsi="Times New Roman" w:cs="Times New Roman"/>
                <w:color w:val="000000"/>
                <w:sz w:val="24"/>
                <w:szCs w:val="24"/>
              </w:rPr>
              <w:t>и</w:t>
            </w:r>
            <w:r w:rsidRPr="004370FB">
              <w:rPr>
                <w:rFonts w:ascii="Times New Roman" w:eastAsia="OfficinaSansBookC" w:hAnsi="Times New Roman" w:cs="Times New Roman"/>
                <w:color w:val="000000"/>
                <w:sz w:val="24"/>
                <w:szCs w:val="24"/>
                <w:lang w:val="en-US"/>
              </w:rPr>
              <w:t xml:space="preserve"> </w:t>
            </w:r>
            <w:proofErr w:type="spellStart"/>
            <w:r w:rsidRPr="004370FB">
              <w:rPr>
                <w:rFonts w:ascii="Times New Roman" w:eastAsia="OfficinaSansBookC" w:hAnsi="Times New Roman" w:cs="Times New Roman"/>
                <w:color w:val="000000"/>
                <w:sz w:val="24"/>
                <w:szCs w:val="24"/>
              </w:rPr>
              <w:t>др</w:t>
            </w:r>
            <w:proofErr w:type="spellEnd"/>
            <w:r w:rsidRPr="004370FB">
              <w:rPr>
                <w:rFonts w:ascii="Times New Roman" w:eastAsia="OfficinaSansBookC" w:hAnsi="Times New Roman" w:cs="Times New Roman"/>
                <w:color w:val="000000"/>
                <w:sz w:val="24"/>
                <w:szCs w:val="24"/>
                <w:lang w:val="en-US"/>
              </w:rPr>
              <w:t>.);</w:t>
            </w:r>
          </w:p>
          <w:p w14:paraId="674B80DE"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специальные вопросы;</w:t>
            </w:r>
          </w:p>
          <w:p w14:paraId="569BA7DA" w14:textId="77777777"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вопросительные предложения – формулы вежливости (</w:t>
            </w:r>
            <w:proofErr w:type="spellStart"/>
            <w:r w:rsidRPr="004370FB">
              <w:rPr>
                <w:rFonts w:ascii="Times New Roman" w:eastAsia="OfficinaSansBookC" w:hAnsi="Times New Roman" w:cs="Times New Roman"/>
                <w:color w:val="000000"/>
                <w:sz w:val="24"/>
                <w:szCs w:val="24"/>
              </w:rPr>
              <w:t>Could</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you</w:t>
            </w:r>
            <w:proofErr w:type="spellEnd"/>
            <w:r w:rsidRPr="004370FB">
              <w:rPr>
                <w:rFonts w:ascii="Times New Roman" w:eastAsia="OfficinaSansBookC" w:hAnsi="Times New Roman" w:cs="Times New Roman"/>
                <w:color w:val="000000"/>
                <w:sz w:val="24"/>
                <w:szCs w:val="24"/>
              </w:rPr>
              <w:t xml:space="preserve"> ___, </w:t>
            </w:r>
            <w:proofErr w:type="spellStart"/>
            <w:r w:rsidRPr="004370FB">
              <w:rPr>
                <w:rFonts w:ascii="Times New Roman" w:eastAsia="OfficinaSansBookC" w:hAnsi="Times New Roman" w:cs="Times New Roman"/>
                <w:color w:val="000000"/>
                <w:sz w:val="24"/>
                <w:szCs w:val="24"/>
              </w:rPr>
              <w:t>please</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Would</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you</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like</w:t>
            </w:r>
            <w:proofErr w:type="spellEnd"/>
            <w:r w:rsidRPr="004370FB">
              <w:rPr>
                <w:rFonts w:ascii="Times New Roman" w:eastAsia="OfficinaSansBookC" w:hAnsi="Times New Roman" w:cs="Times New Roman"/>
                <w:color w:val="000000"/>
                <w:sz w:val="24"/>
                <w:szCs w:val="24"/>
              </w:rPr>
              <w:t xml:space="preserve"> ___? </w:t>
            </w:r>
            <w:proofErr w:type="spellStart"/>
            <w:r w:rsidRPr="004370FB">
              <w:rPr>
                <w:rFonts w:ascii="Times New Roman" w:eastAsia="OfficinaSansBookC" w:hAnsi="Times New Roman" w:cs="Times New Roman"/>
                <w:color w:val="000000"/>
                <w:sz w:val="24"/>
                <w:szCs w:val="24"/>
              </w:rPr>
              <w:t>Shall</w:t>
            </w:r>
            <w:proofErr w:type="spellEnd"/>
            <w:r w:rsidRPr="004370FB">
              <w:rPr>
                <w:rFonts w:ascii="Times New Roman" w:eastAsia="OfficinaSansBookC" w:hAnsi="Times New Roman" w:cs="Times New Roman"/>
                <w:color w:val="000000"/>
                <w:sz w:val="24"/>
                <w:szCs w:val="24"/>
              </w:rPr>
              <w:t xml:space="preserve"> I___?);</w:t>
            </w:r>
          </w:p>
          <w:p w14:paraId="2C8342EB" w14:textId="0AF8D622" w:rsidR="003E604E" w:rsidRPr="004370FB" w:rsidRDefault="0025347D"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нар</w:t>
            </w:r>
            <w:r w:rsidR="00806319" w:rsidRPr="004370FB">
              <w:rPr>
                <w:rFonts w:ascii="Times New Roman" w:eastAsia="OfficinaSansBookC" w:hAnsi="Times New Roman" w:cs="Times New Roman"/>
                <w:color w:val="000000"/>
                <w:sz w:val="24"/>
                <w:szCs w:val="24"/>
              </w:rPr>
              <w:t>ечия, обозначающие направление</w:t>
            </w:r>
          </w:p>
        </w:tc>
        <w:tc>
          <w:tcPr>
            <w:tcW w:w="1560" w:type="dxa"/>
            <w:tcBorders>
              <w:top w:val="single" w:sz="4" w:space="0" w:color="000000"/>
              <w:left w:val="single" w:sz="4" w:space="0" w:color="000000"/>
              <w:bottom w:val="single" w:sz="4" w:space="0" w:color="000000"/>
              <w:right w:val="single" w:sz="4" w:space="0" w:color="000000"/>
            </w:tcBorders>
          </w:tcPr>
          <w:p w14:paraId="42AAFA5A" w14:textId="77777777" w:rsidR="003E604E" w:rsidRPr="004370FB" w:rsidRDefault="003E604E" w:rsidP="00A352E5">
            <w:pPr>
              <w:spacing w:after="0" w:line="276" w:lineRule="auto"/>
              <w:jc w:val="center"/>
              <w:rPr>
                <w:rFonts w:ascii="Times New Roman" w:eastAsia="OfficinaSansBookC" w:hAnsi="Times New Roman" w:cs="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34532563" w14:textId="77777777" w:rsidR="003E604E" w:rsidRPr="004370FB"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3E604E" w:rsidRPr="004370FB" w14:paraId="65F31757"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23B62609" w14:textId="77777777" w:rsidR="003E604E" w:rsidRPr="004370FB" w:rsidRDefault="003E604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DDDE5D6" w14:textId="77777777" w:rsidR="003E604E" w:rsidRPr="004370FB" w:rsidRDefault="0025347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64C70FEB" w14:textId="09ECB6CC" w:rsidR="003E604E" w:rsidRPr="004370FB" w:rsidRDefault="00913D1D" w:rsidP="00A352E5">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43BA87A8" w14:textId="77777777" w:rsidR="003E604E" w:rsidRPr="004370FB"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3E604E" w:rsidRPr="004370FB" w14:paraId="156D6DE8"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9D3403E" w14:textId="77777777" w:rsidR="003E604E" w:rsidRPr="004370FB" w:rsidRDefault="003E604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FB6FF74" w14:textId="77777777" w:rsidR="00FD3C4E" w:rsidRPr="004370FB" w:rsidRDefault="0025347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1.Особенности проживания в городе. Инфраструктура. Как спросить и указать дорогу.</w:t>
            </w:r>
            <w:r w:rsidR="00567B21" w:rsidRPr="004370FB">
              <w:rPr>
                <w:rFonts w:ascii="Times New Roman" w:eastAsia="OfficinaSansBookC" w:hAnsi="Times New Roman" w:cs="Times New Roman"/>
                <w:sz w:val="24"/>
                <w:szCs w:val="24"/>
              </w:rPr>
              <w:t xml:space="preserve"> </w:t>
            </w:r>
          </w:p>
          <w:p w14:paraId="1F3408C5" w14:textId="7C504542" w:rsidR="003E604E" w:rsidRPr="004370FB" w:rsidRDefault="00FD3C4E" w:rsidP="00913D1D">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r w:rsidR="00567B21" w:rsidRPr="004370FB">
              <w:rPr>
                <w:rFonts w:ascii="Times New Roman" w:eastAsia="OfficinaSansBookC" w:hAnsi="Times New Roman" w:cs="Times New Roman"/>
                <w:sz w:val="24"/>
                <w:szCs w:val="24"/>
              </w:rPr>
              <w:t>Описание здания, интерьера.</w:t>
            </w:r>
            <w:r w:rsidR="009D231F" w:rsidRPr="004370FB">
              <w:rPr>
                <w:rFonts w:ascii="Times New Roman" w:eastAsia="OfficinaSansBookC" w:hAnsi="Times New Roman" w:cs="Times New Roman"/>
                <w:sz w:val="24"/>
                <w:szCs w:val="24"/>
              </w:rPr>
              <w:t xml:space="preserve"> </w:t>
            </w:r>
            <w:r w:rsidR="00913D1D" w:rsidRPr="004370FB">
              <w:rPr>
                <w:rFonts w:ascii="Times New Roman" w:eastAsia="OfficinaSansBookC" w:hAnsi="Times New Roman" w:cs="Times New Roman"/>
                <w:sz w:val="24"/>
                <w:szCs w:val="24"/>
              </w:rPr>
              <w:t>Описание колледжа (здание, обстановка, условия жизни, техника, оборудование). Описа</w:t>
            </w:r>
            <w:r w:rsidR="003C1715" w:rsidRPr="004370FB">
              <w:rPr>
                <w:rFonts w:ascii="Times New Roman" w:eastAsia="OfficinaSansBookC" w:hAnsi="Times New Roman" w:cs="Times New Roman"/>
                <w:sz w:val="24"/>
                <w:szCs w:val="24"/>
              </w:rPr>
              <w:t>ние кабинета иностранного языка</w:t>
            </w:r>
          </w:p>
        </w:tc>
        <w:tc>
          <w:tcPr>
            <w:tcW w:w="1560" w:type="dxa"/>
            <w:tcBorders>
              <w:top w:val="single" w:sz="4" w:space="0" w:color="000000"/>
              <w:left w:val="single" w:sz="4" w:space="0" w:color="000000"/>
              <w:bottom w:val="single" w:sz="4" w:space="0" w:color="000000"/>
              <w:right w:val="single" w:sz="4" w:space="0" w:color="000000"/>
            </w:tcBorders>
          </w:tcPr>
          <w:p w14:paraId="2A41387F" w14:textId="395F2F9A" w:rsidR="003E604E" w:rsidRPr="004370FB" w:rsidRDefault="00567B21" w:rsidP="00A352E5">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28EF7B9D" w14:textId="77777777" w:rsidR="00913D1D" w:rsidRPr="004370FB" w:rsidRDefault="00913D1D" w:rsidP="00A352E5">
            <w:pPr>
              <w:spacing w:after="0" w:line="276" w:lineRule="auto"/>
              <w:jc w:val="center"/>
              <w:rPr>
                <w:rFonts w:ascii="Times New Roman" w:eastAsia="OfficinaSansBookC" w:hAnsi="Times New Roman" w:cs="Times New Roman"/>
                <w:sz w:val="24"/>
                <w:szCs w:val="24"/>
                <w:lang w:val="en-US"/>
              </w:rPr>
            </w:pPr>
          </w:p>
          <w:p w14:paraId="53A28848" w14:textId="0A8321C1" w:rsidR="003E604E" w:rsidRPr="004370FB" w:rsidRDefault="009D231F" w:rsidP="003C1715">
            <w:pPr>
              <w:spacing w:after="0" w:line="276" w:lineRule="auto"/>
              <w:jc w:val="center"/>
              <w:rPr>
                <w:rFonts w:ascii="Times New Roman" w:eastAsia="OfficinaSansBookC" w:hAnsi="Times New Roman" w:cs="Times New Roman"/>
                <w:sz w:val="24"/>
                <w:szCs w:val="24"/>
                <w:lang w:val="en-US"/>
              </w:rPr>
            </w:pPr>
            <w:r w:rsidRPr="004370FB">
              <w:rPr>
                <w:rFonts w:ascii="Times New Roman" w:eastAsia="OfficinaSansBookC" w:hAnsi="Times New Roman" w:cs="Times New Roman"/>
                <w:sz w:val="24"/>
                <w:szCs w:val="24"/>
                <w:lang w:val="en-US"/>
              </w:rPr>
              <w:t>2</w:t>
            </w:r>
          </w:p>
        </w:tc>
        <w:tc>
          <w:tcPr>
            <w:tcW w:w="2552" w:type="dxa"/>
            <w:vMerge/>
            <w:tcBorders>
              <w:top w:val="single" w:sz="4" w:space="0" w:color="000000"/>
              <w:left w:val="single" w:sz="4" w:space="0" w:color="000000"/>
              <w:bottom w:val="single" w:sz="4" w:space="0" w:color="000000"/>
              <w:right w:val="single" w:sz="4" w:space="0" w:color="000000"/>
            </w:tcBorders>
          </w:tcPr>
          <w:p w14:paraId="1D53082D" w14:textId="77777777" w:rsidR="003E604E" w:rsidRPr="004370FB" w:rsidRDefault="003E604E"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567B21" w:rsidRPr="004370FB" w14:paraId="366DC60F" w14:textId="77777777" w:rsidTr="009D231F">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44D46765" w14:textId="77777777" w:rsidR="00567B21" w:rsidRPr="004370FB" w:rsidRDefault="00567B21" w:rsidP="00691446">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Тема № 1.4</w:t>
            </w:r>
          </w:p>
          <w:p w14:paraId="238F6FED" w14:textId="7053D956" w:rsidR="00567B21" w:rsidRPr="004370FB" w:rsidRDefault="00567B21" w:rsidP="00691446">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color w:val="000000"/>
                <w:sz w:val="24"/>
                <w:szCs w:val="24"/>
              </w:rPr>
              <w:t>Покупки: од</w:t>
            </w:r>
            <w:r w:rsidR="003C1715" w:rsidRPr="004370FB">
              <w:rPr>
                <w:rFonts w:ascii="Times New Roman" w:eastAsia="OfficinaSansBookC" w:hAnsi="Times New Roman" w:cs="Times New Roman"/>
                <w:b/>
                <w:color w:val="000000"/>
                <w:sz w:val="24"/>
                <w:szCs w:val="24"/>
              </w:rPr>
              <w:t>ежда, обувь и продукты питания</w:t>
            </w:r>
          </w:p>
        </w:tc>
        <w:tc>
          <w:tcPr>
            <w:tcW w:w="8081" w:type="dxa"/>
            <w:tcBorders>
              <w:top w:val="single" w:sz="4" w:space="0" w:color="000000"/>
              <w:left w:val="single" w:sz="4" w:space="0" w:color="000000"/>
              <w:bottom w:val="single" w:sz="4" w:space="0" w:color="000000"/>
              <w:right w:val="single" w:sz="4" w:space="0" w:color="000000"/>
            </w:tcBorders>
          </w:tcPr>
          <w:p w14:paraId="50C58F98" w14:textId="77777777" w:rsidR="00567B21" w:rsidRPr="004370FB" w:rsidRDefault="00567B21" w:rsidP="00691446">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46229269" w14:textId="09244BA6" w:rsidR="00567B21" w:rsidRPr="004370FB" w:rsidRDefault="00567B21" w:rsidP="00A352E5">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6</w:t>
            </w:r>
          </w:p>
        </w:tc>
        <w:tc>
          <w:tcPr>
            <w:tcW w:w="2552" w:type="dxa"/>
            <w:vMerge w:val="restart"/>
            <w:tcBorders>
              <w:top w:val="single" w:sz="4" w:space="0" w:color="000000"/>
              <w:left w:val="single" w:sz="4" w:space="0" w:color="000000"/>
              <w:right w:val="single" w:sz="4" w:space="0" w:color="000000"/>
            </w:tcBorders>
          </w:tcPr>
          <w:p w14:paraId="375797F8" w14:textId="2E76B14D" w:rsidR="00567B21" w:rsidRPr="004370FB" w:rsidRDefault="00567B21" w:rsidP="00A352E5">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 01, ОК 02, ОК 04</w:t>
            </w:r>
          </w:p>
        </w:tc>
      </w:tr>
      <w:tr w:rsidR="00567B21" w:rsidRPr="004370FB" w14:paraId="578B2FB0" w14:textId="77777777" w:rsidTr="009D231F">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2C53F36F" w14:textId="77777777" w:rsidR="00567B21" w:rsidRPr="004370FB" w:rsidRDefault="00567B21">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BAEB5D4" w14:textId="77777777" w:rsidR="00567B21" w:rsidRPr="004370FB" w:rsidRDefault="00567B21">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Лексика:</w:t>
            </w:r>
          </w:p>
          <w:p w14:paraId="68824AF3" w14:textId="77777777" w:rsidR="00567B21" w:rsidRPr="004370FB" w:rsidRDefault="00567B21"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виды</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магазинов</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и</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отделы</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в</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магазине</w:t>
            </w:r>
            <w:r w:rsidRPr="004370FB">
              <w:rPr>
                <w:rFonts w:ascii="Times New Roman" w:eastAsia="OfficinaSansBookC" w:hAnsi="Times New Roman" w:cs="Times New Roman"/>
                <w:color w:val="000000"/>
                <w:sz w:val="24"/>
                <w:szCs w:val="24"/>
                <w:lang w:val="en-US"/>
              </w:rPr>
              <w:t xml:space="preserve"> (shopping mall, department store, dairy produce, etc.);</w:t>
            </w:r>
          </w:p>
          <w:p w14:paraId="69822A4F" w14:textId="77777777" w:rsidR="00567B21" w:rsidRPr="004370FB" w:rsidRDefault="00567B21"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товары</w:t>
            </w:r>
            <w:r w:rsidRPr="004370FB">
              <w:rPr>
                <w:rFonts w:ascii="Times New Roman" w:eastAsia="OfficinaSansBookC" w:hAnsi="Times New Roman" w:cs="Times New Roman"/>
                <w:color w:val="000000"/>
                <w:sz w:val="24"/>
                <w:szCs w:val="24"/>
                <w:lang w:val="en-US"/>
              </w:rPr>
              <w:t xml:space="preserve"> (juice, soap, milk, bread, butter, sandwich, a bottle of milk, etc.);</w:t>
            </w:r>
          </w:p>
          <w:p w14:paraId="419E1754" w14:textId="77777777" w:rsidR="00567B21" w:rsidRPr="004370FB" w:rsidRDefault="00567B21"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одежда</w:t>
            </w:r>
            <w:r w:rsidRPr="004370FB">
              <w:rPr>
                <w:rFonts w:ascii="Times New Roman" w:eastAsia="OfficinaSansBookC" w:hAnsi="Times New Roman" w:cs="Times New Roman"/>
                <w:color w:val="000000"/>
                <w:sz w:val="24"/>
                <w:szCs w:val="24"/>
                <w:lang w:val="en-US"/>
              </w:rPr>
              <w:t xml:space="preserve"> (trousers, a sweater, a blouse, a tie, a skirt, </w:t>
            </w:r>
            <w:proofErr w:type="spellStart"/>
            <w:r w:rsidRPr="004370FB">
              <w:rPr>
                <w:rFonts w:ascii="Times New Roman" w:eastAsia="OfficinaSansBookC" w:hAnsi="Times New Roman" w:cs="Times New Roman"/>
                <w:color w:val="000000"/>
                <w:sz w:val="24"/>
                <w:szCs w:val="24"/>
                <w:lang w:val="en-US"/>
              </w:rPr>
              <w:t>etc</w:t>
            </w:r>
            <w:proofErr w:type="spellEnd"/>
            <w:r w:rsidRPr="004370FB">
              <w:rPr>
                <w:rFonts w:ascii="Times New Roman" w:eastAsia="OfficinaSansBookC" w:hAnsi="Times New Roman" w:cs="Times New Roman"/>
                <w:color w:val="000000"/>
                <w:sz w:val="24"/>
                <w:szCs w:val="24"/>
                <w:lang w:val="en-US"/>
              </w:rPr>
              <w:t>)</w:t>
            </w:r>
          </w:p>
          <w:p w14:paraId="68F1CA4E" w14:textId="77777777" w:rsidR="00567B21" w:rsidRPr="004370FB" w:rsidRDefault="00567B21" w:rsidP="00806319">
            <w:pPr>
              <w:tabs>
                <w:tab w:val="left" w:pos="316"/>
              </w:tabs>
              <w:spacing w:after="0" w:line="276" w:lineRule="auto"/>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Грамматика:</w:t>
            </w:r>
          </w:p>
          <w:p w14:paraId="1EEAF58B" w14:textId="77777777" w:rsidR="00567B21" w:rsidRPr="004370FB" w:rsidRDefault="00567B21"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существительные исчисляемые и неисчисляемые;</w:t>
            </w:r>
          </w:p>
          <w:p w14:paraId="36DA9BDB" w14:textId="77777777" w:rsidR="00567B21" w:rsidRPr="004370FB" w:rsidRDefault="00567B21"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употребление</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слов</w:t>
            </w:r>
            <w:r w:rsidRPr="004370FB">
              <w:rPr>
                <w:rFonts w:ascii="Times New Roman" w:eastAsia="OfficinaSansBookC" w:hAnsi="Times New Roman" w:cs="Times New Roman"/>
                <w:color w:val="000000"/>
                <w:sz w:val="24"/>
                <w:szCs w:val="24"/>
                <w:lang w:val="en-US"/>
              </w:rPr>
              <w:t xml:space="preserve"> many, much, a lot of, little, few, a few </w:t>
            </w:r>
            <w:r w:rsidRPr="004370FB">
              <w:rPr>
                <w:rFonts w:ascii="Times New Roman" w:eastAsia="OfficinaSansBookC" w:hAnsi="Times New Roman" w:cs="Times New Roman"/>
                <w:color w:val="000000"/>
                <w:sz w:val="24"/>
                <w:szCs w:val="24"/>
              </w:rPr>
              <w:t>с</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существительными</w:t>
            </w:r>
            <w:r w:rsidRPr="004370FB">
              <w:rPr>
                <w:rFonts w:ascii="Times New Roman" w:eastAsia="OfficinaSansBookC" w:hAnsi="Times New Roman" w:cs="Times New Roman"/>
                <w:color w:val="000000"/>
                <w:sz w:val="24"/>
                <w:szCs w:val="24"/>
                <w:lang w:val="en-US"/>
              </w:rPr>
              <w:t>;</w:t>
            </w:r>
          </w:p>
          <w:p w14:paraId="7B99E989" w14:textId="77777777" w:rsidR="00567B21" w:rsidRPr="004370FB" w:rsidRDefault="00567B21"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lastRenderedPageBreak/>
              <w:t xml:space="preserve">артикли: определенный, неопределенный, нулевой; </w:t>
            </w:r>
          </w:p>
          <w:p w14:paraId="5AA129D3" w14:textId="77777777" w:rsidR="00567B21" w:rsidRPr="004370FB" w:rsidRDefault="00567B21"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чтение артиклей;</w:t>
            </w:r>
          </w:p>
          <w:p w14:paraId="73CE63A2" w14:textId="3E511391" w:rsidR="00567B21" w:rsidRPr="004370FB" w:rsidRDefault="00567B21"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арифм</w:t>
            </w:r>
            <w:r w:rsidR="00806319" w:rsidRPr="004370FB">
              <w:rPr>
                <w:rFonts w:ascii="Times New Roman" w:eastAsia="OfficinaSansBookC" w:hAnsi="Times New Roman" w:cs="Times New Roman"/>
                <w:color w:val="000000"/>
                <w:sz w:val="24"/>
                <w:szCs w:val="24"/>
              </w:rPr>
              <w:t>етические действия и вычисления</w:t>
            </w:r>
          </w:p>
        </w:tc>
        <w:tc>
          <w:tcPr>
            <w:tcW w:w="1560" w:type="dxa"/>
            <w:tcBorders>
              <w:top w:val="single" w:sz="4" w:space="0" w:color="000000"/>
              <w:left w:val="single" w:sz="4" w:space="0" w:color="000000"/>
              <w:bottom w:val="single" w:sz="4" w:space="0" w:color="000000"/>
              <w:right w:val="single" w:sz="4" w:space="0" w:color="000000"/>
            </w:tcBorders>
          </w:tcPr>
          <w:p w14:paraId="4FD131D7" w14:textId="77777777" w:rsidR="00567B21" w:rsidRPr="004370FB" w:rsidRDefault="00567B21" w:rsidP="00A352E5">
            <w:pPr>
              <w:spacing w:after="0" w:line="276" w:lineRule="auto"/>
              <w:jc w:val="center"/>
              <w:rPr>
                <w:rFonts w:ascii="Times New Roman" w:eastAsia="OfficinaSansBookC" w:hAnsi="Times New Roman" w:cs="Times New Roman"/>
                <w:sz w:val="24"/>
                <w:szCs w:val="24"/>
              </w:rPr>
            </w:pPr>
          </w:p>
        </w:tc>
        <w:tc>
          <w:tcPr>
            <w:tcW w:w="2552" w:type="dxa"/>
            <w:vMerge/>
            <w:tcBorders>
              <w:left w:val="single" w:sz="4" w:space="0" w:color="000000"/>
              <w:right w:val="single" w:sz="4" w:space="0" w:color="000000"/>
            </w:tcBorders>
          </w:tcPr>
          <w:p w14:paraId="2771E5D7" w14:textId="77777777" w:rsidR="00567B21" w:rsidRPr="004370FB" w:rsidRDefault="00567B21"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567B21" w:rsidRPr="004370FB" w14:paraId="72457C16" w14:textId="77777777" w:rsidTr="009D231F">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11B150D3" w14:textId="77777777" w:rsidR="00567B21" w:rsidRPr="004370FB" w:rsidRDefault="00567B21">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5A7678FB" w14:textId="77777777" w:rsidR="00567B21" w:rsidRPr="004370FB" w:rsidRDefault="00567B21">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0E0C1638" w14:textId="77777777" w:rsidR="00567B21" w:rsidRPr="004370FB" w:rsidRDefault="00567B21" w:rsidP="00A352E5">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6</w:t>
            </w:r>
          </w:p>
        </w:tc>
        <w:tc>
          <w:tcPr>
            <w:tcW w:w="2552" w:type="dxa"/>
            <w:vMerge/>
            <w:tcBorders>
              <w:left w:val="single" w:sz="4" w:space="0" w:color="000000"/>
              <w:right w:val="single" w:sz="4" w:space="0" w:color="000000"/>
            </w:tcBorders>
          </w:tcPr>
          <w:p w14:paraId="00BD1E71" w14:textId="77777777" w:rsidR="00567B21" w:rsidRPr="004370FB" w:rsidRDefault="00567B21"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67B21" w:rsidRPr="004370FB" w14:paraId="7A77A643" w14:textId="77777777" w:rsidTr="009D231F">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6EB64A2E" w14:textId="77777777" w:rsidR="00567B21" w:rsidRPr="004370FB" w:rsidRDefault="00567B21">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248CB8F" w14:textId="77777777" w:rsidR="00567B21" w:rsidRPr="004370FB" w:rsidRDefault="00567B21">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1. Виды магазинов. Ассортимент товаров. </w:t>
            </w:r>
          </w:p>
          <w:p w14:paraId="1DB608BD" w14:textId="77777777" w:rsidR="00567B21" w:rsidRPr="004370FB" w:rsidRDefault="00567B21">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 Совершение покупок в продуктовом магазине</w:t>
            </w:r>
          </w:p>
          <w:p w14:paraId="6B7A01B1" w14:textId="71E7B888" w:rsidR="00567B21" w:rsidRPr="004370FB" w:rsidRDefault="00567B21">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3. Совершение </w:t>
            </w:r>
            <w:r w:rsidR="003C1715" w:rsidRPr="004370FB">
              <w:rPr>
                <w:rFonts w:ascii="Times New Roman" w:eastAsia="OfficinaSansBookC" w:hAnsi="Times New Roman" w:cs="Times New Roman"/>
                <w:sz w:val="24"/>
                <w:szCs w:val="24"/>
              </w:rPr>
              <w:t>покупок в магазине одежды/обуви</w:t>
            </w:r>
          </w:p>
        </w:tc>
        <w:tc>
          <w:tcPr>
            <w:tcW w:w="1560" w:type="dxa"/>
            <w:tcBorders>
              <w:top w:val="single" w:sz="4" w:space="0" w:color="000000"/>
              <w:left w:val="single" w:sz="4" w:space="0" w:color="000000"/>
              <w:bottom w:val="single" w:sz="4" w:space="0" w:color="000000"/>
              <w:right w:val="single" w:sz="4" w:space="0" w:color="000000"/>
            </w:tcBorders>
          </w:tcPr>
          <w:p w14:paraId="429FC4A2" w14:textId="77777777" w:rsidR="00567B21" w:rsidRPr="004370FB" w:rsidRDefault="00567B21" w:rsidP="00A352E5">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064752E5" w14:textId="77777777" w:rsidR="00567B21" w:rsidRPr="004370FB" w:rsidRDefault="00567B21" w:rsidP="00A352E5">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7943DF13" w14:textId="77777777" w:rsidR="00567B21" w:rsidRPr="004370FB" w:rsidRDefault="00567B21" w:rsidP="00A352E5">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tc>
        <w:tc>
          <w:tcPr>
            <w:tcW w:w="2552" w:type="dxa"/>
            <w:vMerge/>
            <w:tcBorders>
              <w:left w:val="single" w:sz="4" w:space="0" w:color="000000"/>
              <w:right w:val="single" w:sz="4" w:space="0" w:color="000000"/>
            </w:tcBorders>
          </w:tcPr>
          <w:p w14:paraId="3BD1CB79" w14:textId="77777777" w:rsidR="00567B21" w:rsidRPr="004370FB" w:rsidRDefault="00567B21" w:rsidP="00A352E5">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567B21" w:rsidRPr="004370FB" w14:paraId="22ED6C8C" w14:textId="77777777" w:rsidTr="009D231F">
        <w:trPr>
          <w:trHeight w:val="20"/>
        </w:trPr>
        <w:tc>
          <w:tcPr>
            <w:tcW w:w="11338" w:type="dxa"/>
            <w:gridSpan w:val="3"/>
            <w:tcBorders>
              <w:top w:val="single" w:sz="4" w:space="0" w:color="000000"/>
              <w:left w:val="single" w:sz="4" w:space="0" w:color="000000"/>
              <w:bottom w:val="single" w:sz="4" w:space="0" w:color="000000"/>
              <w:right w:val="single" w:sz="4" w:space="0" w:color="000000"/>
            </w:tcBorders>
          </w:tcPr>
          <w:p w14:paraId="6A4BA107" w14:textId="7C7DEBCC" w:rsidR="00567B21" w:rsidRPr="004370FB" w:rsidRDefault="00567B21">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Контрольная работа Тема 1.1 – 1.4</w:t>
            </w:r>
          </w:p>
        </w:tc>
        <w:tc>
          <w:tcPr>
            <w:tcW w:w="1560" w:type="dxa"/>
            <w:tcBorders>
              <w:top w:val="single" w:sz="4" w:space="0" w:color="000000"/>
              <w:left w:val="single" w:sz="4" w:space="0" w:color="000000"/>
              <w:bottom w:val="single" w:sz="4" w:space="0" w:color="000000"/>
              <w:right w:val="single" w:sz="4" w:space="0" w:color="000000"/>
            </w:tcBorders>
          </w:tcPr>
          <w:p w14:paraId="726D8074" w14:textId="41B945F5" w:rsidR="00567B21" w:rsidRPr="004370FB" w:rsidRDefault="00567B21" w:rsidP="00A352E5">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2</w:t>
            </w:r>
          </w:p>
        </w:tc>
        <w:tc>
          <w:tcPr>
            <w:tcW w:w="2552" w:type="dxa"/>
            <w:vMerge/>
            <w:tcBorders>
              <w:left w:val="single" w:sz="4" w:space="0" w:color="000000"/>
              <w:bottom w:val="single" w:sz="4" w:space="0" w:color="000000"/>
              <w:right w:val="single" w:sz="4" w:space="0" w:color="000000"/>
            </w:tcBorders>
          </w:tcPr>
          <w:p w14:paraId="6DE5C618" w14:textId="77777777" w:rsidR="00567B21" w:rsidRPr="004370FB" w:rsidRDefault="00567B21" w:rsidP="00A352E5">
            <w:pPr>
              <w:spacing w:after="0" w:line="276" w:lineRule="auto"/>
              <w:jc w:val="center"/>
              <w:rPr>
                <w:rFonts w:ascii="Times New Roman" w:eastAsia="OfficinaSansBookC" w:hAnsi="Times New Roman" w:cs="Times New Roman"/>
                <w:sz w:val="24"/>
                <w:szCs w:val="24"/>
              </w:rPr>
            </w:pPr>
          </w:p>
        </w:tc>
      </w:tr>
      <w:tr w:rsidR="00511E6A" w:rsidRPr="004370FB" w14:paraId="43A19F34"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49105BD9" w14:textId="77777777" w:rsidR="00511E6A" w:rsidRPr="004370FB" w:rsidRDefault="00511E6A" w:rsidP="00511E6A">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Тема № 1.5</w:t>
            </w:r>
          </w:p>
          <w:p w14:paraId="13A05F4A" w14:textId="77777777" w:rsidR="00511E6A" w:rsidRPr="004370FB" w:rsidRDefault="00511E6A" w:rsidP="00511E6A">
            <w:pPr>
              <w:spacing w:after="0" w:line="276" w:lineRule="auto"/>
              <w:rPr>
                <w:rFonts w:ascii="Times New Roman" w:eastAsia="OfficinaSansBookC" w:hAnsi="Times New Roman" w:cs="Times New Roman"/>
                <w:b/>
                <w:color w:val="000000"/>
                <w:sz w:val="24"/>
                <w:szCs w:val="24"/>
              </w:rPr>
            </w:pPr>
            <w:r w:rsidRPr="004370FB">
              <w:rPr>
                <w:rFonts w:ascii="Times New Roman" w:eastAsia="OfficinaSansBookC" w:hAnsi="Times New Roman" w:cs="Times New Roman"/>
                <w:b/>
                <w:color w:val="000000"/>
                <w:sz w:val="24"/>
                <w:szCs w:val="24"/>
              </w:rPr>
              <w:t>Здоровый образ жизни и забота о здоровье: сбалансированное питание.</w:t>
            </w:r>
          </w:p>
          <w:p w14:paraId="0A7449FE" w14:textId="2387141B" w:rsidR="00511E6A" w:rsidRPr="004370FB" w:rsidRDefault="003C1715" w:rsidP="0014017A">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color w:val="000000"/>
                <w:sz w:val="24"/>
                <w:szCs w:val="24"/>
              </w:rPr>
              <w:t>Спорт</w:t>
            </w:r>
          </w:p>
        </w:tc>
        <w:tc>
          <w:tcPr>
            <w:tcW w:w="8081" w:type="dxa"/>
            <w:tcBorders>
              <w:top w:val="single" w:sz="4" w:space="0" w:color="000000"/>
              <w:left w:val="single" w:sz="4" w:space="0" w:color="000000"/>
              <w:bottom w:val="single" w:sz="4" w:space="0" w:color="000000"/>
              <w:right w:val="single" w:sz="4" w:space="0" w:color="000000"/>
            </w:tcBorders>
          </w:tcPr>
          <w:p w14:paraId="2A4739EA" w14:textId="77777777" w:rsidR="00511E6A" w:rsidRPr="004370FB" w:rsidRDefault="00511E6A" w:rsidP="00511E6A">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09859908" w14:textId="79B161A4" w:rsidR="00511E6A" w:rsidRPr="004370FB" w:rsidRDefault="00FD3C4E"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4</w:t>
            </w:r>
          </w:p>
        </w:tc>
        <w:tc>
          <w:tcPr>
            <w:tcW w:w="2552" w:type="dxa"/>
            <w:vMerge w:val="restart"/>
            <w:tcBorders>
              <w:top w:val="single" w:sz="4" w:space="0" w:color="000000"/>
              <w:left w:val="single" w:sz="4" w:space="0" w:color="000000"/>
              <w:bottom w:val="single" w:sz="4" w:space="0" w:color="000000"/>
              <w:right w:val="single" w:sz="4" w:space="0" w:color="000000"/>
            </w:tcBorders>
          </w:tcPr>
          <w:p w14:paraId="654C8545" w14:textId="3B1F5E2D" w:rsidR="00511E6A" w:rsidRPr="004370FB" w:rsidRDefault="001A3F18"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 01, ОК 02, ОК 04</w:t>
            </w:r>
          </w:p>
        </w:tc>
      </w:tr>
      <w:tr w:rsidR="00511E6A" w:rsidRPr="004370FB" w14:paraId="785D5B40"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2A656063"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0E2F8F48"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Лексика:</w:t>
            </w:r>
          </w:p>
          <w:p w14:paraId="5198846A" w14:textId="77777777" w:rsidR="00511E6A" w:rsidRPr="004370FB" w:rsidRDefault="00511E6A" w:rsidP="003C1715">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части</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тела</w:t>
            </w:r>
            <w:r w:rsidRPr="004370FB">
              <w:rPr>
                <w:rFonts w:ascii="Times New Roman" w:eastAsia="OfficinaSansBookC" w:hAnsi="Times New Roman" w:cs="Times New Roman"/>
                <w:color w:val="000000"/>
                <w:sz w:val="24"/>
                <w:szCs w:val="24"/>
                <w:lang w:val="en-US"/>
              </w:rPr>
              <w:t xml:space="preserve"> (neck, back, arm, shoulder, </w:t>
            </w:r>
            <w:proofErr w:type="spellStart"/>
            <w:r w:rsidRPr="004370FB">
              <w:rPr>
                <w:rFonts w:ascii="Times New Roman" w:eastAsia="OfficinaSansBookC" w:hAnsi="Times New Roman" w:cs="Times New Roman"/>
                <w:color w:val="000000"/>
                <w:sz w:val="24"/>
                <w:szCs w:val="24"/>
                <w:lang w:val="en-US"/>
              </w:rPr>
              <w:t>etc</w:t>
            </w:r>
            <w:proofErr w:type="spellEnd"/>
            <w:r w:rsidRPr="004370FB">
              <w:rPr>
                <w:rFonts w:ascii="Times New Roman" w:eastAsia="OfficinaSansBookC" w:hAnsi="Times New Roman" w:cs="Times New Roman"/>
                <w:color w:val="000000"/>
                <w:sz w:val="24"/>
                <w:szCs w:val="24"/>
                <w:lang w:val="en-US"/>
              </w:rPr>
              <w:t>);</w:t>
            </w:r>
          </w:p>
          <w:p w14:paraId="631CA661" w14:textId="77777777" w:rsidR="00511E6A" w:rsidRPr="004370FB" w:rsidRDefault="00511E6A" w:rsidP="003C1715">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правильное питание (</w:t>
            </w:r>
            <w:proofErr w:type="spellStart"/>
            <w:r w:rsidRPr="004370FB">
              <w:rPr>
                <w:rFonts w:ascii="Times New Roman" w:eastAsia="OfficinaSansBookC" w:hAnsi="Times New Roman" w:cs="Times New Roman"/>
                <w:color w:val="000000"/>
                <w:sz w:val="24"/>
                <w:szCs w:val="24"/>
              </w:rPr>
              <w:t>diet</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protein</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etc</w:t>
            </w:r>
            <w:proofErr w:type="spellEnd"/>
            <w:r w:rsidRPr="004370FB">
              <w:rPr>
                <w:rFonts w:ascii="Times New Roman" w:eastAsia="OfficinaSansBookC" w:hAnsi="Times New Roman" w:cs="Times New Roman"/>
                <w:color w:val="000000"/>
                <w:sz w:val="24"/>
                <w:szCs w:val="24"/>
              </w:rPr>
              <w:t>.);</w:t>
            </w:r>
          </w:p>
          <w:p w14:paraId="5D27C934" w14:textId="77777777" w:rsidR="00511E6A" w:rsidRPr="004370FB" w:rsidRDefault="00511E6A" w:rsidP="003C1715">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названия видов спорта (</w:t>
            </w:r>
            <w:proofErr w:type="spellStart"/>
            <w:r w:rsidRPr="004370FB">
              <w:rPr>
                <w:rFonts w:ascii="Times New Roman" w:eastAsia="OfficinaSansBookC" w:hAnsi="Times New Roman" w:cs="Times New Roman"/>
                <w:color w:val="000000"/>
                <w:sz w:val="24"/>
                <w:szCs w:val="24"/>
              </w:rPr>
              <w:t>football</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yoga</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rowing</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etc</w:t>
            </w:r>
            <w:proofErr w:type="spellEnd"/>
            <w:r w:rsidRPr="004370FB">
              <w:rPr>
                <w:rFonts w:ascii="Times New Roman" w:eastAsia="OfficinaSansBookC" w:hAnsi="Times New Roman" w:cs="Times New Roman"/>
                <w:color w:val="000000"/>
                <w:sz w:val="24"/>
                <w:szCs w:val="24"/>
              </w:rPr>
              <w:t>.);</w:t>
            </w:r>
          </w:p>
          <w:p w14:paraId="5A5EB44B" w14:textId="77777777" w:rsidR="00511E6A" w:rsidRPr="004370FB" w:rsidRDefault="00511E6A" w:rsidP="003C1715">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симптомы</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и</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sz w:val="24"/>
                <w:szCs w:val="24"/>
              </w:rPr>
              <w:t>болезни</w:t>
            </w:r>
            <w:r w:rsidRPr="004370FB">
              <w:rPr>
                <w:rFonts w:ascii="Times New Roman" w:eastAsia="OfficinaSansBookC" w:hAnsi="Times New Roman" w:cs="Times New Roman"/>
                <w:color w:val="000000"/>
                <w:sz w:val="24"/>
                <w:szCs w:val="24"/>
                <w:lang w:val="en-US"/>
              </w:rPr>
              <w:t xml:space="preserve"> (running nose, catch a cold, etc.);</w:t>
            </w:r>
          </w:p>
          <w:p w14:paraId="7E378A5E" w14:textId="77777777" w:rsidR="00511E6A" w:rsidRPr="004370FB" w:rsidRDefault="00511E6A" w:rsidP="003C1715">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еда</w:t>
            </w:r>
            <w:r w:rsidRPr="004370FB">
              <w:rPr>
                <w:rFonts w:ascii="Times New Roman" w:eastAsia="OfficinaSansBookC" w:hAnsi="Times New Roman" w:cs="Times New Roman"/>
                <w:color w:val="000000"/>
                <w:sz w:val="24"/>
                <w:szCs w:val="24"/>
                <w:lang w:val="en-US"/>
              </w:rPr>
              <w:t xml:space="preserve"> (egg, pizza, meat, </w:t>
            </w:r>
            <w:proofErr w:type="spellStart"/>
            <w:r w:rsidRPr="004370FB">
              <w:rPr>
                <w:rFonts w:ascii="Times New Roman" w:eastAsia="OfficinaSansBookC" w:hAnsi="Times New Roman" w:cs="Times New Roman"/>
                <w:color w:val="000000"/>
                <w:sz w:val="24"/>
                <w:szCs w:val="24"/>
                <w:lang w:val="en-US"/>
              </w:rPr>
              <w:t>etc</w:t>
            </w:r>
            <w:proofErr w:type="spellEnd"/>
            <w:r w:rsidRPr="004370FB">
              <w:rPr>
                <w:rFonts w:ascii="Times New Roman" w:eastAsia="OfficinaSansBookC" w:hAnsi="Times New Roman" w:cs="Times New Roman"/>
                <w:color w:val="000000"/>
                <w:sz w:val="24"/>
                <w:szCs w:val="24"/>
                <w:lang w:val="en-US"/>
              </w:rPr>
              <w:t>);</w:t>
            </w:r>
          </w:p>
          <w:p w14:paraId="33C43248" w14:textId="77777777" w:rsidR="00511E6A" w:rsidRPr="004370FB" w:rsidRDefault="00511E6A" w:rsidP="003C1715">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способы приготовления пищи (</w:t>
            </w:r>
            <w:proofErr w:type="spellStart"/>
            <w:r w:rsidRPr="004370FB">
              <w:rPr>
                <w:rFonts w:ascii="Times New Roman" w:eastAsia="OfficinaSansBookC" w:hAnsi="Times New Roman" w:cs="Times New Roman"/>
                <w:color w:val="000000"/>
                <w:sz w:val="24"/>
                <w:szCs w:val="24"/>
              </w:rPr>
              <w:t>boil</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mix</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cut</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roast</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etc</w:t>
            </w:r>
            <w:proofErr w:type="spellEnd"/>
            <w:r w:rsidRPr="004370FB">
              <w:rPr>
                <w:rFonts w:ascii="Times New Roman" w:eastAsia="OfficinaSansBookC" w:hAnsi="Times New Roman" w:cs="Times New Roman"/>
                <w:color w:val="000000"/>
                <w:sz w:val="24"/>
                <w:szCs w:val="24"/>
              </w:rPr>
              <w:t>);</w:t>
            </w:r>
          </w:p>
          <w:p w14:paraId="08C9D0FF" w14:textId="77777777" w:rsidR="00511E6A" w:rsidRPr="004370FB" w:rsidRDefault="00511E6A" w:rsidP="003C1715">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 xml:space="preserve">дроби и меры весов (1/12: </w:t>
            </w:r>
            <w:proofErr w:type="spellStart"/>
            <w:r w:rsidRPr="004370FB">
              <w:rPr>
                <w:rFonts w:ascii="Times New Roman" w:eastAsia="OfficinaSansBookC" w:hAnsi="Times New Roman" w:cs="Times New Roman"/>
                <w:color w:val="000000"/>
                <w:sz w:val="24"/>
                <w:szCs w:val="24"/>
              </w:rPr>
              <w:t>one-twelfth</w:t>
            </w:r>
            <w:proofErr w:type="spellEnd"/>
            <w:r w:rsidRPr="004370FB">
              <w:rPr>
                <w:rFonts w:ascii="Times New Roman" w:eastAsia="OfficinaSansBookC" w:hAnsi="Times New Roman" w:cs="Times New Roman"/>
                <w:color w:val="000000"/>
                <w:sz w:val="24"/>
                <w:szCs w:val="24"/>
              </w:rPr>
              <w:t>)</w:t>
            </w:r>
          </w:p>
          <w:p w14:paraId="41637C23" w14:textId="77777777" w:rsidR="00511E6A" w:rsidRPr="004370FB" w:rsidRDefault="00511E6A" w:rsidP="003C1715">
            <w:pPr>
              <w:tabs>
                <w:tab w:val="left" w:pos="316"/>
              </w:tabs>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Грамматика:</w:t>
            </w:r>
          </w:p>
          <w:p w14:paraId="209E18B8" w14:textId="77777777" w:rsidR="00511E6A" w:rsidRPr="004370FB" w:rsidRDefault="00511E6A" w:rsidP="003C1715">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образование множественного числа с помощью внешней и внутренней флексии;</w:t>
            </w:r>
          </w:p>
          <w:p w14:paraId="6C2701B0" w14:textId="77777777" w:rsidR="00511E6A" w:rsidRPr="004370FB" w:rsidRDefault="00511E6A" w:rsidP="003C1715">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 xml:space="preserve">множественное число существительных, заимствованных из греческого и латинского языков; </w:t>
            </w:r>
          </w:p>
          <w:p w14:paraId="2F78BBA5" w14:textId="77777777" w:rsidR="00511E6A" w:rsidRPr="004370FB" w:rsidRDefault="00511E6A" w:rsidP="003C1715">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существительные, имеющие одну форму для единственного и множественного числа;</w:t>
            </w:r>
          </w:p>
          <w:p w14:paraId="45C36269" w14:textId="77777777" w:rsidR="00511E6A" w:rsidRPr="004370FB" w:rsidRDefault="00511E6A" w:rsidP="003C1715">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чтение и правописание окончаний.</w:t>
            </w:r>
          </w:p>
          <w:p w14:paraId="73A33C32" w14:textId="77777777" w:rsidR="00511E6A" w:rsidRPr="004370FB" w:rsidRDefault="00511E6A" w:rsidP="003C1715">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простое прошедшее время (образование и функции в действительном залоге. Чтение и правописание окончаний в настоящем и прошедшем времени)</w:t>
            </w:r>
          </w:p>
          <w:p w14:paraId="58493323" w14:textId="77777777" w:rsidR="00511E6A" w:rsidRPr="004370FB" w:rsidRDefault="00511E6A" w:rsidP="003C1715">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правильные и неправильные глаголы;</w:t>
            </w:r>
          </w:p>
          <w:p w14:paraId="0B3BB1FD" w14:textId="3C2FF289" w:rsidR="00511E6A" w:rsidRPr="004370FB" w:rsidRDefault="00511E6A" w:rsidP="003C1715">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proofErr w:type="spellStart"/>
            <w:r w:rsidRPr="004370FB">
              <w:rPr>
                <w:rFonts w:ascii="Times New Roman" w:eastAsia="OfficinaSansBookC" w:hAnsi="Times New Roman" w:cs="Times New Roman"/>
                <w:color w:val="000000"/>
                <w:sz w:val="24"/>
                <w:szCs w:val="24"/>
              </w:rPr>
              <w:t>used</w:t>
            </w:r>
            <w:proofErr w:type="spellEnd"/>
            <w:r w:rsidRPr="004370FB">
              <w:rPr>
                <w:rFonts w:ascii="Times New Roman" w:eastAsia="OfficinaSansBookC" w:hAnsi="Times New Roman" w:cs="Times New Roman"/>
                <w:color w:val="000000"/>
                <w:sz w:val="24"/>
                <w:szCs w:val="24"/>
              </w:rPr>
              <w:t xml:space="preserve"> </w:t>
            </w:r>
            <w:proofErr w:type="spellStart"/>
            <w:r w:rsidRPr="004370FB">
              <w:rPr>
                <w:rFonts w:ascii="Times New Roman" w:eastAsia="OfficinaSansBookC" w:hAnsi="Times New Roman" w:cs="Times New Roman"/>
                <w:color w:val="000000"/>
                <w:sz w:val="24"/>
                <w:szCs w:val="24"/>
              </w:rPr>
              <w:t>to</w:t>
            </w:r>
            <w:proofErr w:type="spellEnd"/>
            <w:r w:rsidRPr="004370FB">
              <w:rPr>
                <w:rFonts w:ascii="Times New Roman" w:eastAsia="OfficinaSansBookC" w:hAnsi="Times New Roman" w:cs="Times New Roman"/>
                <w:color w:val="000000"/>
                <w:sz w:val="24"/>
                <w:szCs w:val="24"/>
              </w:rPr>
              <w:t xml:space="preserve"> + </w:t>
            </w:r>
            <w:proofErr w:type="spellStart"/>
            <w:r w:rsidRPr="004370FB">
              <w:rPr>
                <w:rFonts w:ascii="Times New Roman" w:eastAsia="OfficinaSansBookC" w:hAnsi="Times New Roman" w:cs="Times New Roman"/>
                <w:color w:val="000000"/>
                <w:sz w:val="24"/>
                <w:szCs w:val="24"/>
              </w:rPr>
              <w:t>I</w:t>
            </w:r>
            <w:r w:rsidR="003C1715" w:rsidRPr="004370FB">
              <w:rPr>
                <w:rFonts w:ascii="Times New Roman" w:eastAsia="OfficinaSansBookC" w:hAnsi="Times New Roman" w:cs="Times New Roman"/>
                <w:color w:val="000000"/>
                <w:sz w:val="24"/>
                <w:szCs w:val="24"/>
              </w:rPr>
              <w:t>nfinitive</w:t>
            </w:r>
            <w:proofErr w:type="spellEnd"/>
            <w:r w:rsidR="003C1715" w:rsidRPr="004370FB">
              <w:rPr>
                <w:rFonts w:ascii="Times New Roman" w:eastAsia="OfficinaSansBookC" w:hAnsi="Times New Roman" w:cs="Times New Roman"/>
                <w:color w:val="000000"/>
                <w:sz w:val="24"/>
                <w:szCs w:val="24"/>
              </w:rPr>
              <w:t xml:space="preserve"> </w:t>
            </w:r>
            <w:proofErr w:type="spellStart"/>
            <w:r w:rsidR="003C1715" w:rsidRPr="004370FB">
              <w:rPr>
                <w:rFonts w:ascii="Times New Roman" w:eastAsia="OfficinaSansBookC" w:hAnsi="Times New Roman" w:cs="Times New Roman"/>
                <w:color w:val="000000"/>
                <w:sz w:val="24"/>
                <w:szCs w:val="24"/>
              </w:rPr>
              <w:t>structure</w:t>
            </w:r>
            <w:proofErr w:type="spellEnd"/>
          </w:p>
        </w:tc>
        <w:tc>
          <w:tcPr>
            <w:tcW w:w="1560" w:type="dxa"/>
            <w:tcBorders>
              <w:top w:val="single" w:sz="4" w:space="0" w:color="000000"/>
              <w:left w:val="single" w:sz="4" w:space="0" w:color="000000"/>
              <w:bottom w:val="single" w:sz="4" w:space="0" w:color="000000"/>
              <w:right w:val="single" w:sz="4" w:space="0" w:color="000000"/>
            </w:tcBorders>
          </w:tcPr>
          <w:p w14:paraId="0C27FC72" w14:textId="77777777" w:rsidR="00511E6A" w:rsidRPr="004370FB" w:rsidRDefault="00511E6A" w:rsidP="00511E6A">
            <w:pPr>
              <w:spacing w:after="0" w:line="276" w:lineRule="auto"/>
              <w:jc w:val="center"/>
              <w:rPr>
                <w:rFonts w:ascii="Times New Roman" w:eastAsia="OfficinaSansBookC" w:hAnsi="Times New Roman" w:cs="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750C6A77"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370FB" w14:paraId="715ABDEF"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082A88D"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F88FE45" w14:textId="77777777" w:rsidR="00511E6A" w:rsidRPr="004370FB" w:rsidRDefault="00511E6A" w:rsidP="00511E6A">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658F56C2" w14:textId="39B46C01" w:rsidR="00511E6A" w:rsidRPr="004370FB" w:rsidRDefault="00FD3C4E"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47004B6F"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370FB" w14:paraId="677D8BC8"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41356725"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38C2D0E1" w14:textId="721C46FF"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1 Физическая культура и спорт. </w:t>
            </w:r>
            <w:r w:rsidR="00FD3C4E" w:rsidRPr="004370FB">
              <w:rPr>
                <w:rFonts w:ascii="Times New Roman" w:eastAsia="OfficinaSansBookC" w:hAnsi="Times New Roman" w:cs="Times New Roman"/>
                <w:sz w:val="24"/>
                <w:szCs w:val="24"/>
              </w:rPr>
              <w:t>Здоровый образ жизни</w:t>
            </w:r>
          </w:p>
          <w:p w14:paraId="4A6E0EA1" w14:textId="62CD244D" w:rsidR="00511E6A" w:rsidRPr="004370FB" w:rsidRDefault="00FD3C4E" w:rsidP="00FD3C4E">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 Еда полезная и вредная.</w:t>
            </w:r>
          </w:p>
        </w:tc>
        <w:tc>
          <w:tcPr>
            <w:tcW w:w="1560" w:type="dxa"/>
            <w:tcBorders>
              <w:top w:val="single" w:sz="4" w:space="0" w:color="000000"/>
              <w:left w:val="single" w:sz="4" w:space="0" w:color="000000"/>
              <w:bottom w:val="single" w:sz="4" w:space="0" w:color="000000"/>
              <w:right w:val="single" w:sz="4" w:space="0" w:color="000000"/>
            </w:tcBorders>
          </w:tcPr>
          <w:p w14:paraId="7B340C6E"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24B4A271" w14:textId="5CA028D8" w:rsidR="00511E6A" w:rsidRPr="004370FB" w:rsidRDefault="00FD3C4E" w:rsidP="00FD3C4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40C88405"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511E6A" w:rsidRPr="004370FB" w14:paraId="173EFCD0"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2BB603AF" w14:textId="77777777" w:rsidR="00511E6A" w:rsidRPr="004370FB" w:rsidRDefault="00511E6A" w:rsidP="00511E6A">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Тема № 1.6</w:t>
            </w:r>
          </w:p>
          <w:p w14:paraId="00B81151" w14:textId="77777777" w:rsidR="00511E6A" w:rsidRPr="004370FB" w:rsidRDefault="00511E6A" w:rsidP="00511E6A">
            <w:pPr>
              <w:spacing w:after="0" w:line="276" w:lineRule="auto"/>
              <w:rPr>
                <w:rFonts w:ascii="Times New Roman" w:eastAsia="OfficinaSansBookC" w:hAnsi="Times New Roman" w:cs="Times New Roman"/>
                <w:b/>
                <w:color w:val="000000"/>
                <w:sz w:val="24"/>
                <w:szCs w:val="24"/>
              </w:rPr>
            </w:pPr>
            <w:r w:rsidRPr="004370FB">
              <w:rPr>
                <w:rFonts w:ascii="Times New Roman" w:eastAsia="OfficinaSansBookC" w:hAnsi="Times New Roman" w:cs="Times New Roman"/>
                <w:b/>
                <w:color w:val="000000"/>
                <w:sz w:val="24"/>
                <w:szCs w:val="24"/>
              </w:rPr>
              <w:t xml:space="preserve">Туризм. Виды отдыха. </w:t>
            </w:r>
          </w:p>
        </w:tc>
        <w:tc>
          <w:tcPr>
            <w:tcW w:w="8081" w:type="dxa"/>
            <w:tcBorders>
              <w:top w:val="single" w:sz="4" w:space="0" w:color="000000"/>
              <w:left w:val="single" w:sz="4" w:space="0" w:color="000000"/>
              <w:bottom w:val="single" w:sz="4" w:space="0" w:color="000000"/>
              <w:right w:val="single" w:sz="4" w:space="0" w:color="000000"/>
            </w:tcBorders>
          </w:tcPr>
          <w:p w14:paraId="307D0181" w14:textId="77777777" w:rsidR="00511E6A" w:rsidRPr="004370FB" w:rsidRDefault="00511E6A" w:rsidP="00511E6A">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46AF8ABB" w14:textId="21D2AA24" w:rsidR="00511E6A" w:rsidRPr="004370FB" w:rsidRDefault="009D231F" w:rsidP="00511E6A">
            <w:pPr>
              <w:spacing w:after="0" w:line="276" w:lineRule="auto"/>
              <w:jc w:val="center"/>
              <w:rPr>
                <w:rFonts w:ascii="Times New Roman" w:eastAsia="OfficinaSansBookC" w:hAnsi="Times New Roman" w:cs="Times New Roman"/>
                <w:b/>
                <w:sz w:val="24"/>
                <w:szCs w:val="24"/>
                <w:lang w:val="en-US"/>
              </w:rPr>
            </w:pPr>
            <w:r w:rsidRPr="004370FB">
              <w:rPr>
                <w:rFonts w:ascii="Times New Roman" w:eastAsia="OfficinaSansBookC" w:hAnsi="Times New Roman" w:cs="Times New Roman"/>
                <w:b/>
                <w:sz w:val="24"/>
                <w:szCs w:val="24"/>
                <w:lang w:val="en-US"/>
              </w:rPr>
              <w:t>4</w:t>
            </w:r>
          </w:p>
        </w:tc>
        <w:tc>
          <w:tcPr>
            <w:tcW w:w="2552" w:type="dxa"/>
            <w:vMerge w:val="restart"/>
            <w:tcBorders>
              <w:top w:val="single" w:sz="4" w:space="0" w:color="000000"/>
              <w:left w:val="single" w:sz="4" w:space="0" w:color="000000"/>
              <w:bottom w:val="single" w:sz="4" w:space="0" w:color="000000"/>
              <w:right w:val="single" w:sz="4" w:space="0" w:color="000000"/>
            </w:tcBorders>
          </w:tcPr>
          <w:p w14:paraId="5769F73E" w14:textId="1022251A" w:rsidR="00511E6A" w:rsidRPr="004370FB" w:rsidRDefault="001A3F18"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 01, ОК 02, ОК 04</w:t>
            </w:r>
          </w:p>
        </w:tc>
      </w:tr>
      <w:tr w:rsidR="00511E6A" w:rsidRPr="004370FB" w14:paraId="03D25DB8"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667571A1"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429524ED"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Лексика:</w:t>
            </w:r>
          </w:p>
          <w:p w14:paraId="6EB6601A"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виды</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путешествий</w:t>
            </w:r>
            <w:r w:rsidRPr="004370FB">
              <w:rPr>
                <w:rFonts w:ascii="Times New Roman" w:eastAsia="OfficinaSansBookC" w:hAnsi="Times New Roman" w:cs="Times New Roman"/>
                <w:color w:val="000000"/>
                <w:sz w:val="24"/>
                <w:szCs w:val="24"/>
                <w:lang w:val="en-US"/>
              </w:rPr>
              <w:t xml:space="preserve"> (travelling by plane, by train, etc.);</w:t>
            </w:r>
          </w:p>
          <w:p w14:paraId="6591B4A3"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виды</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транспорта</w:t>
            </w:r>
            <w:r w:rsidRPr="004370FB">
              <w:rPr>
                <w:rFonts w:ascii="Times New Roman" w:eastAsia="OfficinaSansBookC" w:hAnsi="Times New Roman" w:cs="Times New Roman"/>
                <w:color w:val="000000"/>
                <w:sz w:val="24"/>
                <w:szCs w:val="24"/>
                <w:lang w:val="en-US"/>
              </w:rPr>
              <w:t xml:space="preserve"> (bus, car, plane, etc.)</w:t>
            </w:r>
          </w:p>
          <w:p w14:paraId="21CBC056"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Грамматика:</w:t>
            </w:r>
          </w:p>
          <w:p w14:paraId="209E6508"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инфинитив, его формы;</w:t>
            </w:r>
          </w:p>
          <w:p w14:paraId="7796A9D0"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неопределенные местоимения;</w:t>
            </w:r>
          </w:p>
          <w:p w14:paraId="69FD7C75"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образование степеней сравнения наречий;</w:t>
            </w:r>
          </w:p>
          <w:p w14:paraId="3C9C83EC" w14:textId="261FDB2D" w:rsidR="00511E6A" w:rsidRPr="004370FB" w:rsidRDefault="00806319" w:rsidP="00806319">
            <w:pPr>
              <w:numPr>
                <w:ilvl w:val="0"/>
                <w:numId w:val="14"/>
              </w:numPr>
              <w:tabs>
                <w:tab w:val="left" w:pos="316"/>
              </w:tabs>
              <w:spacing w:after="0" w:line="276" w:lineRule="auto"/>
              <w:ind w:left="0" w:firstLine="0"/>
              <w:jc w:val="both"/>
              <w:rPr>
                <w:rFonts w:ascii="Times New Roman" w:eastAsia="OfficinaSansBookC" w:hAnsi="Times New Roman" w:cs="Times New Roman"/>
                <w:b/>
                <w:color w:val="000000"/>
                <w:sz w:val="24"/>
                <w:szCs w:val="24"/>
              </w:rPr>
            </w:pPr>
            <w:r w:rsidRPr="004370FB">
              <w:rPr>
                <w:rFonts w:ascii="Times New Roman" w:eastAsia="OfficinaSansBookC" w:hAnsi="Times New Roman" w:cs="Times New Roman"/>
                <w:color w:val="000000"/>
                <w:sz w:val="24"/>
                <w:szCs w:val="24"/>
              </w:rPr>
              <w:t>наречия места</w:t>
            </w:r>
          </w:p>
        </w:tc>
        <w:tc>
          <w:tcPr>
            <w:tcW w:w="1560" w:type="dxa"/>
            <w:tcBorders>
              <w:top w:val="single" w:sz="4" w:space="0" w:color="000000"/>
              <w:left w:val="single" w:sz="4" w:space="0" w:color="000000"/>
              <w:bottom w:val="single" w:sz="4" w:space="0" w:color="000000"/>
              <w:right w:val="single" w:sz="4" w:space="0" w:color="000000"/>
            </w:tcBorders>
          </w:tcPr>
          <w:p w14:paraId="5B7DD265" w14:textId="77777777" w:rsidR="00511E6A" w:rsidRPr="004370FB" w:rsidRDefault="00511E6A" w:rsidP="00511E6A">
            <w:pPr>
              <w:spacing w:after="0" w:line="276" w:lineRule="auto"/>
              <w:jc w:val="center"/>
              <w:rPr>
                <w:rFonts w:ascii="Times New Roman" w:eastAsia="OfficinaSansBookC" w:hAnsi="Times New Roman" w:cs="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04FD487C"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370FB" w14:paraId="76A0EF8A"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86216D0"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6120188" w14:textId="77777777" w:rsidR="00511E6A" w:rsidRPr="004370FB" w:rsidRDefault="00511E6A" w:rsidP="00511E6A">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1BD17B53" w14:textId="43ABF170" w:rsidR="00511E6A" w:rsidRPr="004370FB" w:rsidRDefault="009D231F"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4E74EC7A"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370FB" w14:paraId="7F66CEE8"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17127E91"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3B8E36D9"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color w:val="000000"/>
                <w:sz w:val="24"/>
                <w:szCs w:val="24"/>
              </w:rPr>
              <w:t>1. Почему и как люди путешествуют</w:t>
            </w:r>
            <w:r w:rsidRPr="004370FB">
              <w:rPr>
                <w:rFonts w:ascii="Times New Roman" w:eastAsia="OfficinaSansBookC" w:hAnsi="Times New Roman" w:cs="Times New Roman"/>
                <w:sz w:val="24"/>
                <w:szCs w:val="24"/>
              </w:rPr>
              <w:t xml:space="preserve"> </w:t>
            </w:r>
          </w:p>
          <w:p w14:paraId="42FC2E8F" w14:textId="25DA6B57" w:rsidR="00511E6A" w:rsidRPr="004370FB" w:rsidRDefault="00511E6A" w:rsidP="009D231F">
            <w:pPr>
              <w:spacing w:after="0" w:line="276" w:lineRule="auto"/>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sz w:val="24"/>
                <w:szCs w:val="24"/>
              </w:rPr>
              <w:t xml:space="preserve">2. </w:t>
            </w:r>
            <w:r w:rsidRPr="004370FB">
              <w:rPr>
                <w:rFonts w:ascii="Times New Roman" w:eastAsia="OfficinaSansBookC" w:hAnsi="Times New Roman" w:cs="Times New Roman"/>
                <w:color w:val="000000"/>
                <w:sz w:val="24"/>
                <w:szCs w:val="24"/>
              </w:rPr>
              <w:t>Путешествие на поезде</w:t>
            </w:r>
            <w:r w:rsidR="00FD3C4E" w:rsidRPr="004370FB">
              <w:rPr>
                <w:rFonts w:ascii="Times New Roman" w:eastAsia="OfficinaSansBookC" w:hAnsi="Times New Roman" w:cs="Times New Roman"/>
                <w:color w:val="000000"/>
                <w:sz w:val="24"/>
                <w:szCs w:val="24"/>
              </w:rPr>
              <w:t>,</w:t>
            </w:r>
            <w:r w:rsidRPr="004370FB">
              <w:rPr>
                <w:rFonts w:ascii="Times New Roman" w:eastAsia="OfficinaSansBookC" w:hAnsi="Times New Roman" w:cs="Times New Roman"/>
                <w:color w:val="000000"/>
                <w:sz w:val="24"/>
                <w:szCs w:val="24"/>
              </w:rPr>
              <w:t xml:space="preserve"> </w:t>
            </w:r>
            <w:r w:rsidR="009D231F" w:rsidRPr="004370FB">
              <w:rPr>
                <w:rFonts w:ascii="Times New Roman" w:eastAsia="OfficinaSansBookC" w:hAnsi="Times New Roman" w:cs="Times New Roman"/>
                <w:color w:val="000000"/>
                <w:sz w:val="24"/>
                <w:szCs w:val="24"/>
              </w:rPr>
              <w:t>самолете</w:t>
            </w:r>
          </w:p>
        </w:tc>
        <w:tc>
          <w:tcPr>
            <w:tcW w:w="1560" w:type="dxa"/>
            <w:tcBorders>
              <w:top w:val="single" w:sz="4" w:space="0" w:color="000000"/>
              <w:left w:val="single" w:sz="4" w:space="0" w:color="000000"/>
              <w:bottom w:val="single" w:sz="4" w:space="0" w:color="000000"/>
              <w:right w:val="single" w:sz="4" w:space="0" w:color="000000"/>
            </w:tcBorders>
          </w:tcPr>
          <w:p w14:paraId="5F92FFA9"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763249BD" w14:textId="330DA687" w:rsidR="00FD3C4E" w:rsidRPr="004370FB" w:rsidRDefault="00FD3C4E" w:rsidP="009D231F">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0243D59E"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511E6A" w:rsidRPr="004370FB" w14:paraId="63472A86"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755FAFA5" w14:textId="77777777" w:rsidR="00511E6A" w:rsidRPr="004370FB" w:rsidRDefault="00511E6A" w:rsidP="00511E6A">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Тема № 1.7</w:t>
            </w:r>
          </w:p>
          <w:p w14:paraId="72E23C95" w14:textId="7DE6A55C" w:rsidR="00511E6A" w:rsidRPr="004370FB" w:rsidRDefault="00511E6A" w:rsidP="00511E6A">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color w:val="000000"/>
                <w:sz w:val="24"/>
                <w:szCs w:val="24"/>
              </w:rPr>
              <w:t>Страна/страны изучаемого языка</w:t>
            </w:r>
          </w:p>
        </w:tc>
        <w:tc>
          <w:tcPr>
            <w:tcW w:w="8081" w:type="dxa"/>
            <w:tcBorders>
              <w:top w:val="single" w:sz="4" w:space="0" w:color="000000"/>
              <w:left w:val="single" w:sz="4" w:space="0" w:color="000000"/>
              <w:bottom w:val="single" w:sz="4" w:space="0" w:color="000000"/>
              <w:right w:val="single" w:sz="4" w:space="0" w:color="000000"/>
            </w:tcBorders>
          </w:tcPr>
          <w:p w14:paraId="6C3B12D7" w14:textId="77777777" w:rsidR="00511E6A" w:rsidRPr="004370FB" w:rsidRDefault="00511E6A" w:rsidP="00511E6A">
            <w:pPr>
              <w:spacing w:after="0" w:line="276" w:lineRule="auto"/>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314EC5E8" w14:textId="6DE96B60" w:rsidR="00511E6A" w:rsidRPr="004370FB" w:rsidRDefault="0014017A"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6</w:t>
            </w:r>
          </w:p>
        </w:tc>
        <w:tc>
          <w:tcPr>
            <w:tcW w:w="2552" w:type="dxa"/>
            <w:vMerge w:val="restart"/>
            <w:tcBorders>
              <w:top w:val="single" w:sz="4" w:space="0" w:color="000000"/>
              <w:left w:val="single" w:sz="4" w:space="0" w:color="000000"/>
              <w:bottom w:val="single" w:sz="4" w:space="0" w:color="000000"/>
              <w:right w:val="single" w:sz="4" w:space="0" w:color="000000"/>
            </w:tcBorders>
          </w:tcPr>
          <w:p w14:paraId="360B1C3D" w14:textId="65B028D2" w:rsidR="00511E6A" w:rsidRPr="004370FB" w:rsidRDefault="001A3F18"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 01, ОК 02, ОК 04</w:t>
            </w:r>
          </w:p>
        </w:tc>
      </w:tr>
      <w:tr w:rsidR="00511E6A" w:rsidRPr="004370FB" w14:paraId="08FCCE29"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C3732C4"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CA36C1C"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Лексика:</w:t>
            </w:r>
          </w:p>
          <w:p w14:paraId="14773F06"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государственное</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устройство</w:t>
            </w:r>
            <w:r w:rsidRPr="004370FB">
              <w:rPr>
                <w:rFonts w:ascii="Times New Roman" w:eastAsia="OfficinaSansBookC" w:hAnsi="Times New Roman" w:cs="Times New Roman"/>
                <w:color w:val="000000"/>
                <w:sz w:val="24"/>
                <w:szCs w:val="24"/>
                <w:lang w:val="en-US"/>
              </w:rPr>
              <w:t xml:space="preserve"> (government, president, Chamber of parliament, etc.);</w:t>
            </w:r>
          </w:p>
          <w:p w14:paraId="3DB97C48"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погода</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и</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климат</w:t>
            </w:r>
            <w:r w:rsidRPr="004370FB">
              <w:rPr>
                <w:rFonts w:ascii="Times New Roman" w:eastAsia="OfficinaSansBookC" w:hAnsi="Times New Roman" w:cs="Times New Roman"/>
                <w:color w:val="000000"/>
                <w:sz w:val="24"/>
                <w:szCs w:val="24"/>
                <w:lang w:val="en-US"/>
              </w:rPr>
              <w:t xml:space="preserve"> (wet, mild, variable, etc.).</w:t>
            </w:r>
          </w:p>
          <w:p w14:paraId="0FE1AB5A"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экономика</w:t>
            </w:r>
            <w:r w:rsidRPr="004370FB">
              <w:rPr>
                <w:rFonts w:ascii="Times New Roman" w:eastAsia="OfficinaSansBookC" w:hAnsi="Times New Roman" w:cs="Times New Roman"/>
                <w:color w:val="000000"/>
                <w:sz w:val="24"/>
                <w:szCs w:val="24"/>
                <w:lang w:val="en-US"/>
              </w:rPr>
              <w:t xml:space="preserve"> (gross domestic product, machinery, income, etc.);</w:t>
            </w:r>
          </w:p>
          <w:p w14:paraId="5F776353"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достопримечательности</w:t>
            </w:r>
            <w:r w:rsidRPr="004370FB">
              <w:rPr>
                <w:rFonts w:ascii="Times New Roman" w:eastAsia="OfficinaSansBookC" w:hAnsi="Times New Roman" w:cs="Times New Roman"/>
                <w:color w:val="000000"/>
                <w:sz w:val="24"/>
                <w:szCs w:val="24"/>
                <w:lang w:val="en-US"/>
              </w:rPr>
              <w:t xml:space="preserve"> (sights, Tower Bridge, Big Ben, Tower, </w:t>
            </w:r>
            <w:proofErr w:type="spellStart"/>
            <w:r w:rsidRPr="004370FB">
              <w:rPr>
                <w:rFonts w:ascii="Times New Roman" w:eastAsia="OfficinaSansBookC" w:hAnsi="Times New Roman" w:cs="Times New Roman"/>
                <w:color w:val="000000"/>
                <w:sz w:val="24"/>
                <w:szCs w:val="24"/>
                <w:lang w:val="en-US"/>
              </w:rPr>
              <w:t>etc</w:t>
            </w:r>
            <w:proofErr w:type="spellEnd"/>
            <w:r w:rsidRPr="004370FB">
              <w:rPr>
                <w:rFonts w:ascii="Times New Roman" w:eastAsia="OfficinaSansBookC" w:hAnsi="Times New Roman" w:cs="Times New Roman"/>
                <w:color w:val="000000"/>
                <w:sz w:val="24"/>
                <w:szCs w:val="24"/>
                <w:lang w:val="en-US"/>
              </w:rPr>
              <w:t>)</w:t>
            </w:r>
          </w:p>
          <w:p w14:paraId="022A59DF"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количественные и порядковые числительные;</w:t>
            </w:r>
          </w:p>
          <w:p w14:paraId="2DC67703"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 xml:space="preserve">обозначение годов, дат, времени, периодов; </w:t>
            </w:r>
          </w:p>
          <w:p w14:paraId="31D06E02"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Грамматика:</w:t>
            </w:r>
          </w:p>
          <w:p w14:paraId="24190AE2"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артикли с географическими названиями;</w:t>
            </w:r>
          </w:p>
          <w:p w14:paraId="6FC356DE"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прошедшее совершенное действие (образование и функции в действительном залоге; слова — маркеры времени).</w:t>
            </w:r>
          </w:p>
          <w:p w14:paraId="33E86987"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сравнительные</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обороты</w:t>
            </w:r>
            <w:r w:rsidRPr="004370FB">
              <w:rPr>
                <w:rFonts w:ascii="Times New Roman" w:eastAsia="OfficinaSansBookC" w:hAnsi="Times New Roman" w:cs="Times New Roman"/>
                <w:color w:val="000000"/>
                <w:sz w:val="24"/>
                <w:szCs w:val="24"/>
                <w:lang w:val="en-US"/>
              </w:rPr>
              <w:t xml:space="preserve"> </w:t>
            </w:r>
            <w:proofErr w:type="spellStart"/>
            <w:r w:rsidRPr="004370FB">
              <w:rPr>
                <w:rFonts w:ascii="Times New Roman" w:eastAsia="OfficinaSansBookC" w:hAnsi="Times New Roman" w:cs="Times New Roman"/>
                <w:color w:val="000000"/>
                <w:sz w:val="24"/>
                <w:szCs w:val="24"/>
                <w:lang w:val="en-US"/>
              </w:rPr>
              <w:t>than</w:t>
            </w:r>
            <w:proofErr w:type="spellEnd"/>
            <w:r w:rsidRPr="004370FB">
              <w:rPr>
                <w:rFonts w:ascii="Times New Roman" w:eastAsia="OfficinaSansBookC" w:hAnsi="Times New Roman" w:cs="Times New Roman"/>
                <w:color w:val="000000"/>
                <w:sz w:val="24"/>
                <w:szCs w:val="24"/>
                <w:lang w:val="en-US"/>
              </w:rPr>
              <w:t>, as…as, not so … as;</w:t>
            </w:r>
          </w:p>
          <w:p w14:paraId="762522A7" w14:textId="645A5990"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b/>
                <w:color w:val="000000"/>
                <w:sz w:val="24"/>
                <w:szCs w:val="24"/>
              </w:rPr>
            </w:pPr>
            <w:r w:rsidRPr="004370FB">
              <w:rPr>
                <w:rFonts w:ascii="Times New Roman" w:eastAsia="OfficinaSansBookC" w:hAnsi="Times New Roman" w:cs="Times New Roman"/>
                <w:color w:val="000000"/>
                <w:sz w:val="24"/>
                <w:szCs w:val="24"/>
              </w:rPr>
              <w:lastRenderedPageBreak/>
              <w:t>прошедшее продолжительное действие (образование и функции в действительном залог</w:t>
            </w:r>
            <w:r w:rsidR="00806319" w:rsidRPr="004370FB">
              <w:rPr>
                <w:rFonts w:ascii="Times New Roman" w:eastAsia="OfficinaSansBookC" w:hAnsi="Times New Roman" w:cs="Times New Roman"/>
                <w:color w:val="000000"/>
                <w:sz w:val="24"/>
                <w:szCs w:val="24"/>
              </w:rPr>
              <w:t>е; слова — маркеры времени)</w:t>
            </w:r>
          </w:p>
        </w:tc>
        <w:tc>
          <w:tcPr>
            <w:tcW w:w="1560" w:type="dxa"/>
            <w:tcBorders>
              <w:top w:val="single" w:sz="4" w:space="0" w:color="000000"/>
              <w:left w:val="single" w:sz="4" w:space="0" w:color="000000"/>
              <w:bottom w:val="single" w:sz="4" w:space="0" w:color="000000"/>
              <w:right w:val="single" w:sz="4" w:space="0" w:color="000000"/>
            </w:tcBorders>
          </w:tcPr>
          <w:p w14:paraId="09AF4CDE" w14:textId="77777777" w:rsidR="00511E6A" w:rsidRPr="004370FB" w:rsidRDefault="00511E6A" w:rsidP="00511E6A">
            <w:pPr>
              <w:spacing w:after="0" w:line="276" w:lineRule="auto"/>
              <w:jc w:val="center"/>
              <w:rPr>
                <w:rFonts w:ascii="Times New Roman" w:eastAsia="OfficinaSansBookC" w:hAnsi="Times New Roman" w:cs="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25249F37"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370FB" w14:paraId="215E963B"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657DB1D1"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21B7E3D" w14:textId="77777777" w:rsidR="00511E6A" w:rsidRPr="004370FB" w:rsidRDefault="00511E6A" w:rsidP="00511E6A">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13C69F70" w14:textId="75A5E694" w:rsidR="00511E6A" w:rsidRPr="004370FB" w:rsidRDefault="0014017A"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6</w:t>
            </w:r>
          </w:p>
        </w:tc>
        <w:tc>
          <w:tcPr>
            <w:tcW w:w="2552" w:type="dxa"/>
            <w:vMerge/>
            <w:tcBorders>
              <w:top w:val="single" w:sz="4" w:space="0" w:color="000000"/>
              <w:left w:val="single" w:sz="4" w:space="0" w:color="000000"/>
              <w:bottom w:val="single" w:sz="4" w:space="0" w:color="000000"/>
              <w:right w:val="single" w:sz="4" w:space="0" w:color="000000"/>
            </w:tcBorders>
          </w:tcPr>
          <w:p w14:paraId="45DF44C8"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370FB" w14:paraId="09386C79"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44B62CA6"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BDBC6A1"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1. Великобритания (географическое положение, климат, население; национальные символы; политическое и экономическое устройство, традиции).</w:t>
            </w:r>
          </w:p>
          <w:p w14:paraId="595FDEA9" w14:textId="7FCBD27E"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2. </w:t>
            </w:r>
            <w:r w:rsidR="0014017A" w:rsidRPr="004370FB">
              <w:rPr>
                <w:rFonts w:ascii="Times New Roman" w:eastAsia="OfficinaSansBookC" w:hAnsi="Times New Roman" w:cs="Times New Roman"/>
                <w:sz w:val="24"/>
                <w:szCs w:val="24"/>
              </w:rPr>
              <w:t>США (географическое положение, климат, население; национальные символы; политическое и экономическое устройство, традиции</w:t>
            </w:r>
            <w:r w:rsidRPr="004370FB">
              <w:rPr>
                <w:rFonts w:ascii="Times New Roman" w:eastAsia="OfficinaSansBookC" w:hAnsi="Times New Roman" w:cs="Times New Roman"/>
                <w:sz w:val="24"/>
                <w:szCs w:val="24"/>
              </w:rPr>
              <w:t>.</w:t>
            </w:r>
          </w:p>
          <w:p w14:paraId="39D89EEF" w14:textId="4264BF04" w:rsidR="00511E6A" w:rsidRPr="004370FB" w:rsidRDefault="00511E6A" w:rsidP="0014017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3.</w:t>
            </w:r>
            <w:r w:rsidR="0014017A" w:rsidRPr="004370FB">
              <w:rPr>
                <w:rFonts w:ascii="Times New Roman" w:eastAsia="OfficinaSansBookC" w:hAnsi="Times New Roman" w:cs="Times New Roman"/>
                <w:sz w:val="24"/>
                <w:szCs w:val="24"/>
              </w:rPr>
              <w:t>Великобритания и США (крупные города, достопримечательности)</w:t>
            </w:r>
          </w:p>
        </w:tc>
        <w:tc>
          <w:tcPr>
            <w:tcW w:w="1560" w:type="dxa"/>
            <w:tcBorders>
              <w:top w:val="single" w:sz="4" w:space="0" w:color="000000"/>
              <w:left w:val="single" w:sz="4" w:space="0" w:color="000000"/>
              <w:bottom w:val="single" w:sz="4" w:space="0" w:color="000000"/>
              <w:right w:val="single" w:sz="4" w:space="0" w:color="000000"/>
            </w:tcBorders>
          </w:tcPr>
          <w:p w14:paraId="4655FB15"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6B8E40AC"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p>
          <w:p w14:paraId="4B5403D7"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p>
          <w:p w14:paraId="71242499"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280D5F3A"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p>
          <w:p w14:paraId="240AEC91"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52224EDE"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511E6A" w:rsidRPr="004370FB" w14:paraId="67D03973"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2040A7EE" w14:textId="77777777" w:rsidR="00511E6A" w:rsidRPr="004370FB" w:rsidRDefault="00511E6A" w:rsidP="00511E6A">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Тема № 1.8</w:t>
            </w:r>
          </w:p>
          <w:p w14:paraId="507672AB" w14:textId="626E571C" w:rsidR="00511E6A" w:rsidRPr="004370FB" w:rsidRDefault="00511E6A" w:rsidP="00806319">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color w:val="000000"/>
                <w:sz w:val="24"/>
                <w:szCs w:val="24"/>
              </w:rPr>
              <w:t>Россия</w:t>
            </w:r>
          </w:p>
        </w:tc>
        <w:tc>
          <w:tcPr>
            <w:tcW w:w="8081" w:type="dxa"/>
            <w:tcBorders>
              <w:top w:val="single" w:sz="4" w:space="0" w:color="000000"/>
              <w:left w:val="single" w:sz="4" w:space="0" w:color="000000"/>
              <w:bottom w:val="single" w:sz="4" w:space="0" w:color="000000"/>
              <w:right w:val="single" w:sz="4" w:space="0" w:color="000000"/>
            </w:tcBorders>
          </w:tcPr>
          <w:p w14:paraId="6B19F6D7"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5E1F8573" w14:textId="4379E48A" w:rsidR="00511E6A" w:rsidRPr="004370FB" w:rsidRDefault="00FD3C4E"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8</w:t>
            </w:r>
          </w:p>
        </w:tc>
        <w:tc>
          <w:tcPr>
            <w:tcW w:w="2552" w:type="dxa"/>
            <w:vMerge w:val="restart"/>
            <w:tcBorders>
              <w:top w:val="single" w:sz="4" w:space="0" w:color="000000"/>
              <w:left w:val="single" w:sz="4" w:space="0" w:color="000000"/>
              <w:bottom w:val="single" w:sz="4" w:space="0" w:color="000000"/>
              <w:right w:val="single" w:sz="4" w:space="0" w:color="000000"/>
            </w:tcBorders>
          </w:tcPr>
          <w:p w14:paraId="7A4F639E"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p>
          <w:p w14:paraId="52AD923E" w14:textId="517287F5" w:rsidR="00511E6A" w:rsidRPr="004370FB" w:rsidRDefault="001A3F18"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 01, ОК 02, ОК 04</w:t>
            </w:r>
          </w:p>
        </w:tc>
      </w:tr>
      <w:tr w:rsidR="00511E6A" w:rsidRPr="008A080C" w14:paraId="1E6D1A49" w14:textId="77777777" w:rsidTr="00511E6A">
        <w:trPr>
          <w:trHeight w:val="3056"/>
        </w:trPr>
        <w:tc>
          <w:tcPr>
            <w:tcW w:w="3257" w:type="dxa"/>
            <w:gridSpan w:val="2"/>
            <w:vMerge/>
            <w:tcBorders>
              <w:top w:val="single" w:sz="4" w:space="0" w:color="000000"/>
              <w:left w:val="single" w:sz="4" w:space="0" w:color="000000"/>
              <w:bottom w:val="single" w:sz="4" w:space="0" w:color="000000"/>
              <w:right w:val="single" w:sz="4" w:space="0" w:color="000000"/>
            </w:tcBorders>
          </w:tcPr>
          <w:p w14:paraId="3A38E451"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339BD4B6" w14:textId="77777777" w:rsidR="00511E6A" w:rsidRPr="004370FB" w:rsidRDefault="00511E6A" w:rsidP="00511E6A">
            <w:pPr>
              <w:spacing w:before="240"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Лексика:</w:t>
            </w:r>
          </w:p>
          <w:p w14:paraId="7C3C296C"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государственное</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устройство</w:t>
            </w:r>
            <w:r w:rsidRPr="004370FB">
              <w:rPr>
                <w:rFonts w:ascii="Times New Roman" w:eastAsia="OfficinaSansBookC" w:hAnsi="Times New Roman" w:cs="Times New Roman"/>
                <w:color w:val="000000"/>
                <w:sz w:val="24"/>
                <w:szCs w:val="24"/>
                <w:lang w:val="en-US"/>
              </w:rPr>
              <w:t xml:space="preserve"> (government, president, judicial, commander-in-chief, etc.);</w:t>
            </w:r>
          </w:p>
          <w:p w14:paraId="2B0E163D"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погода</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и</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климат</w:t>
            </w:r>
            <w:r w:rsidRPr="004370FB">
              <w:rPr>
                <w:rFonts w:ascii="Times New Roman" w:eastAsia="OfficinaSansBookC" w:hAnsi="Times New Roman" w:cs="Times New Roman"/>
                <w:color w:val="000000"/>
                <w:sz w:val="24"/>
                <w:szCs w:val="24"/>
                <w:lang w:val="en-US"/>
              </w:rPr>
              <w:t xml:space="preserve"> (wet, mild, variable, continental, etc.).</w:t>
            </w:r>
          </w:p>
          <w:p w14:paraId="5677DB54"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экономика</w:t>
            </w:r>
            <w:r w:rsidRPr="004370FB">
              <w:rPr>
                <w:rFonts w:ascii="Times New Roman" w:eastAsia="OfficinaSansBookC" w:hAnsi="Times New Roman" w:cs="Times New Roman"/>
                <w:color w:val="000000"/>
                <w:sz w:val="24"/>
                <w:szCs w:val="24"/>
                <w:lang w:val="en-US"/>
              </w:rPr>
              <w:t xml:space="preserve"> (gross domestic product, machinery, income, heavy industry, light industry, oil and gas resources, etc.);</w:t>
            </w:r>
          </w:p>
          <w:p w14:paraId="4F26160F"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достопримечательности</w:t>
            </w:r>
            <w:r w:rsidRPr="004370FB">
              <w:rPr>
                <w:rFonts w:ascii="Times New Roman" w:eastAsia="OfficinaSansBookC" w:hAnsi="Times New Roman" w:cs="Times New Roman"/>
                <w:color w:val="000000"/>
                <w:sz w:val="24"/>
                <w:szCs w:val="24"/>
                <w:lang w:val="en-US"/>
              </w:rPr>
              <w:t xml:space="preserve"> (the Kremlin, the Red Square, Saint Petersburg, </w:t>
            </w:r>
            <w:proofErr w:type="spellStart"/>
            <w:r w:rsidRPr="004370FB">
              <w:rPr>
                <w:rFonts w:ascii="Times New Roman" w:eastAsia="OfficinaSansBookC" w:hAnsi="Times New Roman" w:cs="Times New Roman"/>
                <w:color w:val="000000"/>
                <w:sz w:val="24"/>
                <w:szCs w:val="24"/>
                <w:lang w:val="en-US"/>
              </w:rPr>
              <w:t>etc</w:t>
            </w:r>
            <w:proofErr w:type="spellEnd"/>
            <w:r w:rsidRPr="004370FB">
              <w:rPr>
                <w:rFonts w:ascii="Times New Roman" w:eastAsia="OfficinaSansBookC" w:hAnsi="Times New Roman" w:cs="Times New Roman"/>
                <w:color w:val="000000"/>
                <w:sz w:val="24"/>
                <w:szCs w:val="24"/>
                <w:lang w:val="en-US"/>
              </w:rPr>
              <w:t>)</w:t>
            </w:r>
          </w:p>
          <w:p w14:paraId="0329108C"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Грамматика:</w:t>
            </w:r>
          </w:p>
          <w:p w14:paraId="596C8F31"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артикли с географическими названиями;</w:t>
            </w:r>
          </w:p>
          <w:p w14:paraId="34BE3DD2"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прошедшее совершенное действие (образование и функции в действительном залоге; слова — маркеры времени).</w:t>
            </w:r>
          </w:p>
          <w:p w14:paraId="015664CE" w14:textId="73A69E46"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сравнительные</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обороты</w:t>
            </w:r>
            <w:r w:rsidR="00806319" w:rsidRPr="004370FB">
              <w:rPr>
                <w:rFonts w:ascii="Times New Roman" w:eastAsia="OfficinaSansBookC" w:hAnsi="Times New Roman" w:cs="Times New Roman"/>
                <w:color w:val="000000"/>
                <w:sz w:val="24"/>
                <w:szCs w:val="24"/>
                <w:lang w:val="en-US"/>
              </w:rPr>
              <w:t xml:space="preserve"> </w:t>
            </w:r>
            <w:proofErr w:type="spellStart"/>
            <w:r w:rsidR="00806319" w:rsidRPr="004370FB">
              <w:rPr>
                <w:rFonts w:ascii="Times New Roman" w:eastAsia="OfficinaSansBookC" w:hAnsi="Times New Roman" w:cs="Times New Roman"/>
                <w:color w:val="000000"/>
                <w:sz w:val="24"/>
                <w:szCs w:val="24"/>
                <w:lang w:val="en-US"/>
              </w:rPr>
              <w:t>than</w:t>
            </w:r>
            <w:proofErr w:type="spellEnd"/>
            <w:r w:rsidR="00806319" w:rsidRPr="004370FB">
              <w:rPr>
                <w:rFonts w:ascii="Times New Roman" w:eastAsia="OfficinaSansBookC" w:hAnsi="Times New Roman" w:cs="Times New Roman"/>
                <w:color w:val="000000"/>
                <w:sz w:val="24"/>
                <w:szCs w:val="24"/>
                <w:lang w:val="en-US"/>
              </w:rPr>
              <w:t>, as…as, not so … as</w:t>
            </w:r>
          </w:p>
        </w:tc>
        <w:tc>
          <w:tcPr>
            <w:tcW w:w="1560" w:type="dxa"/>
            <w:tcBorders>
              <w:top w:val="single" w:sz="4" w:space="0" w:color="000000"/>
              <w:left w:val="single" w:sz="4" w:space="0" w:color="000000"/>
              <w:bottom w:val="single" w:sz="4" w:space="0" w:color="000000"/>
              <w:right w:val="single" w:sz="4" w:space="0" w:color="000000"/>
            </w:tcBorders>
          </w:tcPr>
          <w:p w14:paraId="6A65D932" w14:textId="77777777" w:rsidR="00511E6A" w:rsidRPr="004370FB" w:rsidRDefault="00511E6A" w:rsidP="00511E6A">
            <w:pPr>
              <w:spacing w:after="0" w:line="276" w:lineRule="auto"/>
              <w:jc w:val="center"/>
              <w:rPr>
                <w:rFonts w:ascii="Times New Roman" w:eastAsia="OfficinaSansBookC" w:hAnsi="Times New Roman" w:cs="Times New Roman"/>
                <w:b/>
                <w:sz w:val="24"/>
                <w:szCs w:val="24"/>
                <w:lang w:val="en-US"/>
              </w:rPr>
            </w:pPr>
          </w:p>
        </w:tc>
        <w:tc>
          <w:tcPr>
            <w:tcW w:w="2552" w:type="dxa"/>
            <w:vMerge/>
            <w:tcBorders>
              <w:top w:val="single" w:sz="4" w:space="0" w:color="000000"/>
              <w:left w:val="single" w:sz="4" w:space="0" w:color="000000"/>
              <w:bottom w:val="single" w:sz="4" w:space="0" w:color="000000"/>
              <w:right w:val="single" w:sz="4" w:space="0" w:color="000000"/>
            </w:tcBorders>
          </w:tcPr>
          <w:p w14:paraId="604A535E"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lang w:val="en-US"/>
              </w:rPr>
            </w:pPr>
          </w:p>
        </w:tc>
      </w:tr>
      <w:tr w:rsidR="00511E6A" w:rsidRPr="004370FB" w14:paraId="73C5891C"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5A9633E4"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lang w:val="en-US"/>
              </w:rPr>
            </w:pPr>
          </w:p>
        </w:tc>
        <w:tc>
          <w:tcPr>
            <w:tcW w:w="8081" w:type="dxa"/>
            <w:tcBorders>
              <w:top w:val="single" w:sz="4" w:space="0" w:color="000000"/>
              <w:left w:val="single" w:sz="4" w:space="0" w:color="000000"/>
              <w:bottom w:val="single" w:sz="4" w:space="0" w:color="000000"/>
              <w:right w:val="single" w:sz="4" w:space="0" w:color="000000"/>
            </w:tcBorders>
          </w:tcPr>
          <w:p w14:paraId="4F5195B5" w14:textId="77777777" w:rsidR="00511E6A" w:rsidRPr="004370FB" w:rsidRDefault="00511E6A" w:rsidP="00511E6A">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07E91F78" w14:textId="77777777" w:rsidR="00511E6A" w:rsidRPr="004370FB" w:rsidRDefault="00511E6A"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8</w:t>
            </w:r>
          </w:p>
        </w:tc>
        <w:tc>
          <w:tcPr>
            <w:tcW w:w="2552" w:type="dxa"/>
            <w:vMerge/>
            <w:tcBorders>
              <w:top w:val="single" w:sz="4" w:space="0" w:color="000000"/>
              <w:left w:val="single" w:sz="4" w:space="0" w:color="000000"/>
              <w:bottom w:val="single" w:sz="4" w:space="0" w:color="000000"/>
              <w:right w:val="single" w:sz="4" w:space="0" w:color="000000"/>
            </w:tcBorders>
          </w:tcPr>
          <w:p w14:paraId="1568E27D"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370FB" w14:paraId="0CD466E0"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7C29DDBF"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D2CDBD9"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1.Географическое положение, климат, население. </w:t>
            </w:r>
          </w:p>
          <w:p w14:paraId="6CFB1096"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2. Национальные символы. Политическое и экономическое устройство. </w:t>
            </w:r>
          </w:p>
          <w:p w14:paraId="76B834F6"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3. Москва – столица России. Достопримечательности Москвы</w:t>
            </w:r>
          </w:p>
          <w:p w14:paraId="13D4C5EB" w14:textId="038D4420" w:rsidR="00511E6A" w:rsidRPr="004370FB" w:rsidRDefault="00806319"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4.Традиции народов России</w:t>
            </w:r>
          </w:p>
        </w:tc>
        <w:tc>
          <w:tcPr>
            <w:tcW w:w="1560" w:type="dxa"/>
            <w:tcBorders>
              <w:top w:val="single" w:sz="4" w:space="0" w:color="000000"/>
              <w:left w:val="single" w:sz="4" w:space="0" w:color="000000"/>
              <w:bottom w:val="single" w:sz="4" w:space="0" w:color="000000"/>
              <w:right w:val="single" w:sz="4" w:space="0" w:color="000000"/>
            </w:tcBorders>
          </w:tcPr>
          <w:p w14:paraId="64B98848"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3CAE3009"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0175A91B"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19E53080"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0882611E"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9D231F" w:rsidRPr="004370FB" w14:paraId="3713A4D0" w14:textId="77777777" w:rsidTr="009D231F">
        <w:trPr>
          <w:trHeight w:val="20"/>
        </w:trPr>
        <w:tc>
          <w:tcPr>
            <w:tcW w:w="11338" w:type="dxa"/>
            <w:gridSpan w:val="3"/>
            <w:tcBorders>
              <w:top w:val="single" w:sz="4" w:space="0" w:color="000000"/>
              <w:left w:val="single" w:sz="4" w:space="0" w:color="000000"/>
              <w:bottom w:val="single" w:sz="4" w:space="0" w:color="000000"/>
              <w:right w:val="single" w:sz="4" w:space="0" w:color="000000"/>
            </w:tcBorders>
          </w:tcPr>
          <w:p w14:paraId="50225E57" w14:textId="60F1A08C" w:rsidR="009D231F" w:rsidRPr="004370FB" w:rsidRDefault="009D231F" w:rsidP="00511E6A">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Контрольная работа Тема 1.6 – 1.8</w:t>
            </w:r>
          </w:p>
        </w:tc>
        <w:tc>
          <w:tcPr>
            <w:tcW w:w="1560" w:type="dxa"/>
            <w:tcBorders>
              <w:top w:val="single" w:sz="4" w:space="0" w:color="000000"/>
              <w:left w:val="single" w:sz="4" w:space="0" w:color="000000"/>
              <w:bottom w:val="single" w:sz="4" w:space="0" w:color="000000"/>
              <w:right w:val="single" w:sz="4" w:space="0" w:color="000000"/>
            </w:tcBorders>
          </w:tcPr>
          <w:p w14:paraId="518A1BA7" w14:textId="17534998" w:rsidR="009D231F" w:rsidRPr="004370FB" w:rsidRDefault="009D231F"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14:paraId="3A53ACA9" w14:textId="77777777" w:rsidR="009D231F" w:rsidRPr="004370FB" w:rsidRDefault="009D231F" w:rsidP="00511E6A">
            <w:pPr>
              <w:spacing w:after="0" w:line="276" w:lineRule="auto"/>
              <w:jc w:val="center"/>
              <w:rPr>
                <w:rFonts w:ascii="Times New Roman" w:eastAsia="OfficinaSansBookC" w:hAnsi="Times New Roman" w:cs="Times New Roman"/>
                <w:sz w:val="24"/>
                <w:szCs w:val="24"/>
              </w:rPr>
            </w:pPr>
          </w:p>
        </w:tc>
      </w:tr>
      <w:tr w:rsidR="00511E6A" w:rsidRPr="004370FB" w14:paraId="7AF859D3" w14:textId="77777777" w:rsidTr="00511E6A">
        <w:trPr>
          <w:trHeight w:val="20"/>
        </w:trPr>
        <w:tc>
          <w:tcPr>
            <w:tcW w:w="15450" w:type="dxa"/>
            <w:gridSpan w:val="5"/>
            <w:tcBorders>
              <w:top w:val="single" w:sz="4" w:space="0" w:color="000000"/>
              <w:left w:val="single" w:sz="4" w:space="0" w:color="000000"/>
              <w:bottom w:val="single" w:sz="4" w:space="0" w:color="000000"/>
              <w:right w:val="single" w:sz="4" w:space="0" w:color="000000"/>
            </w:tcBorders>
          </w:tcPr>
          <w:p w14:paraId="10968EFE" w14:textId="452B35E6" w:rsidR="00511E6A" w:rsidRPr="004370FB" w:rsidRDefault="008320CB"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Прикладной модуль</w:t>
            </w:r>
          </w:p>
        </w:tc>
      </w:tr>
      <w:tr w:rsidR="00511E6A" w:rsidRPr="004370FB" w14:paraId="1806D634" w14:textId="77777777" w:rsidTr="00511E6A">
        <w:trPr>
          <w:trHeight w:val="20"/>
        </w:trPr>
        <w:tc>
          <w:tcPr>
            <w:tcW w:w="3257" w:type="dxa"/>
            <w:gridSpan w:val="2"/>
            <w:tcBorders>
              <w:top w:val="single" w:sz="4" w:space="0" w:color="000000"/>
              <w:left w:val="single" w:sz="4" w:space="0" w:color="000000"/>
              <w:bottom w:val="single" w:sz="4" w:space="0" w:color="000000"/>
              <w:right w:val="single" w:sz="4" w:space="0" w:color="000000"/>
            </w:tcBorders>
          </w:tcPr>
          <w:p w14:paraId="249AE34C" w14:textId="77777777" w:rsidR="00511E6A" w:rsidRPr="004370FB" w:rsidRDefault="00511E6A" w:rsidP="00511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lastRenderedPageBreak/>
              <w:t>Раздел 2.</w:t>
            </w:r>
          </w:p>
        </w:tc>
        <w:tc>
          <w:tcPr>
            <w:tcW w:w="8081" w:type="dxa"/>
            <w:tcBorders>
              <w:top w:val="single" w:sz="4" w:space="0" w:color="000000"/>
              <w:left w:val="single" w:sz="4" w:space="0" w:color="000000"/>
              <w:bottom w:val="single" w:sz="4" w:space="0" w:color="000000"/>
              <w:right w:val="single" w:sz="4" w:space="0" w:color="000000"/>
            </w:tcBorders>
          </w:tcPr>
          <w:p w14:paraId="650EA6F6" w14:textId="77777777" w:rsidR="00511E6A" w:rsidRPr="004370FB" w:rsidRDefault="00511E6A" w:rsidP="00511E6A">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Иностранный язык для специальных целей</w:t>
            </w:r>
          </w:p>
        </w:tc>
        <w:tc>
          <w:tcPr>
            <w:tcW w:w="1560" w:type="dxa"/>
            <w:tcBorders>
              <w:top w:val="single" w:sz="4" w:space="0" w:color="000000"/>
              <w:left w:val="single" w:sz="4" w:space="0" w:color="000000"/>
              <w:bottom w:val="single" w:sz="4" w:space="0" w:color="000000"/>
              <w:right w:val="single" w:sz="4" w:space="0" w:color="000000"/>
            </w:tcBorders>
          </w:tcPr>
          <w:p w14:paraId="7E2808B9" w14:textId="424AD648" w:rsidR="00511E6A" w:rsidRPr="004370FB" w:rsidRDefault="00FD3C4E"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20</w:t>
            </w:r>
          </w:p>
        </w:tc>
        <w:tc>
          <w:tcPr>
            <w:tcW w:w="2552" w:type="dxa"/>
            <w:tcBorders>
              <w:top w:val="single" w:sz="4" w:space="0" w:color="000000"/>
              <w:left w:val="single" w:sz="4" w:space="0" w:color="000000"/>
              <w:bottom w:val="single" w:sz="4" w:space="0" w:color="000000"/>
              <w:right w:val="single" w:sz="4" w:space="0" w:color="000000"/>
            </w:tcBorders>
          </w:tcPr>
          <w:p w14:paraId="60E3ADD9" w14:textId="2352954A"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w:t>
            </w:r>
            <w:r w:rsidR="001A3F18" w:rsidRPr="004370FB">
              <w:rPr>
                <w:rFonts w:ascii="Times New Roman" w:eastAsia="OfficinaSansBookC" w:hAnsi="Times New Roman" w:cs="Times New Roman"/>
                <w:sz w:val="24"/>
                <w:szCs w:val="24"/>
              </w:rPr>
              <w:t xml:space="preserve">К </w:t>
            </w:r>
            <w:r w:rsidRPr="004370FB">
              <w:rPr>
                <w:rFonts w:ascii="Times New Roman" w:eastAsia="OfficinaSansBookC" w:hAnsi="Times New Roman" w:cs="Times New Roman"/>
                <w:sz w:val="24"/>
                <w:szCs w:val="24"/>
              </w:rPr>
              <w:t>01,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02,</w:t>
            </w:r>
          </w:p>
          <w:p w14:paraId="1991356D" w14:textId="0E56A915"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04,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09</w:t>
            </w:r>
          </w:p>
          <w:p w14:paraId="72BB5709" w14:textId="77777777" w:rsidR="00511E6A" w:rsidRPr="004370FB" w:rsidRDefault="00511E6A"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ПК</w:t>
            </w:r>
            <w:r w:rsidRPr="004370FB">
              <w:rPr>
                <w:rStyle w:val="a7"/>
                <w:rFonts w:ascii="Times New Roman" w:eastAsia="OfficinaSansBookC" w:hAnsi="Times New Roman"/>
                <w:b/>
                <w:sz w:val="24"/>
                <w:szCs w:val="24"/>
              </w:rPr>
              <w:footnoteReference w:id="3"/>
            </w:r>
            <w:r w:rsidRPr="004370FB">
              <w:rPr>
                <w:rFonts w:ascii="Times New Roman" w:eastAsia="OfficinaSansBookC" w:hAnsi="Times New Roman" w:cs="Times New Roman"/>
                <w:b/>
                <w:sz w:val="24"/>
                <w:szCs w:val="24"/>
              </w:rPr>
              <w:t>…</w:t>
            </w:r>
          </w:p>
        </w:tc>
      </w:tr>
      <w:tr w:rsidR="00511E6A" w:rsidRPr="004370FB" w14:paraId="6636A31F"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59544BF3" w14:textId="77777777" w:rsidR="00511E6A" w:rsidRPr="004370FB" w:rsidRDefault="00511E6A" w:rsidP="00511E6A">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 xml:space="preserve">Тема 2.1 </w:t>
            </w:r>
          </w:p>
          <w:p w14:paraId="11F298EC" w14:textId="77777777" w:rsidR="00511E6A" w:rsidRPr="004370FB" w:rsidRDefault="00511E6A" w:rsidP="00511E6A">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 xml:space="preserve">Современный мир профессий. Проблемы выбора профессии. </w:t>
            </w:r>
          </w:p>
          <w:p w14:paraId="22E161F0" w14:textId="77777777" w:rsidR="00511E6A" w:rsidRPr="004370FB" w:rsidRDefault="00511E6A" w:rsidP="00511E6A">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Роль иностранного языка в вашей профессии</w:t>
            </w:r>
          </w:p>
        </w:tc>
        <w:tc>
          <w:tcPr>
            <w:tcW w:w="8081" w:type="dxa"/>
            <w:tcBorders>
              <w:top w:val="single" w:sz="4" w:space="0" w:color="000000"/>
              <w:left w:val="single" w:sz="4" w:space="0" w:color="000000"/>
              <w:bottom w:val="single" w:sz="4" w:space="0" w:color="000000"/>
              <w:right w:val="single" w:sz="4" w:space="0" w:color="000000"/>
            </w:tcBorders>
          </w:tcPr>
          <w:p w14:paraId="3B77039D" w14:textId="77777777" w:rsidR="00511E6A" w:rsidRPr="004370FB" w:rsidRDefault="00511E6A" w:rsidP="00511E6A">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vAlign w:val="center"/>
          </w:tcPr>
          <w:p w14:paraId="5FD26631" w14:textId="72A252D1" w:rsidR="00511E6A" w:rsidRPr="004370FB" w:rsidRDefault="00450994"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4</w:t>
            </w:r>
          </w:p>
        </w:tc>
        <w:tc>
          <w:tcPr>
            <w:tcW w:w="2552" w:type="dxa"/>
            <w:vMerge w:val="restart"/>
            <w:tcBorders>
              <w:top w:val="single" w:sz="4" w:space="0" w:color="000000"/>
              <w:left w:val="single" w:sz="4" w:space="0" w:color="000000"/>
              <w:bottom w:val="single" w:sz="4" w:space="0" w:color="000000"/>
              <w:right w:val="single" w:sz="4" w:space="0" w:color="000000"/>
            </w:tcBorders>
          </w:tcPr>
          <w:p w14:paraId="25A73C92" w14:textId="6E3CC61B"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01,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 xml:space="preserve">02, </w:t>
            </w:r>
          </w:p>
          <w:p w14:paraId="1BCB6D8E" w14:textId="1F8E3BE7"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04,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09</w:t>
            </w:r>
          </w:p>
        </w:tc>
      </w:tr>
      <w:tr w:rsidR="00511E6A" w:rsidRPr="004370FB" w14:paraId="386217A2" w14:textId="77777777" w:rsidTr="00511E6A">
        <w:trPr>
          <w:trHeight w:val="560"/>
        </w:trPr>
        <w:tc>
          <w:tcPr>
            <w:tcW w:w="3257" w:type="dxa"/>
            <w:gridSpan w:val="2"/>
            <w:vMerge/>
            <w:tcBorders>
              <w:top w:val="single" w:sz="4" w:space="0" w:color="000000"/>
              <w:left w:val="single" w:sz="4" w:space="0" w:color="000000"/>
              <w:bottom w:val="single" w:sz="4" w:space="0" w:color="000000"/>
              <w:right w:val="single" w:sz="4" w:space="0" w:color="000000"/>
            </w:tcBorders>
          </w:tcPr>
          <w:p w14:paraId="591CC17D"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3F37C176"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Лексика:</w:t>
            </w:r>
          </w:p>
          <w:p w14:paraId="590598AB"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профессионально ориентированная лексика;</w:t>
            </w:r>
          </w:p>
          <w:p w14:paraId="46BEB8EE"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лексика делового общения.</w:t>
            </w:r>
          </w:p>
          <w:p w14:paraId="1DC95004"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Грамматика: </w:t>
            </w:r>
          </w:p>
          <w:p w14:paraId="4F0F5CDA" w14:textId="7777777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герундий, инфинитив.</w:t>
            </w:r>
          </w:p>
          <w:p w14:paraId="1B6A0844" w14:textId="6C2D4597" w:rsidR="00511E6A" w:rsidRPr="004370FB" w:rsidRDefault="00511E6A" w:rsidP="00806319">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грамматические структуры, типичны</w:t>
            </w:r>
            <w:r w:rsidR="00806319" w:rsidRPr="004370FB">
              <w:rPr>
                <w:rFonts w:ascii="Times New Roman" w:eastAsia="OfficinaSansBookC" w:hAnsi="Times New Roman" w:cs="Times New Roman"/>
                <w:color w:val="000000"/>
                <w:sz w:val="24"/>
                <w:szCs w:val="24"/>
              </w:rPr>
              <w:t>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vAlign w:val="center"/>
          </w:tcPr>
          <w:p w14:paraId="4DCBCFDA" w14:textId="77777777" w:rsidR="00511E6A" w:rsidRPr="004370FB" w:rsidRDefault="00511E6A" w:rsidP="00511E6A">
            <w:pPr>
              <w:spacing w:after="0" w:line="276" w:lineRule="auto"/>
              <w:jc w:val="center"/>
              <w:rPr>
                <w:rFonts w:ascii="Times New Roman" w:eastAsia="OfficinaSansBookC" w:hAnsi="Times New Roman" w:cs="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1EF1AC0C"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370FB" w14:paraId="72AA3869"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26318270"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5465BB55" w14:textId="77777777" w:rsidR="00511E6A" w:rsidRPr="004370FB" w:rsidRDefault="00511E6A" w:rsidP="00511E6A">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vAlign w:val="center"/>
          </w:tcPr>
          <w:p w14:paraId="5DD09201" w14:textId="432920AF" w:rsidR="00511E6A" w:rsidRPr="004370FB" w:rsidRDefault="00450994"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257E204F"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370FB" w14:paraId="3E4D4D23" w14:textId="77777777" w:rsidTr="00511E6A">
        <w:trPr>
          <w:trHeight w:val="537"/>
        </w:trPr>
        <w:tc>
          <w:tcPr>
            <w:tcW w:w="3257" w:type="dxa"/>
            <w:gridSpan w:val="2"/>
            <w:vMerge/>
            <w:tcBorders>
              <w:top w:val="single" w:sz="4" w:space="0" w:color="000000"/>
              <w:left w:val="single" w:sz="4" w:space="0" w:color="000000"/>
              <w:bottom w:val="single" w:sz="4" w:space="0" w:color="000000"/>
              <w:right w:val="single" w:sz="4" w:space="0" w:color="000000"/>
            </w:tcBorders>
          </w:tcPr>
          <w:p w14:paraId="0742F974"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F687A6F" w14:textId="72B175EC" w:rsidR="00511E6A" w:rsidRPr="004370FB" w:rsidRDefault="00511E6A" w:rsidP="00511E6A">
            <w:pPr>
              <w:spacing w:after="0" w:line="276" w:lineRule="auto"/>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1. </w:t>
            </w:r>
            <w:r w:rsidR="00450994" w:rsidRPr="004370FB">
              <w:rPr>
                <w:rFonts w:ascii="Times New Roman" w:eastAsia="OfficinaSansBookC" w:hAnsi="Times New Roman" w:cs="Times New Roman"/>
                <w:sz w:val="24"/>
                <w:szCs w:val="24"/>
              </w:rPr>
              <w:t xml:space="preserve">Основные понятия вашей профессии. </w:t>
            </w:r>
            <w:r w:rsidRPr="004370FB">
              <w:rPr>
                <w:rFonts w:ascii="Times New Roman" w:eastAsia="OfficinaSansBookC" w:hAnsi="Times New Roman" w:cs="Times New Roman"/>
                <w:sz w:val="24"/>
                <w:szCs w:val="24"/>
              </w:rPr>
              <w:t xml:space="preserve">Особенности подготовки </w:t>
            </w:r>
            <w:r w:rsidR="00450994" w:rsidRPr="004370FB">
              <w:rPr>
                <w:rFonts w:ascii="Times New Roman" w:eastAsia="OfficinaSansBookC" w:hAnsi="Times New Roman" w:cs="Times New Roman"/>
                <w:sz w:val="24"/>
                <w:szCs w:val="24"/>
              </w:rPr>
              <w:t>и по профессии/специальности.</w:t>
            </w:r>
          </w:p>
          <w:p w14:paraId="4F59B4E3" w14:textId="28800855" w:rsidR="00511E6A" w:rsidRPr="004370FB" w:rsidRDefault="00511E6A" w:rsidP="00450994">
            <w:pPr>
              <w:spacing w:after="0" w:line="276" w:lineRule="auto"/>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2. </w:t>
            </w:r>
            <w:r w:rsidR="00450994" w:rsidRPr="004370FB">
              <w:rPr>
                <w:rFonts w:ascii="Times New Roman" w:eastAsia="OfficinaSansBookC" w:hAnsi="Times New Roman" w:cs="Times New Roman"/>
                <w:sz w:val="24"/>
                <w:szCs w:val="24"/>
              </w:rPr>
              <w:t>Специфика работы и основные принципы деятельн</w:t>
            </w:r>
            <w:r w:rsidR="00CF545A" w:rsidRPr="004370FB">
              <w:rPr>
                <w:rFonts w:ascii="Times New Roman" w:eastAsia="OfficinaSansBookC" w:hAnsi="Times New Roman" w:cs="Times New Roman"/>
                <w:sz w:val="24"/>
                <w:szCs w:val="24"/>
              </w:rPr>
              <w:t>ости по профессии/специальности</w:t>
            </w:r>
          </w:p>
        </w:tc>
        <w:tc>
          <w:tcPr>
            <w:tcW w:w="1560" w:type="dxa"/>
            <w:tcBorders>
              <w:top w:val="single" w:sz="4" w:space="0" w:color="000000"/>
              <w:left w:val="single" w:sz="4" w:space="0" w:color="000000"/>
              <w:bottom w:val="single" w:sz="4" w:space="0" w:color="000000"/>
              <w:right w:val="single" w:sz="4" w:space="0" w:color="000000"/>
            </w:tcBorders>
          </w:tcPr>
          <w:p w14:paraId="460BDD7D" w14:textId="4E054683" w:rsidR="00511E6A" w:rsidRPr="004370FB" w:rsidRDefault="00511E6A" w:rsidP="00450994">
            <w:pPr>
              <w:spacing w:after="0" w:line="276" w:lineRule="auto"/>
              <w:rPr>
                <w:rFonts w:ascii="Times New Roman" w:eastAsia="OfficinaSansBookC" w:hAnsi="Times New Roman" w:cs="Times New Roman"/>
                <w:sz w:val="24"/>
                <w:szCs w:val="24"/>
              </w:rPr>
            </w:pPr>
          </w:p>
          <w:p w14:paraId="503CD050"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481066FA"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384B5D76"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6503F2" w:rsidRPr="004370FB" w14:paraId="72903F8B" w14:textId="77777777" w:rsidTr="00B83A9E">
        <w:trPr>
          <w:trHeight w:val="306"/>
        </w:trPr>
        <w:tc>
          <w:tcPr>
            <w:tcW w:w="15450"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tcPr>
          <w:p w14:paraId="50EB6BB8" w14:textId="4A597753" w:rsidR="006503F2" w:rsidRPr="004370FB" w:rsidRDefault="006503F2" w:rsidP="006503F2">
            <w:pPr>
              <w:spacing w:after="0" w:line="276" w:lineRule="auto"/>
              <w:rPr>
                <w:rFonts w:ascii="Times New Roman" w:eastAsia="OfficinaSansBookC" w:hAnsi="Times New Roman" w:cs="Times New Roman"/>
                <w:b/>
                <w:bCs/>
                <w:i/>
                <w:iCs/>
                <w:sz w:val="24"/>
                <w:szCs w:val="24"/>
              </w:rPr>
            </w:pPr>
            <w:r w:rsidRPr="004370FB">
              <w:rPr>
                <w:rFonts w:ascii="Times New Roman" w:eastAsia="OfficinaSansBookC" w:hAnsi="Times New Roman" w:cs="Times New Roman"/>
                <w:b/>
                <w:bCs/>
                <w:i/>
                <w:iCs/>
                <w:sz w:val="24"/>
                <w:szCs w:val="24"/>
              </w:rPr>
              <w:t xml:space="preserve">Для </w:t>
            </w:r>
            <w:r w:rsidR="005B3EA7" w:rsidRPr="004370FB">
              <w:rPr>
                <w:rFonts w:ascii="Times New Roman" w:eastAsia="OfficinaSansBookC" w:hAnsi="Times New Roman" w:cs="Times New Roman"/>
                <w:b/>
                <w:bCs/>
                <w:i/>
                <w:iCs/>
                <w:sz w:val="24"/>
                <w:szCs w:val="24"/>
              </w:rPr>
              <w:t xml:space="preserve">профессий / специальностей </w:t>
            </w:r>
            <w:r w:rsidRPr="004370FB">
              <w:rPr>
                <w:rFonts w:ascii="Times New Roman" w:eastAsia="OfficinaSansBookC" w:hAnsi="Times New Roman" w:cs="Times New Roman"/>
                <w:b/>
                <w:bCs/>
                <w:i/>
                <w:iCs/>
                <w:sz w:val="24"/>
                <w:szCs w:val="24"/>
              </w:rPr>
              <w:t>естественно-научно</w:t>
            </w:r>
            <w:r w:rsidR="005B3EA7" w:rsidRPr="004370FB">
              <w:rPr>
                <w:rFonts w:ascii="Times New Roman" w:eastAsia="OfficinaSansBookC" w:hAnsi="Times New Roman" w:cs="Times New Roman"/>
                <w:b/>
                <w:bCs/>
                <w:i/>
                <w:iCs/>
                <w:sz w:val="24"/>
                <w:szCs w:val="24"/>
              </w:rPr>
              <w:t>й</w:t>
            </w:r>
            <w:r w:rsidRPr="004370FB">
              <w:rPr>
                <w:rFonts w:ascii="Times New Roman" w:eastAsia="OfficinaSansBookC" w:hAnsi="Times New Roman" w:cs="Times New Roman"/>
                <w:b/>
                <w:bCs/>
                <w:i/>
                <w:iCs/>
                <w:sz w:val="24"/>
                <w:szCs w:val="24"/>
              </w:rPr>
              <w:t xml:space="preserve"> </w:t>
            </w:r>
            <w:r w:rsidR="005B3EA7" w:rsidRPr="004370FB">
              <w:rPr>
                <w:rFonts w:ascii="Times New Roman" w:eastAsia="OfficinaSansBookC" w:hAnsi="Times New Roman" w:cs="Times New Roman"/>
                <w:b/>
                <w:bCs/>
                <w:i/>
                <w:iCs/>
                <w:sz w:val="24"/>
                <w:szCs w:val="24"/>
              </w:rPr>
              <w:t>направленности</w:t>
            </w:r>
            <w:r w:rsidR="00B83A9E" w:rsidRPr="004370FB">
              <w:rPr>
                <w:rFonts w:ascii="Times New Roman" w:eastAsia="OfficinaSansBookC" w:hAnsi="Times New Roman" w:cs="Times New Roman"/>
                <w:b/>
                <w:bCs/>
                <w:i/>
                <w:iCs/>
                <w:sz w:val="24"/>
                <w:szCs w:val="24"/>
              </w:rPr>
              <w:t>*</w:t>
            </w:r>
            <w:r w:rsidRPr="004370FB">
              <w:rPr>
                <w:rFonts w:ascii="Times New Roman" w:eastAsia="OfficinaSansBookC" w:hAnsi="Times New Roman" w:cs="Times New Roman"/>
                <w:b/>
                <w:bCs/>
                <w:i/>
                <w:iCs/>
                <w:sz w:val="24"/>
                <w:szCs w:val="24"/>
              </w:rPr>
              <w:t>:</w:t>
            </w:r>
          </w:p>
        </w:tc>
      </w:tr>
      <w:tr w:rsidR="00511E6A" w:rsidRPr="004370FB" w14:paraId="58065C32" w14:textId="77777777" w:rsidTr="00511E6A">
        <w:trPr>
          <w:trHeight w:val="306"/>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6EDA5500" w14:textId="77777777" w:rsidR="00511E6A" w:rsidRPr="004370FB" w:rsidRDefault="00511E6A" w:rsidP="00511E6A">
            <w:pPr>
              <w:spacing w:after="0" w:line="276" w:lineRule="auto"/>
              <w:rPr>
                <w:rFonts w:ascii="Times New Roman" w:eastAsia="OfficinaSansBookC" w:hAnsi="Times New Roman" w:cs="Times New Roman"/>
                <w:b/>
                <w:i/>
                <w:iCs/>
                <w:sz w:val="24"/>
                <w:szCs w:val="24"/>
              </w:rPr>
            </w:pPr>
            <w:r w:rsidRPr="004370FB">
              <w:rPr>
                <w:rFonts w:ascii="Times New Roman" w:eastAsia="OfficinaSansBookC" w:hAnsi="Times New Roman" w:cs="Times New Roman"/>
                <w:b/>
                <w:i/>
                <w:iCs/>
                <w:sz w:val="24"/>
                <w:szCs w:val="24"/>
              </w:rPr>
              <w:t xml:space="preserve">Тема 2.2 </w:t>
            </w:r>
          </w:p>
          <w:p w14:paraId="48FBC418" w14:textId="77777777" w:rsidR="00511E6A" w:rsidRPr="004370FB" w:rsidRDefault="00511E6A" w:rsidP="00511E6A">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i/>
                <w:iCs/>
                <w:sz w:val="24"/>
                <w:szCs w:val="24"/>
              </w:rPr>
              <w:t>Проблемы современной цивилизации</w:t>
            </w:r>
          </w:p>
        </w:tc>
        <w:tc>
          <w:tcPr>
            <w:tcW w:w="8081" w:type="dxa"/>
            <w:tcBorders>
              <w:top w:val="single" w:sz="4" w:space="0" w:color="000000"/>
              <w:left w:val="single" w:sz="4" w:space="0" w:color="000000"/>
              <w:bottom w:val="single" w:sz="4" w:space="0" w:color="000000"/>
              <w:right w:val="single" w:sz="4" w:space="0" w:color="000000"/>
            </w:tcBorders>
          </w:tcPr>
          <w:p w14:paraId="7D9E9BEA" w14:textId="77777777" w:rsidR="00511E6A" w:rsidRPr="004370FB" w:rsidRDefault="00511E6A" w:rsidP="00511E6A">
            <w:pPr>
              <w:spacing w:after="0" w:line="276" w:lineRule="auto"/>
              <w:rPr>
                <w:rFonts w:ascii="Times New Roman" w:eastAsia="OfficinaSansBookC" w:hAnsi="Times New Roman" w:cs="Times New Roman"/>
                <w:sz w:val="24"/>
                <w:szCs w:val="24"/>
              </w:rPr>
            </w:pPr>
            <w:r w:rsidRPr="004370FB">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48D05FFC" w14:textId="1EF4A1FE" w:rsidR="00511E6A" w:rsidRPr="004370FB" w:rsidRDefault="00FD3C4E"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6</w:t>
            </w:r>
          </w:p>
        </w:tc>
        <w:tc>
          <w:tcPr>
            <w:tcW w:w="2552" w:type="dxa"/>
            <w:vMerge w:val="restart"/>
            <w:tcBorders>
              <w:top w:val="single" w:sz="4" w:space="0" w:color="000000"/>
              <w:left w:val="single" w:sz="4" w:space="0" w:color="000000"/>
              <w:bottom w:val="single" w:sz="4" w:space="0" w:color="000000"/>
              <w:right w:val="single" w:sz="4" w:space="0" w:color="000000"/>
            </w:tcBorders>
          </w:tcPr>
          <w:p w14:paraId="7CFF29AC" w14:textId="3FBBB588"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01,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 xml:space="preserve">02, </w:t>
            </w:r>
          </w:p>
          <w:p w14:paraId="63EEB799" w14:textId="43E28884"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04,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09</w:t>
            </w:r>
          </w:p>
        </w:tc>
      </w:tr>
      <w:tr w:rsidR="00511E6A" w:rsidRPr="004370FB" w14:paraId="3960A766" w14:textId="77777777" w:rsidTr="00511E6A">
        <w:trPr>
          <w:trHeight w:val="304"/>
        </w:trPr>
        <w:tc>
          <w:tcPr>
            <w:tcW w:w="3257" w:type="dxa"/>
            <w:gridSpan w:val="2"/>
            <w:vMerge/>
            <w:tcBorders>
              <w:top w:val="single" w:sz="4" w:space="0" w:color="000000"/>
              <w:left w:val="single" w:sz="4" w:space="0" w:color="000000"/>
              <w:bottom w:val="single" w:sz="4" w:space="0" w:color="000000"/>
              <w:right w:val="single" w:sz="4" w:space="0" w:color="000000"/>
            </w:tcBorders>
          </w:tcPr>
          <w:p w14:paraId="070BCE6C"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AFABA0E"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Лексика:</w:t>
            </w:r>
          </w:p>
          <w:p w14:paraId="2FC0AD76" w14:textId="77777777" w:rsidR="00511E6A" w:rsidRPr="004370FB" w:rsidRDefault="00511E6A" w:rsidP="00CF545A">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природные</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явления</w:t>
            </w:r>
            <w:r w:rsidRPr="004370FB">
              <w:rPr>
                <w:rFonts w:ascii="Times New Roman" w:eastAsia="OfficinaSansBookC" w:hAnsi="Times New Roman" w:cs="Times New Roman"/>
                <w:color w:val="000000"/>
                <w:sz w:val="24"/>
                <w:szCs w:val="24"/>
                <w:lang w:val="en-US"/>
              </w:rPr>
              <w:t xml:space="preserve"> (natural phenomena: rain, wind, storm, etc.)</w:t>
            </w:r>
          </w:p>
          <w:p w14:paraId="0DCB63CF" w14:textId="77777777" w:rsidR="00511E6A" w:rsidRPr="004370FB" w:rsidRDefault="00511E6A" w:rsidP="00CF545A">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физические</w:t>
            </w:r>
            <w:r w:rsidRPr="004370FB">
              <w:rPr>
                <w:rFonts w:ascii="Times New Roman" w:eastAsia="OfficinaSansBookC" w:hAnsi="Times New Roman" w:cs="Times New Roman"/>
                <w:color w:val="000000"/>
                <w:sz w:val="24"/>
                <w:szCs w:val="24"/>
                <w:lang w:val="en-US"/>
              </w:rPr>
              <w:t xml:space="preserve"> </w:t>
            </w:r>
            <w:r w:rsidRPr="004370FB">
              <w:rPr>
                <w:rFonts w:ascii="Times New Roman" w:eastAsia="OfficinaSansBookC" w:hAnsi="Times New Roman" w:cs="Times New Roman"/>
                <w:color w:val="000000"/>
                <w:sz w:val="24"/>
                <w:szCs w:val="24"/>
              </w:rPr>
              <w:t>явления</w:t>
            </w:r>
            <w:r w:rsidRPr="004370FB">
              <w:rPr>
                <w:rFonts w:ascii="Times New Roman" w:eastAsia="OfficinaSansBookC" w:hAnsi="Times New Roman" w:cs="Times New Roman"/>
                <w:color w:val="000000"/>
                <w:sz w:val="24"/>
                <w:szCs w:val="24"/>
                <w:lang w:val="en-US"/>
              </w:rPr>
              <w:t xml:space="preserve"> (physical phenomena: mechanical, electrical, magnetic, sound, thermal, light, etc.)</w:t>
            </w:r>
          </w:p>
          <w:p w14:paraId="4EC0AACE" w14:textId="77777777" w:rsidR="00511E6A" w:rsidRPr="004370FB" w:rsidRDefault="00511E6A" w:rsidP="00CF545A">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lang w:val="en-US"/>
              </w:rPr>
            </w:pPr>
            <w:r w:rsidRPr="004370FB">
              <w:rPr>
                <w:rFonts w:ascii="Times New Roman" w:eastAsia="OfficinaSansBookC" w:hAnsi="Times New Roman" w:cs="Times New Roman"/>
                <w:color w:val="000000"/>
                <w:sz w:val="24"/>
                <w:szCs w:val="24"/>
              </w:rPr>
              <w:t>экология</w:t>
            </w:r>
            <w:r w:rsidRPr="004370FB">
              <w:rPr>
                <w:rFonts w:ascii="Times New Roman" w:eastAsia="OfficinaSansBookC" w:hAnsi="Times New Roman" w:cs="Times New Roman"/>
                <w:color w:val="000000"/>
                <w:sz w:val="24"/>
                <w:szCs w:val="24"/>
                <w:lang w:val="en-US"/>
              </w:rPr>
              <w:t xml:space="preserve"> (pollution, exhaust, noise, </w:t>
            </w:r>
            <w:proofErr w:type="spellStart"/>
            <w:r w:rsidRPr="004370FB">
              <w:rPr>
                <w:rFonts w:ascii="Times New Roman" w:eastAsia="OfficinaSansBookC" w:hAnsi="Times New Roman" w:cs="Times New Roman"/>
                <w:color w:val="000000"/>
                <w:sz w:val="24"/>
                <w:szCs w:val="24"/>
                <w:lang w:val="en-US"/>
              </w:rPr>
              <w:t>etc</w:t>
            </w:r>
            <w:proofErr w:type="spellEnd"/>
            <w:r w:rsidRPr="004370FB">
              <w:rPr>
                <w:rFonts w:ascii="Times New Roman" w:eastAsia="OfficinaSansBookC" w:hAnsi="Times New Roman" w:cs="Times New Roman"/>
                <w:color w:val="000000"/>
                <w:sz w:val="24"/>
                <w:szCs w:val="24"/>
                <w:lang w:val="en-US"/>
              </w:rPr>
              <w:t>)</w:t>
            </w:r>
          </w:p>
          <w:p w14:paraId="506579ED" w14:textId="77777777" w:rsidR="00511E6A" w:rsidRPr="004370FB" w:rsidRDefault="00511E6A" w:rsidP="00511E6A">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Грамматика: </w:t>
            </w:r>
          </w:p>
          <w:p w14:paraId="600351D0" w14:textId="6D360163" w:rsidR="00511E6A" w:rsidRPr="004370FB" w:rsidRDefault="00511E6A" w:rsidP="00CF545A">
            <w:pPr>
              <w:numPr>
                <w:ilvl w:val="0"/>
                <w:numId w:val="14"/>
              </w:numPr>
              <w:tabs>
                <w:tab w:val="left" w:pos="316"/>
              </w:tabs>
              <w:spacing w:after="0" w:line="276" w:lineRule="auto"/>
              <w:ind w:left="0" w:firstLine="0"/>
              <w:jc w:val="both"/>
              <w:rPr>
                <w:rFonts w:ascii="Times New Roman" w:eastAsia="OfficinaSansBookC" w:hAnsi="Times New Roman" w:cs="Times New Roman"/>
                <w:color w:val="000000"/>
                <w:sz w:val="24"/>
                <w:szCs w:val="24"/>
              </w:rPr>
            </w:pPr>
            <w:r w:rsidRPr="004370FB">
              <w:rPr>
                <w:rFonts w:ascii="Times New Roman" w:eastAsia="OfficinaSansBookC" w:hAnsi="Times New Roman" w:cs="Times New Roman"/>
                <w:color w:val="000000"/>
                <w:sz w:val="24"/>
                <w:szCs w:val="24"/>
              </w:rPr>
              <w:t>грамматические структуры, типичны</w:t>
            </w:r>
            <w:r w:rsidR="00CF545A" w:rsidRPr="004370FB">
              <w:rPr>
                <w:rFonts w:ascii="Times New Roman" w:eastAsia="OfficinaSansBookC" w:hAnsi="Times New Roman" w:cs="Times New Roman"/>
                <w:color w:val="000000"/>
                <w:sz w:val="24"/>
                <w:szCs w:val="24"/>
              </w:rPr>
              <w:t>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tcPr>
          <w:p w14:paraId="7A6674CC"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479BA6F4"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511E6A" w:rsidRPr="004370FB" w14:paraId="26E77C36" w14:textId="77777777" w:rsidTr="00511E6A">
        <w:trPr>
          <w:trHeight w:val="304"/>
        </w:trPr>
        <w:tc>
          <w:tcPr>
            <w:tcW w:w="3257" w:type="dxa"/>
            <w:gridSpan w:val="2"/>
            <w:vMerge/>
            <w:tcBorders>
              <w:top w:val="single" w:sz="4" w:space="0" w:color="000000"/>
              <w:left w:val="single" w:sz="4" w:space="0" w:color="000000"/>
              <w:bottom w:val="single" w:sz="4" w:space="0" w:color="000000"/>
              <w:right w:val="single" w:sz="4" w:space="0" w:color="000000"/>
            </w:tcBorders>
          </w:tcPr>
          <w:p w14:paraId="4C02B5D7"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F06E561" w14:textId="77777777" w:rsidR="00511E6A" w:rsidRPr="004370FB" w:rsidRDefault="00511E6A" w:rsidP="00511E6A">
            <w:pPr>
              <w:spacing w:after="0" w:line="276" w:lineRule="auto"/>
              <w:rPr>
                <w:rFonts w:ascii="Times New Roman" w:eastAsia="OfficinaSansBookC" w:hAnsi="Times New Roman" w:cs="Times New Roman"/>
                <w:sz w:val="24"/>
                <w:szCs w:val="24"/>
              </w:rPr>
            </w:pPr>
            <w:r w:rsidRPr="004370FB">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669A7FC5" w14:textId="7D5F6465" w:rsidR="00511E6A" w:rsidRPr="004370FB" w:rsidRDefault="003324AD" w:rsidP="00511E6A">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6</w:t>
            </w:r>
          </w:p>
        </w:tc>
        <w:tc>
          <w:tcPr>
            <w:tcW w:w="2552" w:type="dxa"/>
            <w:vMerge/>
            <w:tcBorders>
              <w:top w:val="single" w:sz="4" w:space="0" w:color="000000"/>
              <w:left w:val="single" w:sz="4" w:space="0" w:color="000000"/>
              <w:bottom w:val="single" w:sz="4" w:space="0" w:color="000000"/>
              <w:right w:val="single" w:sz="4" w:space="0" w:color="000000"/>
            </w:tcBorders>
          </w:tcPr>
          <w:p w14:paraId="502497FC"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511E6A" w:rsidRPr="004370FB" w14:paraId="11F39B7C" w14:textId="77777777" w:rsidTr="00511E6A">
        <w:trPr>
          <w:trHeight w:val="304"/>
        </w:trPr>
        <w:tc>
          <w:tcPr>
            <w:tcW w:w="3257" w:type="dxa"/>
            <w:gridSpan w:val="2"/>
            <w:vMerge/>
            <w:tcBorders>
              <w:top w:val="single" w:sz="4" w:space="0" w:color="000000"/>
              <w:left w:val="single" w:sz="4" w:space="0" w:color="000000"/>
              <w:bottom w:val="single" w:sz="4" w:space="0" w:color="000000"/>
              <w:right w:val="single" w:sz="4" w:space="0" w:color="000000"/>
            </w:tcBorders>
          </w:tcPr>
          <w:p w14:paraId="1994D90B" w14:textId="77777777" w:rsidR="00511E6A" w:rsidRPr="004370FB" w:rsidRDefault="00511E6A" w:rsidP="00511E6A">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7E574206" w14:textId="5C208BB6" w:rsidR="00511E6A" w:rsidRPr="004370FB" w:rsidRDefault="00511E6A" w:rsidP="00511E6A">
            <w:pPr>
              <w:spacing w:after="0" w:line="276" w:lineRule="auto"/>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1. Природные и физические явления.</w:t>
            </w:r>
            <w:r w:rsidR="00450994" w:rsidRPr="004370FB">
              <w:rPr>
                <w:rFonts w:ascii="Times New Roman" w:eastAsia="OfficinaSansBookC" w:hAnsi="Times New Roman" w:cs="Times New Roman"/>
                <w:sz w:val="24"/>
                <w:szCs w:val="24"/>
              </w:rPr>
              <w:t xml:space="preserve"> </w:t>
            </w:r>
          </w:p>
          <w:p w14:paraId="39F5B5DD" w14:textId="77777777" w:rsidR="00511E6A" w:rsidRPr="004370FB" w:rsidRDefault="00511E6A" w:rsidP="00450994">
            <w:pPr>
              <w:spacing w:after="0" w:line="276" w:lineRule="auto"/>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2. Экономические и социальные проблемы. </w:t>
            </w:r>
          </w:p>
          <w:p w14:paraId="5CA8546A" w14:textId="6761E1DA" w:rsidR="003324AD" w:rsidRPr="004370FB" w:rsidRDefault="003324AD" w:rsidP="003324AD">
            <w:pPr>
              <w:spacing w:after="0" w:line="276" w:lineRule="auto"/>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3. </w:t>
            </w:r>
            <w:r w:rsidR="00CF545A" w:rsidRPr="004370FB">
              <w:rPr>
                <w:rFonts w:ascii="Times New Roman" w:eastAsia="OfficinaSansBookC" w:hAnsi="Times New Roman" w:cs="Times New Roman"/>
                <w:sz w:val="24"/>
                <w:szCs w:val="24"/>
              </w:rPr>
              <w:t>Экологические проблемы</w:t>
            </w:r>
          </w:p>
        </w:tc>
        <w:tc>
          <w:tcPr>
            <w:tcW w:w="1560" w:type="dxa"/>
            <w:tcBorders>
              <w:top w:val="single" w:sz="4" w:space="0" w:color="000000"/>
              <w:left w:val="single" w:sz="4" w:space="0" w:color="000000"/>
              <w:bottom w:val="single" w:sz="4" w:space="0" w:color="000000"/>
              <w:right w:val="single" w:sz="4" w:space="0" w:color="000000"/>
            </w:tcBorders>
          </w:tcPr>
          <w:p w14:paraId="40BB50D5" w14:textId="00CAE806" w:rsidR="00511E6A" w:rsidRPr="004370FB" w:rsidRDefault="003324AD" w:rsidP="003324AD">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6D18CB8D" w14:textId="77777777" w:rsidR="00511E6A" w:rsidRPr="004370FB" w:rsidRDefault="00511E6A"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6B45C7B2" w14:textId="3AF47D8F" w:rsidR="00511E6A" w:rsidRPr="004370FB" w:rsidRDefault="003324AD" w:rsidP="00511E6A">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6F0AF205" w14:textId="77777777" w:rsidR="00511E6A" w:rsidRPr="004370FB" w:rsidRDefault="00511E6A" w:rsidP="00511E6A">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B83A9E" w:rsidRPr="004370FB" w14:paraId="711F7660" w14:textId="77777777" w:rsidTr="00B83A9E">
        <w:trPr>
          <w:trHeight w:val="304"/>
        </w:trPr>
        <w:tc>
          <w:tcPr>
            <w:tcW w:w="15450"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tcPr>
          <w:p w14:paraId="06511F03" w14:textId="3F7F4492" w:rsidR="00B83A9E" w:rsidRPr="004370FB" w:rsidRDefault="00B83A9E" w:rsidP="00B83A9E">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bCs/>
                <w:i/>
                <w:iCs/>
                <w:sz w:val="24"/>
                <w:szCs w:val="24"/>
              </w:rPr>
              <w:lastRenderedPageBreak/>
              <w:t xml:space="preserve">Для </w:t>
            </w:r>
            <w:r w:rsidR="005B3EA7" w:rsidRPr="004370FB">
              <w:rPr>
                <w:rFonts w:ascii="Times New Roman" w:eastAsia="OfficinaSansBookC" w:hAnsi="Times New Roman" w:cs="Times New Roman"/>
                <w:b/>
                <w:bCs/>
                <w:i/>
                <w:iCs/>
                <w:sz w:val="24"/>
                <w:szCs w:val="24"/>
              </w:rPr>
              <w:t xml:space="preserve">профессий/специальностей </w:t>
            </w:r>
            <w:r w:rsidRPr="004370FB">
              <w:rPr>
                <w:rFonts w:ascii="Times New Roman" w:eastAsia="OfficinaSansBookC" w:hAnsi="Times New Roman" w:cs="Times New Roman"/>
                <w:b/>
                <w:bCs/>
                <w:i/>
                <w:iCs/>
                <w:sz w:val="24"/>
                <w:szCs w:val="24"/>
              </w:rPr>
              <w:t>социально-экономическо</w:t>
            </w:r>
            <w:r w:rsidR="005B3EA7" w:rsidRPr="004370FB">
              <w:rPr>
                <w:rFonts w:ascii="Times New Roman" w:eastAsia="OfficinaSansBookC" w:hAnsi="Times New Roman" w:cs="Times New Roman"/>
                <w:b/>
                <w:bCs/>
                <w:i/>
                <w:iCs/>
                <w:sz w:val="24"/>
                <w:szCs w:val="24"/>
              </w:rPr>
              <w:t>й</w:t>
            </w:r>
            <w:r w:rsidRPr="004370FB">
              <w:rPr>
                <w:rFonts w:ascii="Times New Roman" w:eastAsia="OfficinaSansBookC" w:hAnsi="Times New Roman" w:cs="Times New Roman"/>
                <w:b/>
                <w:bCs/>
                <w:i/>
                <w:iCs/>
                <w:sz w:val="24"/>
                <w:szCs w:val="24"/>
              </w:rPr>
              <w:t xml:space="preserve"> </w:t>
            </w:r>
            <w:r w:rsidR="005B3EA7" w:rsidRPr="004370FB">
              <w:rPr>
                <w:rFonts w:ascii="Times New Roman" w:eastAsia="OfficinaSansBookC" w:hAnsi="Times New Roman" w:cs="Times New Roman"/>
                <w:b/>
                <w:bCs/>
                <w:i/>
                <w:iCs/>
                <w:sz w:val="24"/>
                <w:szCs w:val="24"/>
              </w:rPr>
              <w:t>направленности</w:t>
            </w:r>
            <w:r w:rsidRPr="004370FB">
              <w:rPr>
                <w:rFonts w:ascii="Times New Roman" w:eastAsia="OfficinaSansBookC" w:hAnsi="Times New Roman" w:cs="Times New Roman"/>
                <w:b/>
                <w:bCs/>
                <w:i/>
                <w:iCs/>
                <w:sz w:val="24"/>
                <w:szCs w:val="24"/>
              </w:rPr>
              <w:t>*</w:t>
            </w:r>
            <w:r w:rsidR="00AA43D9">
              <w:rPr>
                <w:rFonts w:ascii="Times New Roman" w:eastAsia="OfficinaSansBookC" w:hAnsi="Times New Roman" w:cs="Times New Roman"/>
                <w:b/>
                <w:bCs/>
                <w:i/>
                <w:iCs/>
                <w:sz w:val="24"/>
                <w:szCs w:val="24"/>
              </w:rPr>
              <w:t xml:space="preserve"> (УГС 38.00.00)</w:t>
            </w:r>
            <w:r w:rsidRPr="004370FB">
              <w:rPr>
                <w:rFonts w:ascii="Times New Roman" w:eastAsia="OfficinaSansBookC" w:hAnsi="Times New Roman" w:cs="Times New Roman"/>
                <w:b/>
                <w:bCs/>
                <w:i/>
                <w:iCs/>
                <w:sz w:val="24"/>
                <w:szCs w:val="24"/>
              </w:rPr>
              <w:t>:</w:t>
            </w:r>
          </w:p>
        </w:tc>
      </w:tr>
      <w:tr w:rsidR="00B83A9E" w:rsidRPr="004370FB" w14:paraId="4EFF3AB2" w14:textId="77777777" w:rsidTr="00450994">
        <w:trPr>
          <w:trHeight w:val="304"/>
        </w:trPr>
        <w:tc>
          <w:tcPr>
            <w:tcW w:w="3257" w:type="dxa"/>
            <w:gridSpan w:val="2"/>
            <w:vMerge w:val="restart"/>
            <w:tcBorders>
              <w:top w:val="single" w:sz="4" w:space="0" w:color="000000"/>
              <w:left w:val="single" w:sz="4" w:space="0" w:color="000000"/>
              <w:right w:val="single" w:sz="4" w:space="0" w:color="000000"/>
            </w:tcBorders>
          </w:tcPr>
          <w:p w14:paraId="05ECAEE2" w14:textId="77777777" w:rsidR="00B83A9E" w:rsidRPr="004370FB" w:rsidRDefault="00B83A9E" w:rsidP="00B83A9E">
            <w:pPr>
              <w:spacing w:after="0" w:line="276" w:lineRule="auto"/>
              <w:rPr>
                <w:rFonts w:ascii="Times New Roman" w:eastAsia="OfficinaSansBookC" w:hAnsi="Times New Roman" w:cs="Times New Roman"/>
                <w:b/>
                <w:i/>
                <w:iCs/>
                <w:sz w:val="24"/>
                <w:szCs w:val="24"/>
              </w:rPr>
            </w:pPr>
            <w:r w:rsidRPr="004370FB">
              <w:rPr>
                <w:rFonts w:ascii="Times New Roman" w:eastAsia="OfficinaSansBookC" w:hAnsi="Times New Roman" w:cs="Times New Roman"/>
                <w:b/>
                <w:i/>
                <w:iCs/>
                <w:sz w:val="24"/>
                <w:szCs w:val="24"/>
              </w:rPr>
              <w:t xml:space="preserve">Тема 2.2 </w:t>
            </w:r>
          </w:p>
          <w:p w14:paraId="1A202D73" w14:textId="63FDC7E0"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r w:rsidRPr="004370FB">
              <w:rPr>
                <w:rFonts w:ascii="Times New Roman" w:eastAsia="OfficinaSansBookC" w:hAnsi="Times New Roman" w:cs="Times New Roman"/>
                <w:b/>
                <w:i/>
                <w:iCs/>
                <w:sz w:val="24"/>
                <w:szCs w:val="24"/>
              </w:rPr>
              <w:t>Государственные учреждения, бизнес и услуги</w:t>
            </w:r>
          </w:p>
        </w:tc>
        <w:tc>
          <w:tcPr>
            <w:tcW w:w="8081" w:type="dxa"/>
            <w:tcBorders>
              <w:top w:val="single" w:sz="4" w:space="0" w:color="000000"/>
              <w:left w:val="single" w:sz="4" w:space="0" w:color="000000"/>
              <w:bottom w:val="single" w:sz="4" w:space="0" w:color="000000"/>
              <w:right w:val="single" w:sz="4" w:space="0" w:color="000000"/>
            </w:tcBorders>
          </w:tcPr>
          <w:p w14:paraId="5F7C592F" w14:textId="7553D9D7" w:rsidR="00B83A9E" w:rsidRPr="004370FB" w:rsidRDefault="00B83A9E" w:rsidP="00B83A9E">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40765A0F" w14:textId="189D98D8" w:rsidR="00B83A9E" w:rsidRPr="004370FB" w:rsidRDefault="003324AD" w:rsidP="00B83A9E">
            <w:pPr>
              <w:spacing w:after="0" w:line="276" w:lineRule="auto"/>
              <w:jc w:val="center"/>
              <w:rPr>
                <w:rFonts w:ascii="Times New Roman" w:eastAsia="OfficinaSansBookC" w:hAnsi="Times New Roman" w:cs="Times New Roman"/>
                <w:b/>
                <w:bCs/>
                <w:sz w:val="24"/>
                <w:szCs w:val="24"/>
              </w:rPr>
            </w:pPr>
            <w:r w:rsidRPr="004370FB">
              <w:rPr>
                <w:rFonts w:ascii="Times New Roman" w:eastAsia="OfficinaSansBookC" w:hAnsi="Times New Roman" w:cs="Times New Roman"/>
                <w:b/>
                <w:bCs/>
                <w:sz w:val="24"/>
                <w:szCs w:val="24"/>
              </w:rPr>
              <w:t>6</w:t>
            </w:r>
          </w:p>
        </w:tc>
        <w:tc>
          <w:tcPr>
            <w:tcW w:w="2552" w:type="dxa"/>
            <w:vMerge w:val="restart"/>
            <w:tcBorders>
              <w:top w:val="single" w:sz="4" w:space="0" w:color="000000"/>
              <w:left w:val="single" w:sz="4" w:space="0" w:color="000000"/>
              <w:right w:val="single" w:sz="4" w:space="0" w:color="000000"/>
            </w:tcBorders>
          </w:tcPr>
          <w:p w14:paraId="789AF336" w14:textId="68B49DB9" w:rsidR="00B83A9E" w:rsidRPr="004370FB" w:rsidRDefault="00B83A9E"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01,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 xml:space="preserve">02, </w:t>
            </w:r>
          </w:p>
          <w:p w14:paraId="1769C034" w14:textId="2FB39F52" w:rsidR="00B83A9E" w:rsidRPr="004370FB" w:rsidRDefault="00B83A9E" w:rsidP="00B83A9E">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04,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09</w:t>
            </w:r>
          </w:p>
        </w:tc>
      </w:tr>
      <w:tr w:rsidR="00B83A9E" w:rsidRPr="004370FB" w14:paraId="10A057B4" w14:textId="77777777" w:rsidTr="00450994">
        <w:trPr>
          <w:trHeight w:val="304"/>
        </w:trPr>
        <w:tc>
          <w:tcPr>
            <w:tcW w:w="3257" w:type="dxa"/>
            <w:gridSpan w:val="2"/>
            <w:vMerge/>
            <w:tcBorders>
              <w:left w:val="single" w:sz="4" w:space="0" w:color="000000"/>
              <w:right w:val="single" w:sz="4" w:space="0" w:color="000000"/>
            </w:tcBorders>
          </w:tcPr>
          <w:p w14:paraId="2B6EF728"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14D53940" w14:textId="77777777" w:rsidR="00B83A9E" w:rsidRPr="004370FB" w:rsidRDefault="00B83A9E" w:rsidP="00B83A9E">
            <w:pPr>
              <w:spacing w:after="0" w:line="276" w:lineRule="auto"/>
              <w:jc w:val="both"/>
              <w:rPr>
                <w:rFonts w:ascii="Times New Roman" w:eastAsia="OfficinaSansBookC" w:hAnsi="Times New Roman" w:cs="Times New Roman"/>
                <w:sz w:val="24"/>
                <w:szCs w:val="24"/>
                <w:lang w:val="en-US"/>
              </w:rPr>
            </w:pPr>
            <w:r w:rsidRPr="004370FB">
              <w:rPr>
                <w:rFonts w:ascii="Times New Roman" w:eastAsia="OfficinaSansBookC" w:hAnsi="Times New Roman" w:cs="Times New Roman"/>
                <w:sz w:val="24"/>
                <w:szCs w:val="24"/>
              </w:rPr>
              <w:t>Лексика</w:t>
            </w:r>
            <w:r w:rsidRPr="004370FB">
              <w:rPr>
                <w:rFonts w:ascii="Times New Roman" w:eastAsia="OfficinaSansBookC" w:hAnsi="Times New Roman" w:cs="Times New Roman"/>
                <w:sz w:val="24"/>
                <w:szCs w:val="24"/>
                <w:lang w:val="en-US"/>
              </w:rPr>
              <w:t>:</w:t>
            </w:r>
          </w:p>
          <w:p w14:paraId="53020C9D" w14:textId="77777777" w:rsidR="00B83A9E" w:rsidRPr="004370FB" w:rsidRDefault="00B83A9E" w:rsidP="00B83A9E">
            <w:pPr>
              <w:spacing w:after="0" w:line="276" w:lineRule="auto"/>
              <w:rPr>
                <w:rFonts w:ascii="Times New Roman" w:eastAsia="OfficinaSansBookC" w:hAnsi="Times New Roman" w:cs="Times New Roman"/>
                <w:sz w:val="24"/>
                <w:szCs w:val="24"/>
                <w:lang w:val="en-US"/>
              </w:rPr>
            </w:pPr>
            <w:r w:rsidRPr="004370FB">
              <w:rPr>
                <w:rFonts w:ascii="Times New Roman" w:eastAsia="OfficinaSansBookC" w:hAnsi="Times New Roman" w:cs="Times New Roman"/>
                <w:sz w:val="24"/>
                <w:szCs w:val="24"/>
                <w:lang w:val="en-US"/>
              </w:rPr>
              <w:t xml:space="preserve">- </w:t>
            </w:r>
            <w:proofErr w:type="gramStart"/>
            <w:r w:rsidRPr="004370FB">
              <w:rPr>
                <w:rFonts w:ascii="Times New Roman" w:eastAsia="OfficinaSansBookC" w:hAnsi="Times New Roman" w:cs="Times New Roman"/>
                <w:sz w:val="24"/>
                <w:szCs w:val="24"/>
              </w:rPr>
              <w:t>экономика</w:t>
            </w:r>
            <w:proofErr w:type="gramEnd"/>
            <w:r w:rsidRPr="004370FB">
              <w:rPr>
                <w:rFonts w:ascii="Times New Roman" w:eastAsia="OfficinaSansBookC" w:hAnsi="Times New Roman" w:cs="Times New Roman"/>
                <w:sz w:val="24"/>
                <w:szCs w:val="24"/>
                <w:lang w:val="en-US"/>
              </w:rPr>
              <w:t xml:space="preserve"> </w:t>
            </w:r>
            <w:r w:rsidRPr="004370FB">
              <w:rPr>
                <w:rFonts w:ascii="Times New Roman" w:eastAsia="OfficinaSansBookC" w:hAnsi="Times New Roman" w:cs="Times New Roman"/>
                <w:sz w:val="24"/>
                <w:szCs w:val="24"/>
              </w:rPr>
              <w:t>и</w:t>
            </w:r>
            <w:r w:rsidRPr="004370FB">
              <w:rPr>
                <w:rFonts w:ascii="Times New Roman" w:eastAsia="OfficinaSansBookC" w:hAnsi="Times New Roman" w:cs="Times New Roman"/>
                <w:sz w:val="24"/>
                <w:szCs w:val="24"/>
                <w:lang w:val="en-US"/>
              </w:rPr>
              <w:t xml:space="preserve"> </w:t>
            </w:r>
            <w:r w:rsidRPr="004370FB">
              <w:rPr>
                <w:rFonts w:ascii="Times New Roman" w:eastAsia="OfficinaSansBookC" w:hAnsi="Times New Roman" w:cs="Times New Roman"/>
                <w:sz w:val="24"/>
                <w:szCs w:val="24"/>
              </w:rPr>
              <w:t>финансы</w:t>
            </w:r>
            <w:r w:rsidRPr="004370FB">
              <w:rPr>
                <w:rFonts w:ascii="Times New Roman" w:eastAsia="OfficinaSansBookC" w:hAnsi="Times New Roman" w:cs="Times New Roman"/>
                <w:sz w:val="24"/>
                <w:szCs w:val="24"/>
                <w:lang w:val="en-US"/>
              </w:rPr>
              <w:t xml:space="preserve"> (economy, finance and credit, etc.)</w:t>
            </w:r>
          </w:p>
          <w:p w14:paraId="10AABE00" w14:textId="77777777" w:rsidR="00B83A9E" w:rsidRPr="004370FB" w:rsidRDefault="00B83A9E" w:rsidP="00B83A9E">
            <w:pPr>
              <w:spacing w:after="0" w:line="276" w:lineRule="auto"/>
              <w:rPr>
                <w:rFonts w:ascii="Times New Roman" w:eastAsia="OfficinaSansBookC" w:hAnsi="Times New Roman" w:cs="Times New Roman"/>
                <w:sz w:val="24"/>
                <w:szCs w:val="24"/>
                <w:lang w:val="en-US"/>
              </w:rPr>
            </w:pPr>
            <w:r w:rsidRPr="004370FB">
              <w:rPr>
                <w:rFonts w:ascii="Times New Roman" w:eastAsia="OfficinaSansBookC" w:hAnsi="Times New Roman" w:cs="Times New Roman"/>
                <w:sz w:val="24"/>
                <w:szCs w:val="24"/>
                <w:lang w:val="en-US"/>
              </w:rPr>
              <w:t xml:space="preserve">- </w:t>
            </w:r>
            <w:proofErr w:type="gramStart"/>
            <w:r w:rsidRPr="004370FB">
              <w:rPr>
                <w:rFonts w:ascii="Times New Roman" w:eastAsia="OfficinaSansBookC" w:hAnsi="Times New Roman" w:cs="Times New Roman"/>
                <w:sz w:val="24"/>
                <w:szCs w:val="24"/>
              </w:rPr>
              <w:t>финансовые</w:t>
            </w:r>
            <w:proofErr w:type="gramEnd"/>
            <w:r w:rsidRPr="004370FB">
              <w:rPr>
                <w:rFonts w:ascii="Times New Roman" w:eastAsia="OfficinaSansBookC" w:hAnsi="Times New Roman" w:cs="Times New Roman"/>
                <w:sz w:val="24"/>
                <w:szCs w:val="24"/>
                <w:lang w:val="en-US"/>
              </w:rPr>
              <w:t xml:space="preserve"> </w:t>
            </w:r>
            <w:r w:rsidRPr="004370FB">
              <w:rPr>
                <w:rFonts w:ascii="Times New Roman" w:eastAsia="OfficinaSansBookC" w:hAnsi="Times New Roman" w:cs="Times New Roman"/>
                <w:sz w:val="24"/>
                <w:szCs w:val="24"/>
              </w:rPr>
              <w:t>учреждения</w:t>
            </w:r>
            <w:r w:rsidRPr="004370FB">
              <w:rPr>
                <w:rFonts w:ascii="Times New Roman" w:eastAsia="OfficinaSansBookC" w:hAnsi="Times New Roman" w:cs="Times New Roman"/>
                <w:sz w:val="24"/>
                <w:szCs w:val="24"/>
                <w:lang w:val="en-US"/>
              </w:rPr>
              <w:t xml:space="preserve"> (banks, exchanges, investment etc.)</w:t>
            </w:r>
          </w:p>
          <w:p w14:paraId="0147CD1C" w14:textId="77777777" w:rsidR="00B83A9E" w:rsidRPr="004370FB" w:rsidRDefault="00B83A9E" w:rsidP="00B83A9E">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Грамматика: </w:t>
            </w:r>
          </w:p>
          <w:p w14:paraId="5B0C9491" w14:textId="120D2F6F" w:rsidR="00B83A9E" w:rsidRPr="004370FB" w:rsidRDefault="00B83A9E" w:rsidP="00B83A9E">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sz w:val="24"/>
                <w:szCs w:val="24"/>
              </w:rPr>
              <w:t>- грамматические структуры, типичные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tcPr>
          <w:p w14:paraId="0CAC731E" w14:textId="77777777" w:rsidR="00B83A9E" w:rsidRPr="004370FB" w:rsidRDefault="00B83A9E" w:rsidP="00B83A9E">
            <w:pPr>
              <w:spacing w:after="0" w:line="276" w:lineRule="auto"/>
              <w:jc w:val="center"/>
              <w:rPr>
                <w:rFonts w:ascii="Times New Roman" w:eastAsia="OfficinaSansBookC" w:hAnsi="Times New Roman" w:cs="Times New Roman"/>
                <w:sz w:val="24"/>
                <w:szCs w:val="24"/>
              </w:rPr>
            </w:pPr>
          </w:p>
        </w:tc>
        <w:tc>
          <w:tcPr>
            <w:tcW w:w="2552" w:type="dxa"/>
            <w:vMerge/>
            <w:tcBorders>
              <w:left w:val="single" w:sz="4" w:space="0" w:color="000000"/>
              <w:right w:val="single" w:sz="4" w:space="0" w:color="000000"/>
            </w:tcBorders>
          </w:tcPr>
          <w:p w14:paraId="4EC903B7" w14:textId="77777777" w:rsidR="00B83A9E" w:rsidRPr="004370FB" w:rsidRDefault="00B83A9E" w:rsidP="00B83A9E">
            <w:pPr>
              <w:spacing w:after="0" w:line="276" w:lineRule="auto"/>
              <w:jc w:val="center"/>
              <w:rPr>
                <w:rFonts w:ascii="Times New Roman" w:eastAsia="OfficinaSansBookC" w:hAnsi="Times New Roman" w:cs="Times New Roman"/>
                <w:b/>
                <w:sz w:val="24"/>
                <w:szCs w:val="24"/>
              </w:rPr>
            </w:pPr>
          </w:p>
        </w:tc>
      </w:tr>
      <w:tr w:rsidR="00B83A9E" w:rsidRPr="004370FB" w14:paraId="52BE7A1A" w14:textId="77777777" w:rsidTr="00450994">
        <w:trPr>
          <w:trHeight w:val="304"/>
        </w:trPr>
        <w:tc>
          <w:tcPr>
            <w:tcW w:w="3257" w:type="dxa"/>
            <w:gridSpan w:val="2"/>
            <w:vMerge/>
            <w:tcBorders>
              <w:left w:val="single" w:sz="4" w:space="0" w:color="000000"/>
              <w:right w:val="single" w:sz="4" w:space="0" w:color="000000"/>
            </w:tcBorders>
          </w:tcPr>
          <w:p w14:paraId="315D3BF6"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0D21D23" w14:textId="5AA6D8F9" w:rsidR="00B83A9E" w:rsidRPr="004370FB" w:rsidRDefault="00B83A9E" w:rsidP="00B83A9E">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77B4C092" w14:textId="133CBB25" w:rsidR="00B83A9E" w:rsidRPr="004370FB" w:rsidRDefault="009D231F" w:rsidP="00B83A9E">
            <w:pPr>
              <w:spacing w:after="0" w:line="276" w:lineRule="auto"/>
              <w:jc w:val="center"/>
              <w:rPr>
                <w:rFonts w:ascii="Times New Roman" w:eastAsia="OfficinaSansBookC" w:hAnsi="Times New Roman" w:cs="Times New Roman"/>
                <w:b/>
                <w:sz w:val="24"/>
                <w:szCs w:val="24"/>
                <w:lang w:val="en-US"/>
              </w:rPr>
            </w:pPr>
            <w:r w:rsidRPr="004370FB">
              <w:rPr>
                <w:rFonts w:ascii="Times New Roman" w:eastAsia="OfficinaSansBookC" w:hAnsi="Times New Roman" w:cs="Times New Roman"/>
                <w:b/>
                <w:sz w:val="24"/>
                <w:szCs w:val="24"/>
                <w:lang w:val="en-US"/>
              </w:rPr>
              <w:t>6</w:t>
            </w:r>
          </w:p>
        </w:tc>
        <w:tc>
          <w:tcPr>
            <w:tcW w:w="2552" w:type="dxa"/>
            <w:vMerge/>
            <w:tcBorders>
              <w:left w:val="single" w:sz="4" w:space="0" w:color="000000"/>
              <w:right w:val="single" w:sz="4" w:space="0" w:color="000000"/>
            </w:tcBorders>
          </w:tcPr>
          <w:p w14:paraId="6C4CA0B7" w14:textId="77777777" w:rsidR="00B83A9E" w:rsidRPr="004370FB" w:rsidRDefault="00B83A9E" w:rsidP="00B83A9E">
            <w:pPr>
              <w:spacing w:after="0" w:line="276" w:lineRule="auto"/>
              <w:jc w:val="center"/>
              <w:rPr>
                <w:rFonts w:ascii="Times New Roman" w:eastAsia="OfficinaSansBookC" w:hAnsi="Times New Roman" w:cs="Times New Roman"/>
                <w:b/>
                <w:sz w:val="24"/>
                <w:szCs w:val="24"/>
              </w:rPr>
            </w:pPr>
          </w:p>
        </w:tc>
      </w:tr>
      <w:tr w:rsidR="00B83A9E" w:rsidRPr="004370FB" w14:paraId="6CADCBB7" w14:textId="77777777" w:rsidTr="00450994">
        <w:trPr>
          <w:trHeight w:val="304"/>
        </w:trPr>
        <w:tc>
          <w:tcPr>
            <w:tcW w:w="3257" w:type="dxa"/>
            <w:gridSpan w:val="2"/>
            <w:vMerge/>
            <w:tcBorders>
              <w:left w:val="single" w:sz="4" w:space="0" w:color="000000"/>
              <w:right w:val="single" w:sz="4" w:space="0" w:color="000000"/>
            </w:tcBorders>
          </w:tcPr>
          <w:p w14:paraId="72514E28"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76F84AE4" w14:textId="6FEB99AF" w:rsidR="00B83A9E" w:rsidRPr="004370FB" w:rsidRDefault="00B83A9E" w:rsidP="00B83A9E">
            <w:pPr>
              <w:spacing w:after="0" w:line="276" w:lineRule="auto"/>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1.Экономика России</w:t>
            </w:r>
          </w:p>
          <w:p w14:paraId="2E5DFC2C" w14:textId="34D6F8E7" w:rsidR="00B83A9E" w:rsidRPr="004370FB" w:rsidRDefault="00B83A9E" w:rsidP="00B83A9E">
            <w:pPr>
              <w:spacing w:after="0" w:line="276" w:lineRule="auto"/>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2.Работа государстве</w:t>
            </w:r>
            <w:r w:rsidR="00450994" w:rsidRPr="004370FB">
              <w:rPr>
                <w:rFonts w:ascii="Times New Roman" w:eastAsia="OfficinaSansBookC" w:hAnsi="Times New Roman" w:cs="Times New Roman"/>
                <w:sz w:val="24"/>
                <w:szCs w:val="24"/>
              </w:rPr>
              <w:t>нных учреждений (по направлению</w:t>
            </w:r>
            <w:r w:rsidRPr="004370FB">
              <w:rPr>
                <w:rFonts w:ascii="Times New Roman" w:eastAsia="OfficinaSansBookC" w:hAnsi="Times New Roman" w:cs="Times New Roman"/>
                <w:sz w:val="24"/>
                <w:szCs w:val="24"/>
              </w:rPr>
              <w:t>.</w:t>
            </w:r>
          </w:p>
          <w:p w14:paraId="34305675" w14:textId="571F0415" w:rsidR="00B83A9E" w:rsidRPr="004370FB" w:rsidRDefault="003324AD" w:rsidP="00B83A9E">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sz w:val="24"/>
                <w:szCs w:val="24"/>
              </w:rPr>
              <w:t xml:space="preserve">3. </w:t>
            </w:r>
            <w:r w:rsidR="00CF545A" w:rsidRPr="004370FB">
              <w:rPr>
                <w:rFonts w:ascii="Times New Roman" w:eastAsia="OfficinaSansBookC" w:hAnsi="Times New Roman" w:cs="Times New Roman"/>
                <w:sz w:val="24"/>
                <w:szCs w:val="24"/>
              </w:rPr>
              <w:t>Услуги. Документация</w:t>
            </w:r>
          </w:p>
        </w:tc>
        <w:tc>
          <w:tcPr>
            <w:tcW w:w="1560" w:type="dxa"/>
            <w:tcBorders>
              <w:top w:val="single" w:sz="4" w:space="0" w:color="000000"/>
              <w:left w:val="single" w:sz="4" w:space="0" w:color="000000"/>
              <w:bottom w:val="single" w:sz="4" w:space="0" w:color="000000"/>
              <w:right w:val="single" w:sz="4" w:space="0" w:color="000000"/>
            </w:tcBorders>
          </w:tcPr>
          <w:p w14:paraId="29696624" w14:textId="77777777" w:rsidR="00B83A9E" w:rsidRPr="004370FB" w:rsidRDefault="00B83A9E"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34B97FAF" w14:textId="4C5AB281" w:rsidR="00450994" w:rsidRPr="004370FB" w:rsidRDefault="003324AD"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3D719F25" w14:textId="6570D573" w:rsidR="00B83A9E" w:rsidRPr="004370FB" w:rsidRDefault="00B83A9E"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tc>
        <w:tc>
          <w:tcPr>
            <w:tcW w:w="2552" w:type="dxa"/>
            <w:vMerge/>
            <w:tcBorders>
              <w:left w:val="single" w:sz="4" w:space="0" w:color="000000"/>
              <w:right w:val="single" w:sz="4" w:space="0" w:color="000000"/>
            </w:tcBorders>
          </w:tcPr>
          <w:p w14:paraId="4AF323B6" w14:textId="77777777" w:rsidR="00B83A9E" w:rsidRPr="004370FB" w:rsidRDefault="00B83A9E" w:rsidP="00B83A9E">
            <w:pPr>
              <w:spacing w:after="0" w:line="276" w:lineRule="auto"/>
              <w:jc w:val="center"/>
              <w:rPr>
                <w:rFonts w:ascii="Times New Roman" w:eastAsia="OfficinaSansBookC" w:hAnsi="Times New Roman" w:cs="Times New Roman"/>
                <w:b/>
                <w:sz w:val="24"/>
                <w:szCs w:val="24"/>
              </w:rPr>
            </w:pPr>
          </w:p>
        </w:tc>
      </w:tr>
      <w:tr w:rsidR="00B83A9E" w:rsidRPr="004370FB" w14:paraId="12F6D927" w14:textId="77777777" w:rsidTr="00B83A9E">
        <w:trPr>
          <w:trHeight w:val="304"/>
        </w:trPr>
        <w:tc>
          <w:tcPr>
            <w:tcW w:w="15450" w:type="dxa"/>
            <w:gridSpan w:val="5"/>
            <w:tcBorders>
              <w:left w:val="single" w:sz="4" w:space="0" w:color="000000"/>
              <w:right w:val="single" w:sz="4" w:space="0" w:color="000000"/>
            </w:tcBorders>
            <w:shd w:val="clear" w:color="auto" w:fill="E7E6E6" w:themeFill="background2"/>
          </w:tcPr>
          <w:p w14:paraId="5211E123" w14:textId="1BD798FC" w:rsidR="00B83A9E" w:rsidRPr="004370FB" w:rsidRDefault="00B83A9E" w:rsidP="00B83A9E">
            <w:pPr>
              <w:spacing w:after="0" w:line="276" w:lineRule="auto"/>
              <w:rPr>
                <w:rFonts w:ascii="Times New Roman" w:eastAsia="OfficinaSansBookC" w:hAnsi="Times New Roman" w:cs="Times New Roman"/>
                <w:i/>
                <w:iCs/>
                <w:sz w:val="24"/>
                <w:szCs w:val="24"/>
              </w:rPr>
            </w:pPr>
            <w:r w:rsidRPr="004370FB">
              <w:rPr>
                <w:rFonts w:ascii="Times New Roman" w:eastAsia="OfficinaSansBookC" w:hAnsi="Times New Roman" w:cs="Times New Roman"/>
                <w:b/>
                <w:bCs/>
                <w:i/>
                <w:iCs/>
                <w:sz w:val="24"/>
                <w:szCs w:val="24"/>
              </w:rPr>
              <w:t xml:space="preserve">Для </w:t>
            </w:r>
            <w:r w:rsidR="005B3EA7" w:rsidRPr="004370FB">
              <w:rPr>
                <w:rFonts w:ascii="Times New Roman" w:eastAsia="OfficinaSansBookC" w:hAnsi="Times New Roman" w:cs="Times New Roman"/>
                <w:b/>
                <w:bCs/>
                <w:i/>
                <w:iCs/>
                <w:sz w:val="24"/>
                <w:szCs w:val="24"/>
              </w:rPr>
              <w:t xml:space="preserve">профессий / специальностей </w:t>
            </w:r>
            <w:r w:rsidRPr="004370FB">
              <w:rPr>
                <w:rFonts w:ascii="Times New Roman" w:eastAsia="OfficinaSansBookC" w:hAnsi="Times New Roman" w:cs="Times New Roman"/>
                <w:b/>
                <w:bCs/>
                <w:i/>
                <w:iCs/>
                <w:sz w:val="24"/>
                <w:szCs w:val="24"/>
              </w:rPr>
              <w:t>технологическо</w:t>
            </w:r>
            <w:r w:rsidR="005B3EA7" w:rsidRPr="004370FB">
              <w:rPr>
                <w:rFonts w:ascii="Times New Roman" w:eastAsia="OfficinaSansBookC" w:hAnsi="Times New Roman" w:cs="Times New Roman"/>
                <w:b/>
                <w:bCs/>
                <w:i/>
                <w:iCs/>
                <w:sz w:val="24"/>
                <w:szCs w:val="24"/>
              </w:rPr>
              <w:t>й</w:t>
            </w:r>
            <w:r w:rsidRPr="004370FB">
              <w:rPr>
                <w:rFonts w:ascii="Times New Roman" w:eastAsia="OfficinaSansBookC" w:hAnsi="Times New Roman" w:cs="Times New Roman"/>
                <w:b/>
                <w:bCs/>
                <w:i/>
                <w:iCs/>
                <w:sz w:val="24"/>
                <w:szCs w:val="24"/>
              </w:rPr>
              <w:t xml:space="preserve"> </w:t>
            </w:r>
            <w:r w:rsidR="005B3EA7" w:rsidRPr="004370FB">
              <w:rPr>
                <w:rFonts w:ascii="Times New Roman" w:eastAsia="OfficinaSansBookC" w:hAnsi="Times New Roman" w:cs="Times New Roman"/>
                <w:b/>
                <w:bCs/>
                <w:i/>
                <w:iCs/>
                <w:sz w:val="24"/>
                <w:szCs w:val="24"/>
              </w:rPr>
              <w:t>направленности</w:t>
            </w:r>
            <w:r w:rsidRPr="004370FB">
              <w:rPr>
                <w:rFonts w:ascii="Times New Roman" w:eastAsia="OfficinaSansBookC" w:hAnsi="Times New Roman" w:cs="Times New Roman"/>
                <w:b/>
                <w:bCs/>
                <w:i/>
                <w:iCs/>
                <w:sz w:val="24"/>
                <w:szCs w:val="24"/>
              </w:rPr>
              <w:t>*</w:t>
            </w:r>
            <w:r w:rsidR="00AA43D9">
              <w:rPr>
                <w:rFonts w:ascii="Times New Roman" w:eastAsia="OfficinaSansBookC" w:hAnsi="Times New Roman" w:cs="Times New Roman"/>
                <w:b/>
                <w:bCs/>
                <w:i/>
                <w:iCs/>
                <w:sz w:val="24"/>
                <w:szCs w:val="24"/>
              </w:rPr>
              <w:t xml:space="preserve"> (УГП, УГС </w:t>
            </w:r>
            <w:r w:rsidR="00AA43D9" w:rsidRPr="00AA43D9">
              <w:rPr>
                <w:rFonts w:ascii="Times New Roman" w:eastAsia="OfficinaSansBookC" w:hAnsi="Times New Roman" w:cs="Times New Roman"/>
                <w:b/>
                <w:bCs/>
                <w:i/>
                <w:iCs/>
                <w:sz w:val="24"/>
                <w:szCs w:val="24"/>
              </w:rPr>
              <w:t>08.00.00, 11.00.00, 13.00.00, 15.00.00, 20.00.00,</w:t>
            </w:r>
            <w:r w:rsidR="00AA43D9">
              <w:rPr>
                <w:rFonts w:ascii="Times New Roman" w:eastAsia="OfficinaSansBookC" w:hAnsi="Times New Roman" w:cs="Times New Roman"/>
                <w:b/>
                <w:bCs/>
                <w:i/>
                <w:iCs/>
                <w:sz w:val="24"/>
                <w:szCs w:val="24"/>
              </w:rPr>
              <w:t xml:space="preserve"> 35.00.00)</w:t>
            </w:r>
            <w:r w:rsidRPr="004370FB">
              <w:rPr>
                <w:rFonts w:ascii="Times New Roman" w:eastAsia="OfficinaSansBookC" w:hAnsi="Times New Roman" w:cs="Times New Roman"/>
                <w:b/>
                <w:bCs/>
                <w:i/>
                <w:iCs/>
                <w:sz w:val="24"/>
                <w:szCs w:val="24"/>
              </w:rPr>
              <w:t>:</w:t>
            </w:r>
          </w:p>
        </w:tc>
      </w:tr>
      <w:tr w:rsidR="00B83A9E" w:rsidRPr="004370FB" w14:paraId="59C346C7" w14:textId="77777777" w:rsidTr="00450994">
        <w:trPr>
          <w:trHeight w:val="304"/>
        </w:trPr>
        <w:tc>
          <w:tcPr>
            <w:tcW w:w="3257" w:type="dxa"/>
            <w:gridSpan w:val="2"/>
            <w:vMerge w:val="restart"/>
            <w:tcBorders>
              <w:left w:val="single" w:sz="4" w:space="0" w:color="000000"/>
              <w:right w:val="single" w:sz="4" w:space="0" w:color="000000"/>
            </w:tcBorders>
          </w:tcPr>
          <w:p w14:paraId="3FC8B7AC" w14:textId="77777777" w:rsidR="00B83A9E" w:rsidRPr="004370FB" w:rsidRDefault="00B83A9E" w:rsidP="00B83A9E">
            <w:pPr>
              <w:spacing w:after="0" w:line="276" w:lineRule="auto"/>
              <w:rPr>
                <w:rFonts w:ascii="Times New Roman" w:eastAsia="OfficinaSansBookC" w:hAnsi="Times New Roman" w:cs="Times New Roman"/>
                <w:b/>
                <w:i/>
                <w:iCs/>
                <w:sz w:val="24"/>
                <w:szCs w:val="24"/>
              </w:rPr>
            </w:pPr>
            <w:r w:rsidRPr="004370FB">
              <w:rPr>
                <w:rFonts w:ascii="Times New Roman" w:eastAsia="OfficinaSansBookC" w:hAnsi="Times New Roman" w:cs="Times New Roman"/>
                <w:b/>
                <w:i/>
                <w:iCs/>
                <w:sz w:val="24"/>
                <w:szCs w:val="24"/>
              </w:rPr>
              <w:t xml:space="preserve">Тема 2.2 </w:t>
            </w:r>
          </w:p>
          <w:p w14:paraId="68B33580" w14:textId="7ECDEC79"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i/>
                <w:iCs/>
                <w:sz w:val="24"/>
                <w:szCs w:val="24"/>
              </w:rPr>
            </w:pPr>
            <w:r w:rsidRPr="004370FB">
              <w:rPr>
                <w:rFonts w:ascii="Times New Roman" w:eastAsia="OfficinaSansBookC" w:hAnsi="Times New Roman" w:cs="Times New Roman"/>
                <w:b/>
                <w:i/>
                <w:iCs/>
                <w:sz w:val="24"/>
                <w:szCs w:val="24"/>
              </w:rPr>
              <w:t>Промышленные технологии</w:t>
            </w:r>
          </w:p>
        </w:tc>
        <w:tc>
          <w:tcPr>
            <w:tcW w:w="8081" w:type="dxa"/>
            <w:tcBorders>
              <w:top w:val="single" w:sz="4" w:space="0" w:color="000000"/>
              <w:left w:val="single" w:sz="4" w:space="0" w:color="000000"/>
              <w:bottom w:val="single" w:sz="4" w:space="0" w:color="000000"/>
              <w:right w:val="single" w:sz="4" w:space="0" w:color="000000"/>
            </w:tcBorders>
          </w:tcPr>
          <w:p w14:paraId="3E1850E8" w14:textId="4E075E9E" w:rsidR="00B83A9E" w:rsidRPr="004370FB" w:rsidRDefault="00B83A9E" w:rsidP="00B83A9E">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tcPr>
          <w:p w14:paraId="45E4B337" w14:textId="2CA3A2C9" w:rsidR="00B83A9E" w:rsidRPr="004370FB" w:rsidRDefault="003324AD"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b/>
                <w:bCs/>
                <w:sz w:val="24"/>
                <w:szCs w:val="24"/>
              </w:rPr>
              <w:t>6</w:t>
            </w:r>
          </w:p>
        </w:tc>
        <w:tc>
          <w:tcPr>
            <w:tcW w:w="2552" w:type="dxa"/>
            <w:vMerge w:val="restart"/>
            <w:tcBorders>
              <w:left w:val="single" w:sz="4" w:space="0" w:color="000000"/>
              <w:right w:val="single" w:sz="4" w:space="0" w:color="000000"/>
            </w:tcBorders>
          </w:tcPr>
          <w:p w14:paraId="3E70A120" w14:textId="7B641D00" w:rsidR="00B83A9E" w:rsidRPr="004370FB" w:rsidRDefault="00B83A9E"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01,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 xml:space="preserve">02, </w:t>
            </w:r>
          </w:p>
          <w:p w14:paraId="71BC2423" w14:textId="7B28D379" w:rsidR="00B83A9E" w:rsidRPr="004370FB" w:rsidRDefault="00B83A9E" w:rsidP="00B83A9E">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04,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09</w:t>
            </w:r>
          </w:p>
        </w:tc>
      </w:tr>
      <w:tr w:rsidR="00B83A9E" w:rsidRPr="004370FB" w14:paraId="7657DA33" w14:textId="77777777" w:rsidTr="00450994">
        <w:trPr>
          <w:trHeight w:val="304"/>
        </w:trPr>
        <w:tc>
          <w:tcPr>
            <w:tcW w:w="3257" w:type="dxa"/>
            <w:gridSpan w:val="2"/>
            <w:vMerge/>
            <w:tcBorders>
              <w:left w:val="single" w:sz="4" w:space="0" w:color="000000"/>
              <w:right w:val="single" w:sz="4" w:space="0" w:color="000000"/>
            </w:tcBorders>
          </w:tcPr>
          <w:p w14:paraId="24B8CD17"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00F5BA75" w14:textId="77777777" w:rsidR="00B83A9E" w:rsidRPr="004370FB" w:rsidRDefault="00B83A9E" w:rsidP="00B83A9E">
            <w:pPr>
              <w:spacing w:after="0" w:line="240" w:lineRule="auto"/>
              <w:jc w:val="both"/>
              <w:rPr>
                <w:rFonts w:ascii="Times New Roman" w:eastAsia="OfficinaSansBookC" w:hAnsi="Times New Roman" w:cs="Times New Roman"/>
                <w:sz w:val="24"/>
                <w:szCs w:val="24"/>
                <w:lang w:val="en-GB"/>
              </w:rPr>
            </w:pPr>
            <w:r w:rsidRPr="004370FB">
              <w:rPr>
                <w:rFonts w:ascii="Times New Roman" w:eastAsia="OfficinaSansBookC" w:hAnsi="Times New Roman" w:cs="Times New Roman"/>
                <w:sz w:val="24"/>
                <w:szCs w:val="24"/>
              </w:rPr>
              <w:t>Лексика</w:t>
            </w:r>
            <w:r w:rsidRPr="004370FB">
              <w:rPr>
                <w:rFonts w:ascii="Times New Roman" w:eastAsia="OfficinaSansBookC" w:hAnsi="Times New Roman" w:cs="Times New Roman"/>
                <w:sz w:val="24"/>
                <w:szCs w:val="24"/>
                <w:lang w:val="en-GB"/>
              </w:rPr>
              <w:t>:</w:t>
            </w:r>
          </w:p>
          <w:p w14:paraId="6DFEBACC" w14:textId="77777777" w:rsidR="00B83A9E" w:rsidRPr="004370FB" w:rsidRDefault="00B83A9E" w:rsidP="00B83A9E">
            <w:pPr>
              <w:spacing w:after="0" w:line="240" w:lineRule="auto"/>
              <w:rPr>
                <w:rFonts w:ascii="Times New Roman" w:eastAsia="OfficinaSansBookC" w:hAnsi="Times New Roman" w:cs="Times New Roman"/>
                <w:sz w:val="24"/>
                <w:szCs w:val="24"/>
                <w:lang w:val="en-GB"/>
              </w:rPr>
            </w:pPr>
            <w:r w:rsidRPr="004370FB">
              <w:rPr>
                <w:rFonts w:ascii="Times New Roman" w:eastAsia="OfficinaSansBookC" w:hAnsi="Times New Roman" w:cs="Times New Roman"/>
                <w:sz w:val="24"/>
                <w:szCs w:val="24"/>
                <w:lang w:val="en-GB"/>
              </w:rPr>
              <w:t xml:space="preserve">- </w:t>
            </w:r>
            <w:proofErr w:type="gramStart"/>
            <w:r w:rsidRPr="004370FB">
              <w:rPr>
                <w:rFonts w:ascii="Times New Roman" w:eastAsia="OfficinaSansBookC" w:hAnsi="Times New Roman" w:cs="Times New Roman"/>
                <w:sz w:val="24"/>
                <w:szCs w:val="24"/>
              </w:rPr>
              <w:t>машины</w:t>
            </w:r>
            <w:proofErr w:type="gramEnd"/>
            <w:r w:rsidRPr="004370FB">
              <w:rPr>
                <w:rFonts w:ascii="Times New Roman" w:eastAsia="OfficinaSansBookC" w:hAnsi="Times New Roman" w:cs="Times New Roman"/>
                <w:sz w:val="24"/>
                <w:szCs w:val="24"/>
                <w:lang w:val="en-GB"/>
              </w:rPr>
              <w:t xml:space="preserve"> </w:t>
            </w:r>
            <w:r w:rsidRPr="004370FB">
              <w:rPr>
                <w:rFonts w:ascii="Times New Roman" w:eastAsia="OfficinaSansBookC" w:hAnsi="Times New Roman" w:cs="Times New Roman"/>
                <w:sz w:val="24"/>
                <w:szCs w:val="24"/>
              </w:rPr>
              <w:t>и</w:t>
            </w:r>
            <w:r w:rsidRPr="004370FB">
              <w:rPr>
                <w:rFonts w:ascii="Times New Roman" w:eastAsia="OfficinaSansBookC" w:hAnsi="Times New Roman" w:cs="Times New Roman"/>
                <w:sz w:val="24"/>
                <w:szCs w:val="24"/>
                <w:lang w:val="en-GB"/>
              </w:rPr>
              <w:t xml:space="preserve"> </w:t>
            </w:r>
            <w:r w:rsidRPr="004370FB">
              <w:rPr>
                <w:rFonts w:ascii="Times New Roman" w:eastAsia="OfficinaSansBookC" w:hAnsi="Times New Roman" w:cs="Times New Roman"/>
                <w:sz w:val="24"/>
                <w:szCs w:val="24"/>
              </w:rPr>
              <w:t>механизмы</w:t>
            </w:r>
            <w:r w:rsidRPr="004370FB">
              <w:rPr>
                <w:rFonts w:ascii="Times New Roman" w:eastAsia="OfficinaSansBookC" w:hAnsi="Times New Roman" w:cs="Times New Roman"/>
                <w:sz w:val="24"/>
                <w:szCs w:val="24"/>
                <w:lang w:val="en-GB"/>
              </w:rPr>
              <w:t xml:space="preserve"> (machinery, enginery, equipment etc.)</w:t>
            </w:r>
          </w:p>
          <w:p w14:paraId="605108F6" w14:textId="77777777" w:rsidR="00B83A9E" w:rsidRPr="004370FB" w:rsidRDefault="00B83A9E" w:rsidP="00B83A9E">
            <w:pPr>
              <w:spacing w:after="0" w:line="240" w:lineRule="auto"/>
              <w:rPr>
                <w:rFonts w:ascii="Times New Roman" w:eastAsia="OfficinaSansBookC" w:hAnsi="Times New Roman" w:cs="Times New Roman"/>
                <w:sz w:val="24"/>
                <w:szCs w:val="24"/>
                <w:lang w:val="en-GB"/>
              </w:rPr>
            </w:pPr>
            <w:r w:rsidRPr="004370FB">
              <w:rPr>
                <w:rFonts w:ascii="Times New Roman" w:eastAsia="OfficinaSansBookC" w:hAnsi="Times New Roman" w:cs="Times New Roman"/>
                <w:sz w:val="24"/>
                <w:szCs w:val="24"/>
                <w:lang w:val="en-GB"/>
              </w:rPr>
              <w:t xml:space="preserve">- </w:t>
            </w:r>
            <w:proofErr w:type="gramStart"/>
            <w:r w:rsidRPr="004370FB">
              <w:rPr>
                <w:rFonts w:ascii="Times New Roman" w:eastAsia="OfficinaSansBookC" w:hAnsi="Times New Roman" w:cs="Times New Roman"/>
                <w:sz w:val="24"/>
                <w:szCs w:val="24"/>
              </w:rPr>
              <w:t>промышленное</w:t>
            </w:r>
            <w:proofErr w:type="gramEnd"/>
            <w:r w:rsidRPr="004370FB">
              <w:rPr>
                <w:rFonts w:ascii="Times New Roman" w:eastAsia="OfficinaSansBookC" w:hAnsi="Times New Roman" w:cs="Times New Roman"/>
                <w:sz w:val="24"/>
                <w:szCs w:val="24"/>
                <w:lang w:val="en-GB"/>
              </w:rPr>
              <w:t xml:space="preserve"> </w:t>
            </w:r>
            <w:r w:rsidRPr="004370FB">
              <w:rPr>
                <w:rFonts w:ascii="Times New Roman" w:eastAsia="OfficinaSansBookC" w:hAnsi="Times New Roman" w:cs="Times New Roman"/>
                <w:sz w:val="24"/>
                <w:szCs w:val="24"/>
              </w:rPr>
              <w:t>оборудование</w:t>
            </w:r>
            <w:r w:rsidRPr="004370FB">
              <w:rPr>
                <w:rFonts w:ascii="Times New Roman" w:eastAsia="OfficinaSansBookC" w:hAnsi="Times New Roman" w:cs="Times New Roman"/>
                <w:sz w:val="24"/>
                <w:szCs w:val="24"/>
                <w:lang w:val="en-GB"/>
              </w:rPr>
              <w:t xml:space="preserve"> (industrial equipment, machine tools, bench etc.)</w:t>
            </w:r>
          </w:p>
          <w:p w14:paraId="1FD1BD7B" w14:textId="77777777" w:rsidR="00B83A9E" w:rsidRPr="004370FB" w:rsidRDefault="00B83A9E" w:rsidP="00B83A9E">
            <w:pPr>
              <w:spacing w:after="0" w:line="240"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Грамматика: </w:t>
            </w:r>
          </w:p>
          <w:p w14:paraId="60A0BB14" w14:textId="23B1D51E" w:rsidR="00B83A9E" w:rsidRPr="004370FB" w:rsidRDefault="00B83A9E" w:rsidP="00B83A9E">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sz w:val="24"/>
                <w:szCs w:val="24"/>
              </w:rPr>
              <w:t>- грамматические структуры, типичны</w:t>
            </w:r>
            <w:r w:rsidR="00CF545A" w:rsidRPr="004370FB">
              <w:rPr>
                <w:rFonts w:ascii="Times New Roman" w:eastAsia="OfficinaSansBookC" w:hAnsi="Times New Roman" w:cs="Times New Roman"/>
                <w:sz w:val="24"/>
                <w:szCs w:val="24"/>
              </w:rPr>
              <w:t>е для научно-популярных текстов</w:t>
            </w:r>
          </w:p>
        </w:tc>
        <w:tc>
          <w:tcPr>
            <w:tcW w:w="1560" w:type="dxa"/>
            <w:tcBorders>
              <w:top w:val="single" w:sz="4" w:space="0" w:color="000000"/>
              <w:left w:val="single" w:sz="4" w:space="0" w:color="000000"/>
              <w:bottom w:val="single" w:sz="4" w:space="0" w:color="000000"/>
              <w:right w:val="single" w:sz="4" w:space="0" w:color="000000"/>
            </w:tcBorders>
          </w:tcPr>
          <w:p w14:paraId="1135D24C" w14:textId="77777777" w:rsidR="00B83A9E" w:rsidRPr="004370FB" w:rsidRDefault="00B83A9E" w:rsidP="00B83A9E">
            <w:pPr>
              <w:spacing w:after="0" w:line="276" w:lineRule="auto"/>
              <w:jc w:val="center"/>
              <w:rPr>
                <w:rFonts w:ascii="Times New Roman" w:eastAsia="OfficinaSansBookC" w:hAnsi="Times New Roman" w:cs="Times New Roman"/>
                <w:sz w:val="24"/>
                <w:szCs w:val="24"/>
              </w:rPr>
            </w:pPr>
          </w:p>
        </w:tc>
        <w:tc>
          <w:tcPr>
            <w:tcW w:w="2552" w:type="dxa"/>
            <w:vMerge/>
            <w:tcBorders>
              <w:left w:val="single" w:sz="4" w:space="0" w:color="000000"/>
              <w:right w:val="single" w:sz="4" w:space="0" w:color="000000"/>
            </w:tcBorders>
          </w:tcPr>
          <w:p w14:paraId="58D173E4" w14:textId="77777777" w:rsidR="00B83A9E" w:rsidRPr="004370FB" w:rsidRDefault="00B83A9E" w:rsidP="00B83A9E">
            <w:pPr>
              <w:spacing w:after="0" w:line="276" w:lineRule="auto"/>
              <w:jc w:val="center"/>
              <w:rPr>
                <w:rFonts w:ascii="Times New Roman" w:eastAsia="OfficinaSansBookC" w:hAnsi="Times New Roman" w:cs="Times New Roman"/>
                <w:b/>
                <w:sz w:val="24"/>
                <w:szCs w:val="24"/>
              </w:rPr>
            </w:pPr>
          </w:p>
        </w:tc>
      </w:tr>
      <w:tr w:rsidR="00B83A9E" w:rsidRPr="004370FB" w14:paraId="68E0C936" w14:textId="77777777" w:rsidTr="00450994">
        <w:trPr>
          <w:trHeight w:val="304"/>
        </w:trPr>
        <w:tc>
          <w:tcPr>
            <w:tcW w:w="3257" w:type="dxa"/>
            <w:gridSpan w:val="2"/>
            <w:vMerge/>
            <w:tcBorders>
              <w:left w:val="single" w:sz="4" w:space="0" w:color="000000"/>
              <w:right w:val="single" w:sz="4" w:space="0" w:color="000000"/>
            </w:tcBorders>
          </w:tcPr>
          <w:p w14:paraId="1CF389E8"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45FE4DB1" w14:textId="22C4518E" w:rsidR="00B83A9E" w:rsidRPr="004370FB" w:rsidRDefault="00B83A9E" w:rsidP="00B83A9E">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tcPr>
          <w:p w14:paraId="47F752EC" w14:textId="50037CB7" w:rsidR="00B83A9E" w:rsidRPr="004370FB" w:rsidRDefault="003324AD" w:rsidP="00B83A9E">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6</w:t>
            </w:r>
          </w:p>
        </w:tc>
        <w:tc>
          <w:tcPr>
            <w:tcW w:w="2552" w:type="dxa"/>
            <w:vMerge/>
            <w:tcBorders>
              <w:left w:val="single" w:sz="4" w:space="0" w:color="000000"/>
              <w:right w:val="single" w:sz="4" w:space="0" w:color="000000"/>
            </w:tcBorders>
          </w:tcPr>
          <w:p w14:paraId="7634F67B" w14:textId="77777777" w:rsidR="00B83A9E" w:rsidRPr="004370FB" w:rsidRDefault="00B83A9E" w:rsidP="00B83A9E">
            <w:pPr>
              <w:spacing w:after="0" w:line="276" w:lineRule="auto"/>
              <w:jc w:val="center"/>
              <w:rPr>
                <w:rFonts w:ascii="Times New Roman" w:eastAsia="OfficinaSansBookC" w:hAnsi="Times New Roman" w:cs="Times New Roman"/>
                <w:b/>
                <w:sz w:val="24"/>
                <w:szCs w:val="24"/>
              </w:rPr>
            </w:pPr>
          </w:p>
        </w:tc>
      </w:tr>
      <w:tr w:rsidR="00B83A9E" w:rsidRPr="004370FB" w14:paraId="22E9377B" w14:textId="77777777" w:rsidTr="00450994">
        <w:trPr>
          <w:trHeight w:val="304"/>
        </w:trPr>
        <w:tc>
          <w:tcPr>
            <w:tcW w:w="3257" w:type="dxa"/>
            <w:gridSpan w:val="2"/>
            <w:vMerge/>
            <w:tcBorders>
              <w:left w:val="single" w:sz="4" w:space="0" w:color="000000"/>
              <w:right w:val="single" w:sz="4" w:space="0" w:color="000000"/>
            </w:tcBorders>
          </w:tcPr>
          <w:p w14:paraId="129418A0"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63D57944" w14:textId="77777777" w:rsidR="003324AD" w:rsidRPr="004370FB" w:rsidRDefault="00B83A9E" w:rsidP="00B83A9E">
            <w:pPr>
              <w:spacing w:after="0" w:line="240" w:lineRule="auto"/>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1. Машины и механизмы. Промышленное оборудование.</w:t>
            </w:r>
            <w:r w:rsidR="003324AD" w:rsidRPr="004370FB">
              <w:rPr>
                <w:rFonts w:ascii="Times New Roman" w:eastAsia="OfficinaSansBookC" w:hAnsi="Times New Roman" w:cs="Times New Roman"/>
                <w:sz w:val="24"/>
                <w:szCs w:val="24"/>
              </w:rPr>
              <w:t xml:space="preserve"> </w:t>
            </w:r>
          </w:p>
          <w:p w14:paraId="60797D0A" w14:textId="0A0102CF" w:rsidR="00B83A9E" w:rsidRPr="004370FB" w:rsidRDefault="003324AD" w:rsidP="00B83A9E">
            <w:pPr>
              <w:spacing w:after="0" w:line="240" w:lineRule="auto"/>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 Работа на производстве.</w:t>
            </w:r>
          </w:p>
          <w:p w14:paraId="56817D34" w14:textId="4645CE16" w:rsidR="00B83A9E" w:rsidRPr="004370FB" w:rsidRDefault="003324AD" w:rsidP="003324AD">
            <w:pPr>
              <w:spacing w:after="0" w:line="240" w:lineRule="auto"/>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3</w:t>
            </w:r>
            <w:r w:rsidR="00B83A9E"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 xml:space="preserve">Конкурсы профессионального мастерства </w:t>
            </w:r>
            <w:proofErr w:type="spellStart"/>
            <w:r w:rsidRPr="004370FB">
              <w:rPr>
                <w:rFonts w:ascii="Times New Roman" w:eastAsia="OfficinaSansBookC" w:hAnsi="Times New Roman" w:cs="Times New Roman"/>
                <w:sz w:val="24"/>
                <w:szCs w:val="24"/>
              </w:rPr>
              <w:t>WorldSkills</w:t>
            </w:r>
            <w:proofErr w:type="spellEnd"/>
          </w:p>
        </w:tc>
        <w:tc>
          <w:tcPr>
            <w:tcW w:w="1560" w:type="dxa"/>
            <w:tcBorders>
              <w:top w:val="single" w:sz="4" w:space="0" w:color="000000"/>
              <w:left w:val="single" w:sz="4" w:space="0" w:color="000000"/>
              <w:bottom w:val="single" w:sz="4" w:space="0" w:color="000000"/>
              <w:right w:val="single" w:sz="4" w:space="0" w:color="000000"/>
            </w:tcBorders>
          </w:tcPr>
          <w:p w14:paraId="1636C6DE" w14:textId="50345CF4" w:rsidR="003324AD" w:rsidRPr="004370FB" w:rsidRDefault="003324AD"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4A17F264" w14:textId="72648B09" w:rsidR="00B83A9E" w:rsidRPr="004370FB" w:rsidRDefault="00B83A9E"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40AD0DE1" w14:textId="13BAD227" w:rsidR="00B83A9E" w:rsidRPr="004370FB" w:rsidRDefault="00B83A9E"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tc>
        <w:tc>
          <w:tcPr>
            <w:tcW w:w="2552" w:type="dxa"/>
            <w:vMerge/>
            <w:tcBorders>
              <w:left w:val="single" w:sz="4" w:space="0" w:color="000000"/>
              <w:right w:val="single" w:sz="4" w:space="0" w:color="000000"/>
            </w:tcBorders>
          </w:tcPr>
          <w:p w14:paraId="49FA5059" w14:textId="77777777" w:rsidR="00B83A9E" w:rsidRPr="004370FB" w:rsidRDefault="00B83A9E" w:rsidP="00B83A9E">
            <w:pPr>
              <w:spacing w:after="0" w:line="276" w:lineRule="auto"/>
              <w:jc w:val="center"/>
              <w:rPr>
                <w:rFonts w:ascii="Times New Roman" w:eastAsia="OfficinaSansBookC" w:hAnsi="Times New Roman" w:cs="Times New Roman"/>
                <w:b/>
                <w:sz w:val="24"/>
                <w:szCs w:val="24"/>
              </w:rPr>
            </w:pPr>
          </w:p>
        </w:tc>
      </w:tr>
      <w:tr w:rsidR="00B83A9E" w:rsidRPr="004370FB" w14:paraId="1753BF6A"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3A0857AD" w14:textId="77777777" w:rsidR="00B83A9E" w:rsidRPr="004370FB" w:rsidRDefault="00B83A9E" w:rsidP="00B83A9E">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 xml:space="preserve">Тема 2.3 </w:t>
            </w:r>
          </w:p>
          <w:p w14:paraId="6D185FE3" w14:textId="4AD16265" w:rsidR="00B83A9E" w:rsidRPr="004370FB" w:rsidRDefault="00B83A9E" w:rsidP="00B83A9E">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color w:val="000000"/>
                <w:sz w:val="24"/>
                <w:szCs w:val="24"/>
              </w:rPr>
              <w:t>Технический прогресс: перспективы и последств</w:t>
            </w:r>
            <w:r w:rsidR="00CF545A" w:rsidRPr="004370FB">
              <w:rPr>
                <w:rFonts w:ascii="Times New Roman" w:eastAsia="OfficinaSansBookC" w:hAnsi="Times New Roman" w:cs="Times New Roman"/>
                <w:b/>
                <w:color w:val="000000"/>
                <w:sz w:val="24"/>
                <w:szCs w:val="24"/>
              </w:rPr>
              <w:t>ия. Современные средства связи</w:t>
            </w:r>
          </w:p>
        </w:tc>
        <w:tc>
          <w:tcPr>
            <w:tcW w:w="8081" w:type="dxa"/>
            <w:tcBorders>
              <w:top w:val="single" w:sz="4" w:space="0" w:color="000000"/>
              <w:left w:val="single" w:sz="4" w:space="0" w:color="000000"/>
              <w:bottom w:val="single" w:sz="4" w:space="0" w:color="000000"/>
              <w:right w:val="single" w:sz="4" w:space="0" w:color="000000"/>
            </w:tcBorders>
            <w:vAlign w:val="bottom"/>
          </w:tcPr>
          <w:p w14:paraId="5B2371B6" w14:textId="77777777" w:rsidR="00B83A9E" w:rsidRPr="004370FB" w:rsidRDefault="00B83A9E" w:rsidP="00B83A9E">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vAlign w:val="center"/>
          </w:tcPr>
          <w:p w14:paraId="79CE42D5" w14:textId="08C686C8" w:rsidR="00B83A9E" w:rsidRPr="004370FB" w:rsidRDefault="00FD3C4E" w:rsidP="00B83A9E">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4</w:t>
            </w:r>
          </w:p>
        </w:tc>
        <w:tc>
          <w:tcPr>
            <w:tcW w:w="2552" w:type="dxa"/>
            <w:vMerge w:val="restart"/>
            <w:tcBorders>
              <w:top w:val="single" w:sz="4" w:space="0" w:color="000000"/>
              <w:left w:val="single" w:sz="4" w:space="0" w:color="000000"/>
              <w:bottom w:val="single" w:sz="4" w:space="0" w:color="000000"/>
              <w:right w:val="single" w:sz="4" w:space="0" w:color="000000"/>
            </w:tcBorders>
          </w:tcPr>
          <w:p w14:paraId="78E6DEE9" w14:textId="597F77AD" w:rsidR="00B83A9E" w:rsidRPr="004370FB" w:rsidRDefault="00B83A9E"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01,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02,</w:t>
            </w:r>
          </w:p>
          <w:p w14:paraId="4C028276" w14:textId="2130F65D" w:rsidR="00B83A9E" w:rsidRPr="004370FB" w:rsidRDefault="00B83A9E"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04,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09</w:t>
            </w:r>
          </w:p>
        </w:tc>
      </w:tr>
      <w:tr w:rsidR="00B83A9E" w:rsidRPr="004370FB" w14:paraId="399D9A1E"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02E2F11F"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c>
          <w:tcPr>
            <w:tcW w:w="8081" w:type="dxa"/>
            <w:tcBorders>
              <w:top w:val="single" w:sz="4" w:space="0" w:color="000000"/>
              <w:left w:val="single" w:sz="4" w:space="0" w:color="000000"/>
              <w:bottom w:val="single" w:sz="4" w:space="0" w:color="000000"/>
              <w:right w:val="single" w:sz="4" w:space="0" w:color="000000"/>
            </w:tcBorders>
            <w:vAlign w:val="bottom"/>
          </w:tcPr>
          <w:p w14:paraId="5748DACC" w14:textId="77777777" w:rsidR="00B83A9E" w:rsidRPr="004370FB" w:rsidRDefault="00B83A9E" w:rsidP="00B83A9E">
            <w:pPr>
              <w:spacing w:after="0" w:line="276" w:lineRule="auto"/>
              <w:jc w:val="both"/>
              <w:rPr>
                <w:rFonts w:ascii="Times New Roman" w:eastAsia="OfficinaSansBookC" w:hAnsi="Times New Roman" w:cs="Times New Roman"/>
                <w:sz w:val="24"/>
                <w:szCs w:val="24"/>
                <w:lang w:val="en-US"/>
              </w:rPr>
            </w:pPr>
            <w:r w:rsidRPr="004370FB">
              <w:rPr>
                <w:rFonts w:ascii="Times New Roman" w:eastAsia="OfficinaSansBookC" w:hAnsi="Times New Roman" w:cs="Times New Roman"/>
                <w:sz w:val="24"/>
                <w:szCs w:val="24"/>
              </w:rPr>
              <w:t>Лексика</w:t>
            </w:r>
            <w:r w:rsidRPr="004370FB">
              <w:rPr>
                <w:rFonts w:ascii="Times New Roman" w:eastAsia="OfficinaSansBookC" w:hAnsi="Times New Roman" w:cs="Times New Roman"/>
                <w:sz w:val="24"/>
                <w:szCs w:val="24"/>
                <w:lang w:val="en-US"/>
              </w:rPr>
              <w:t>:</w:t>
            </w:r>
          </w:p>
          <w:p w14:paraId="20FEA838" w14:textId="77777777" w:rsidR="00B83A9E" w:rsidRPr="004370FB" w:rsidRDefault="00B83A9E" w:rsidP="00B83A9E">
            <w:pPr>
              <w:spacing w:after="0" w:line="276" w:lineRule="auto"/>
              <w:jc w:val="both"/>
              <w:rPr>
                <w:rFonts w:ascii="Times New Roman" w:eastAsia="OfficinaSansBookC" w:hAnsi="Times New Roman" w:cs="Times New Roman"/>
                <w:sz w:val="24"/>
                <w:szCs w:val="24"/>
                <w:lang w:val="en-US"/>
              </w:rPr>
            </w:pPr>
            <w:r w:rsidRPr="004370FB">
              <w:rPr>
                <w:rFonts w:ascii="Times New Roman" w:eastAsia="OfficinaSansBookC" w:hAnsi="Times New Roman" w:cs="Times New Roman"/>
                <w:sz w:val="24"/>
                <w:szCs w:val="24"/>
                <w:lang w:val="en-US"/>
              </w:rPr>
              <w:t xml:space="preserve">- </w:t>
            </w:r>
            <w:proofErr w:type="gramStart"/>
            <w:r w:rsidRPr="004370FB">
              <w:rPr>
                <w:rFonts w:ascii="Times New Roman" w:eastAsia="OfficinaSansBookC" w:hAnsi="Times New Roman" w:cs="Times New Roman"/>
                <w:sz w:val="24"/>
                <w:szCs w:val="24"/>
              </w:rPr>
              <w:t>виды</w:t>
            </w:r>
            <w:proofErr w:type="gramEnd"/>
            <w:r w:rsidRPr="004370FB">
              <w:rPr>
                <w:rFonts w:ascii="Times New Roman" w:eastAsia="OfficinaSansBookC" w:hAnsi="Times New Roman" w:cs="Times New Roman"/>
                <w:sz w:val="24"/>
                <w:szCs w:val="24"/>
                <w:lang w:val="en-US"/>
              </w:rPr>
              <w:t xml:space="preserve"> </w:t>
            </w:r>
            <w:r w:rsidRPr="004370FB">
              <w:rPr>
                <w:rFonts w:ascii="Times New Roman" w:eastAsia="OfficinaSansBookC" w:hAnsi="Times New Roman" w:cs="Times New Roman"/>
                <w:sz w:val="24"/>
                <w:szCs w:val="24"/>
              </w:rPr>
              <w:t>наук</w:t>
            </w:r>
            <w:r w:rsidRPr="004370FB">
              <w:rPr>
                <w:rFonts w:ascii="Times New Roman" w:eastAsia="OfficinaSansBookC" w:hAnsi="Times New Roman" w:cs="Times New Roman"/>
                <w:sz w:val="24"/>
                <w:szCs w:val="24"/>
                <w:lang w:val="en-US"/>
              </w:rPr>
              <w:t xml:space="preserve"> (science, natural sciences, social sciences, etc.)</w:t>
            </w:r>
          </w:p>
          <w:p w14:paraId="64882A3C" w14:textId="77777777" w:rsidR="00B83A9E" w:rsidRPr="004370FB" w:rsidRDefault="00B83A9E" w:rsidP="00B83A9E">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 названия технических и компьютерных средств (a </w:t>
            </w:r>
            <w:proofErr w:type="spellStart"/>
            <w:r w:rsidRPr="004370FB">
              <w:rPr>
                <w:rFonts w:ascii="Times New Roman" w:eastAsia="OfficinaSansBookC" w:hAnsi="Times New Roman" w:cs="Times New Roman"/>
                <w:sz w:val="24"/>
                <w:szCs w:val="24"/>
              </w:rPr>
              <w:t>tablet</w:t>
            </w:r>
            <w:proofErr w:type="spellEnd"/>
            <w:r w:rsidRPr="004370FB">
              <w:rPr>
                <w:rFonts w:ascii="Times New Roman" w:eastAsia="OfficinaSansBookC" w:hAnsi="Times New Roman" w:cs="Times New Roman"/>
                <w:sz w:val="24"/>
                <w:szCs w:val="24"/>
              </w:rPr>
              <w:t xml:space="preserve">, a </w:t>
            </w:r>
            <w:proofErr w:type="spellStart"/>
            <w:r w:rsidRPr="004370FB">
              <w:rPr>
                <w:rFonts w:ascii="Times New Roman" w:eastAsia="OfficinaSansBookC" w:hAnsi="Times New Roman" w:cs="Times New Roman"/>
                <w:sz w:val="24"/>
                <w:szCs w:val="24"/>
              </w:rPr>
              <w:t>smartphone</w:t>
            </w:r>
            <w:proofErr w:type="spellEnd"/>
            <w:r w:rsidRPr="004370FB">
              <w:rPr>
                <w:rFonts w:ascii="Times New Roman" w:eastAsia="OfficinaSansBookC" w:hAnsi="Times New Roman" w:cs="Times New Roman"/>
                <w:sz w:val="24"/>
                <w:szCs w:val="24"/>
              </w:rPr>
              <w:t xml:space="preserve">, a </w:t>
            </w:r>
            <w:proofErr w:type="spellStart"/>
            <w:r w:rsidRPr="004370FB">
              <w:rPr>
                <w:rFonts w:ascii="Times New Roman" w:eastAsia="OfficinaSansBookC" w:hAnsi="Times New Roman" w:cs="Times New Roman"/>
                <w:sz w:val="24"/>
                <w:szCs w:val="24"/>
              </w:rPr>
              <w:t>laptop</w:t>
            </w:r>
            <w:proofErr w:type="spellEnd"/>
            <w:r w:rsidRPr="004370FB">
              <w:rPr>
                <w:rFonts w:ascii="Times New Roman" w:eastAsia="OfficinaSansBookC" w:hAnsi="Times New Roman" w:cs="Times New Roman"/>
                <w:sz w:val="24"/>
                <w:szCs w:val="24"/>
              </w:rPr>
              <w:t xml:space="preserve">, a </w:t>
            </w:r>
            <w:proofErr w:type="spellStart"/>
            <w:r w:rsidRPr="004370FB">
              <w:rPr>
                <w:rFonts w:ascii="Times New Roman" w:eastAsia="OfficinaSansBookC" w:hAnsi="Times New Roman" w:cs="Times New Roman"/>
                <w:sz w:val="24"/>
                <w:szCs w:val="24"/>
              </w:rPr>
              <w:t>machine</w:t>
            </w:r>
            <w:proofErr w:type="spellEnd"/>
            <w:r w:rsidRPr="004370FB">
              <w:rPr>
                <w:rFonts w:ascii="Times New Roman" w:eastAsia="OfficinaSansBookC" w:hAnsi="Times New Roman" w:cs="Times New Roman"/>
                <w:sz w:val="24"/>
                <w:szCs w:val="24"/>
              </w:rPr>
              <w:t xml:space="preserve">, </w:t>
            </w:r>
            <w:proofErr w:type="spellStart"/>
            <w:r w:rsidRPr="004370FB">
              <w:rPr>
                <w:rFonts w:ascii="Times New Roman" w:eastAsia="OfficinaSansBookC" w:hAnsi="Times New Roman" w:cs="Times New Roman"/>
                <w:sz w:val="24"/>
                <w:szCs w:val="24"/>
              </w:rPr>
              <w:t>etc</w:t>
            </w:r>
            <w:proofErr w:type="spellEnd"/>
            <w:r w:rsidRPr="004370FB">
              <w:rPr>
                <w:rFonts w:ascii="Times New Roman" w:eastAsia="OfficinaSansBookC" w:hAnsi="Times New Roman" w:cs="Times New Roman"/>
                <w:sz w:val="24"/>
                <w:szCs w:val="24"/>
              </w:rPr>
              <w:t>)</w:t>
            </w:r>
          </w:p>
          <w:p w14:paraId="56C91AFC" w14:textId="77777777" w:rsidR="00B83A9E" w:rsidRPr="004370FB" w:rsidRDefault="00B83A9E" w:rsidP="00B83A9E">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Грамматика: </w:t>
            </w:r>
          </w:p>
          <w:p w14:paraId="7C1D118E" w14:textId="77777777" w:rsidR="00B83A9E" w:rsidRPr="004370FB" w:rsidRDefault="00B83A9E" w:rsidP="00B83A9E">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 страдательный залог, </w:t>
            </w:r>
          </w:p>
          <w:p w14:paraId="023776E4" w14:textId="44A266DA" w:rsidR="00B83A9E" w:rsidRPr="004370FB" w:rsidRDefault="00B83A9E" w:rsidP="00B83A9E">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sz w:val="24"/>
                <w:szCs w:val="24"/>
              </w:rPr>
              <w:lastRenderedPageBreak/>
              <w:t>- грамматические структуры предложений, типичн</w:t>
            </w:r>
            <w:r w:rsidR="00CF545A" w:rsidRPr="004370FB">
              <w:rPr>
                <w:rFonts w:ascii="Times New Roman" w:eastAsia="OfficinaSansBookC" w:hAnsi="Times New Roman" w:cs="Times New Roman"/>
                <w:sz w:val="24"/>
                <w:szCs w:val="24"/>
              </w:rPr>
              <w:t>ые для научно-популярного стиля</w:t>
            </w:r>
          </w:p>
        </w:tc>
        <w:tc>
          <w:tcPr>
            <w:tcW w:w="1560" w:type="dxa"/>
            <w:tcBorders>
              <w:top w:val="single" w:sz="4" w:space="0" w:color="000000"/>
              <w:left w:val="single" w:sz="4" w:space="0" w:color="000000"/>
              <w:bottom w:val="single" w:sz="4" w:space="0" w:color="000000"/>
              <w:right w:val="single" w:sz="4" w:space="0" w:color="000000"/>
            </w:tcBorders>
            <w:vAlign w:val="center"/>
          </w:tcPr>
          <w:p w14:paraId="24D8B783" w14:textId="77777777" w:rsidR="00B83A9E" w:rsidRPr="004370FB" w:rsidRDefault="00B83A9E" w:rsidP="00B83A9E">
            <w:pPr>
              <w:spacing w:after="0" w:line="276" w:lineRule="auto"/>
              <w:jc w:val="center"/>
              <w:rPr>
                <w:rFonts w:ascii="Times New Roman" w:eastAsia="OfficinaSansBookC" w:hAnsi="Times New Roman" w:cs="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2904D64A" w14:textId="77777777" w:rsidR="00B83A9E" w:rsidRPr="004370FB" w:rsidRDefault="00B83A9E" w:rsidP="00B83A9E">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B83A9E" w:rsidRPr="004370FB" w14:paraId="521794A5"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6E2E4471"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vAlign w:val="bottom"/>
          </w:tcPr>
          <w:p w14:paraId="00049133" w14:textId="77777777" w:rsidR="00B83A9E" w:rsidRPr="004370FB" w:rsidRDefault="00B83A9E" w:rsidP="00B83A9E">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vAlign w:val="center"/>
          </w:tcPr>
          <w:p w14:paraId="4A43059A" w14:textId="5E23AD10" w:rsidR="00B83A9E" w:rsidRPr="004370FB" w:rsidRDefault="003324AD" w:rsidP="00B83A9E">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083AC801" w14:textId="77777777" w:rsidR="00B83A9E" w:rsidRPr="004370FB" w:rsidRDefault="00B83A9E" w:rsidP="00B83A9E">
            <w:pPr>
              <w:widowControl w:val="0"/>
              <w:pBdr>
                <w:top w:val="nil"/>
                <w:left w:val="nil"/>
                <w:bottom w:val="nil"/>
                <w:right w:val="nil"/>
                <w:between w:val="nil"/>
              </w:pBdr>
              <w:spacing w:after="0" w:line="276" w:lineRule="auto"/>
              <w:jc w:val="center"/>
              <w:rPr>
                <w:rFonts w:ascii="Times New Roman" w:eastAsia="OfficinaSansBookC" w:hAnsi="Times New Roman" w:cs="Times New Roman"/>
                <w:b/>
                <w:sz w:val="24"/>
                <w:szCs w:val="24"/>
              </w:rPr>
            </w:pPr>
          </w:p>
        </w:tc>
      </w:tr>
      <w:tr w:rsidR="00B83A9E" w:rsidRPr="004370FB" w14:paraId="35AEDDFC" w14:textId="77777777" w:rsidTr="00511E6A">
        <w:trPr>
          <w:trHeight w:val="890"/>
        </w:trPr>
        <w:tc>
          <w:tcPr>
            <w:tcW w:w="3257" w:type="dxa"/>
            <w:gridSpan w:val="2"/>
            <w:vMerge/>
            <w:tcBorders>
              <w:top w:val="single" w:sz="4" w:space="0" w:color="000000"/>
              <w:left w:val="single" w:sz="4" w:space="0" w:color="000000"/>
              <w:bottom w:val="single" w:sz="4" w:space="0" w:color="000000"/>
              <w:right w:val="single" w:sz="4" w:space="0" w:color="000000"/>
            </w:tcBorders>
          </w:tcPr>
          <w:p w14:paraId="6DAE6650"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56980C3D" w14:textId="77777777" w:rsidR="00B83A9E" w:rsidRPr="004370FB" w:rsidRDefault="00B83A9E" w:rsidP="00B83A9E">
            <w:pPr>
              <w:spacing w:after="0" w:line="276" w:lineRule="auto"/>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1. Достижения науки. </w:t>
            </w:r>
          </w:p>
          <w:p w14:paraId="68D5F9D7" w14:textId="1462A3C6" w:rsidR="00B83A9E" w:rsidRPr="004370FB" w:rsidRDefault="00B83A9E" w:rsidP="003324AD">
            <w:pPr>
              <w:spacing w:after="0" w:line="276" w:lineRule="auto"/>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2. </w:t>
            </w:r>
            <w:r w:rsidR="003324AD" w:rsidRPr="004370FB">
              <w:rPr>
                <w:rFonts w:ascii="Times New Roman" w:eastAsia="OfficinaSansBookC" w:hAnsi="Times New Roman" w:cs="Times New Roman"/>
                <w:sz w:val="24"/>
                <w:szCs w:val="24"/>
              </w:rPr>
              <w:t>Современные информационные технологии. ИКТ в профессиональной деятельности</w:t>
            </w:r>
          </w:p>
        </w:tc>
        <w:tc>
          <w:tcPr>
            <w:tcW w:w="1560" w:type="dxa"/>
            <w:tcBorders>
              <w:top w:val="single" w:sz="4" w:space="0" w:color="000000"/>
              <w:left w:val="single" w:sz="4" w:space="0" w:color="000000"/>
              <w:bottom w:val="single" w:sz="4" w:space="0" w:color="000000"/>
              <w:right w:val="single" w:sz="4" w:space="0" w:color="000000"/>
            </w:tcBorders>
          </w:tcPr>
          <w:p w14:paraId="3FA8CD03" w14:textId="4E1F6378" w:rsidR="00B83A9E" w:rsidRPr="004370FB" w:rsidRDefault="00B83A9E" w:rsidP="003324AD">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06F5B19E" w14:textId="77777777" w:rsidR="003324AD" w:rsidRPr="004370FB" w:rsidRDefault="003324AD" w:rsidP="00B83A9E">
            <w:pPr>
              <w:spacing w:after="0" w:line="276" w:lineRule="auto"/>
              <w:jc w:val="center"/>
              <w:rPr>
                <w:rFonts w:ascii="Times New Roman" w:eastAsia="OfficinaSansBookC" w:hAnsi="Times New Roman" w:cs="Times New Roman"/>
                <w:sz w:val="24"/>
                <w:szCs w:val="24"/>
              </w:rPr>
            </w:pPr>
          </w:p>
          <w:p w14:paraId="49CDB8BE" w14:textId="30214235" w:rsidR="00B83A9E" w:rsidRPr="004370FB" w:rsidRDefault="00B83A9E"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743523E4" w14:textId="77777777" w:rsidR="00B83A9E" w:rsidRPr="004370FB" w:rsidRDefault="00B83A9E" w:rsidP="00B83A9E">
            <w:pPr>
              <w:widowControl w:val="0"/>
              <w:pBdr>
                <w:top w:val="nil"/>
                <w:left w:val="nil"/>
                <w:bottom w:val="nil"/>
                <w:right w:val="nil"/>
                <w:between w:val="nil"/>
              </w:pBdr>
              <w:spacing w:after="0" w:line="276" w:lineRule="auto"/>
              <w:jc w:val="center"/>
              <w:rPr>
                <w:rFonts w:ascii="Times New Roman" w:eastAsia="OfficinaSansBookC" w:hAnsi="Times New Roman" w:cs="Times New Roman"/>
                <w:sz w:val="24"/>
                <w:szCs w:val="24"/>
              </w:rPr>
            </w:pPr>
          </w:p>
        </w:tc>
      </w:tr>
      <w:tr w:rsidR="00B83A9E" w:rsidRPr="004370FB" w14:paraId="74B24C35" w14:textId="77777777" w:rsidTr="00511E6A">
        <w:trPr>
          <w:trHeight w:val="20"/>
        </w:trPr>
        <w:tc>
          <w:tcPr>
            <w:tcW w:w="3257" w:type="dxa"/>
            <w:gridSpan w:val="2"/>
            <w:vMerge w:val="restart"/>
            <w:tcBorders>
              <w:top w:val="single" w:sz="4" w:space="0" w:color="000000"/>
              <w:left w:val="single" w:sz="4" w:space="0" w:color="000000"/>
              <w:bottom w:val="single" w:sz="4" w:space="0" w:color="000000"/>
              <w:right w:val="single" w:sz="4" w:space="0" w:color="000000"/>
            </w:tcBorders>
          </w:tcPr>
          <w:p w14:paraId="21C11569" w14:textId="77777777" w:rsidR="00B83A9E" w:rsidRPr="004370FB" w:rsidRDefault="00B83A9E" w:rsidP="00B83A9E">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Тема 2.4</w:t>
            </w:r>
          </w:p>
          <w:p w14:paraId="68DBE997" w14:textId="45B975D4" w:rsidR="00B83A9E" w:rsidRPr="004370FB" w:rsidRDefault="00B83A9E" w:rsidP="00CF545A">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color w:val="000000"/>
                <w:sz w:val="24"/>
                <w:szCs w:val="24"/>
              </w:rPr>
              <w:t>Выдающиеся люди родной страны и страны/стран изучаемого языка, их в</w:t>
            </w:r>
            <w:r w:rsidR="00CF545A" w:rsidRPr="004370FB">
              <w:rPr>
                <w:rFonts w:ascii="Times New Roman" w:eastAsia="OfficinaSansBookC" w:hAnsi="Times New Roman" w:cs="Times New Roman"/>
                <w:b/>
                <w:color w:val="000000"/>
                <w:sz w:val="24"/>
                <w:szCs w:val="24"/>
              </w:rPr>
              <w:t>клад в науку и мировую культуру</w:t>
            </w:r>
          </w:p>
        </w:tc>
        <w:tc>
          <w:tcPr>
            <w:tcW w:w="8081" w:type="dxa"/>
            <w:tcBorders>
              <w:top w:val="single" w:sz="4" w:space="0" w:color="000000"/>
              <w:left w:val="single" w:sz="4" w:space="0" w:color="000000"/>
              <w:bottom w:val="single" w:sz="4" w:space="0" w:color="000000"/>
              <w:right w:val="single" w:sz="4" w:space="0" w:color="000000"/>
            </w:tcBorders>
            <w:vAlign w:val="bottom"/>
          </w:tcPr>
          <w:p w14:paraId="579D35A6" w14:textId="77777777" w:rsidR="00B83A9E" w:rsidRPr="004370FB" w:rsidRDefault="00B83A9E" w:rsidP="00B83A9E">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Содержание учебного материала</w:t>
            </w:r>
          </w:p>
        </w:tc>
        <w:tc>
          <w:tcPr>
            <w:tcW w:w="1560" w:type="dxa"/>
            <w:tcBorders>
              <w:top w:val="single" w:sz="4" w:space="0" w:color="000000"/>
              <w:left w:val="single" w:sz="4" w:space="0" w:color="000000"/>
              <w:bottom w:val="single" w:sz="4" w:space="0" w:color="000000"/>
              <w:right w:val="single" w:sz="4" w:space="0" w:color="000000"/>
            </w:tcBorders>
            <w:vAlign w:val="center"/>
          </w:tcPr>
          <w:p w14:paraId="451FFB72" w14:textId="3309209B" w:rsidR="00B83A9E" w:rsidRPr="004370FB" w:rsidRDefault="003324AD" w:rsidP="00B83A9E">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4</w:t>
            </w:r>
          </w:p>
        </w:tc>
        <w:tc>
          <w:tcPr>
            <w:tcW w:w="2552" w:type="dxa"/>
            <w:vMerge w:val="restart"/>
            <w:tcBorders>
              <w:top w:val="single" w:sz="4" w:space="0" w:color="000000"/>
              <w:left w:val="single" w:sz="4" w:space="0" w:color="000000"/>
              <w:bottom w:val="single" w:sz="4" w:space="0" w:color="000000"/>
              <w:right w:val="single" w:sz="4" w:space="0" w:color="000000"/>
            </w:tcBorders>
          </w:tcPr>
          <w:p w14:paraId="76FE0B98" w14:textId="52DCDF9F" w:rsidR="00B83A9E" w:rsidRPr="004370FB" w:rsidRDefault="00B83A9E"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01,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02,</w:t>
            </w:r>
          </w:p>
          <w:p w14:paraId="0B0FB57E" w14:textId="66BF98AC" w:rsidR="00B83A9E" w:rsidRPr="004370FB" w:rsidRDefault="00B83A9E"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04, ОК</w:t>
            </w:r>
            <w:r w:rsidR="001A3F18" w:rsidRPr="004370FB">
              <w:rPr>
                <w:rFonts w:ascii="Times New Roman" w:eastAsia="OfficinaSansBookC" w:hAnsi="Times New Roman" w:cs="Times New Roman"/>
                <w:sz w:val="24"/>
                <w:szCs w:val="24"/>
              </w:rPr>
              <w:t xml:space="preserve"> </w:t>
            </w:r>
            <w:r w:rsidRPr="004370FB">
              <w:rPr>
                <w:rFonts w:ascii="Times New Roman" w:eastAsia="OfficinaSansBookC" w:hAnsi="Times New Roman" w:cs="Times New Roman"/>
                <w:sz w:val="24"/>
                <w:szCs w:val="24"/>
              </w:rPr>
              <w:t>09</w:t>
            </w:r>
          </w:p>
        </w:tc>
      </w:tr>
      <w:tr w:rsidR="00B83A9E" w:rsidRPr="004370FB" w14:paraId="5D50E1E8"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77227840"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vAlign w:val="bottom"/>
          </w:tcPr>
          <w:p w14:paraId="006C17C7" w14:textId="77777777" w:rsidR="00B83A9E" w:rsidRPr="004370FB" w:rsidRDefault="00B83A9E" w:rsidP="00B83A9E">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Лексика:</w:t>
            </w:r>
          </w:p>
          <w:p w14:paraId="4DD8EFC1" w14:textId="77777777" w:rsidR="00B83A9E" w:rsidRPr="004370FB" w:rsidRDefault="00B83A9E" w:rsidP="00B83A9E">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профессионально ориентированная лексика;</w:t>
            </w:r>
          </w:p>
          <w:p w14:paraId="16729D61" w14:textId="77777777" w:rsidR="00B83A9E" w:rsidRPr="004370FB" w:rsidRDefault="00B83A9E" w:rsidP="00B83A9E">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лексика делового общения.</w:t>
            </w:r>
          </w:p>
          <w:p w14:paraId="460C3E25" w14:textId="77777777" w:rsidR="00B83A9E" w:rsidRPr="004370FB" w:rsidRDefault="00B83A9E" w:rsidP="00B83A9E">
            <w:pPr>
              <w:spacing w:after="0" w:line="276" w:lineRule="auto"/>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Грамматика: </w:t>
            </w:r>
          </w:p>
          <w:p w14:paraId="5EB8FC36" w14:textId="5CDE410C" w:rsidR="00B83A9E" w:rsidRPr="004370FB" w:rsidRDefault="00B83A9E" w:rsidP="00B83A9E">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sz w:val="24"/>
                <w:szCs w:val="24"/>
              </w:rPr>
              <w:t>- грамматические конструкции</w:t>
            </w:r>
            <w:r w:rsidRPr="004370FB">
              <w:rPr>
                <w:rFonts w:ascii="Times New Roman" w:eastAsia="OfficinaSansBookC" w:hAnsi="Times New Roman" w:cs="Times New Roman"/>
                <w:b/>
                <w:sz w:val="24"/>
                <w:szCs w:val="24"/>
              </w:rPr>
              <w:t xml:space="preserve"> </w:t>
            </w:r>
            <w:r w:rsidRPr="004370FB">
              <w:rPr>
                <w:rFonts w:ascii="Times New Roman" w:eastAsia="OfficinaSansBookC" w:hAnsi="Times New Roman" w:cs="Times New Roman"/>
                <w:sz w:val="24"/>
                <w:szCs w:val="24"/>
              </w:rPr>
              <w:t>типичн</w:t>
            </w:r>
            <w:r w:rsidR="00CF545A" w:rsidRPr="004370FB">
              <w:rPr>
                <w:rFonts w:ascii="Times New Roman" w:eastAsia="OfficinaSansBookC" w:hAnsi="Times New Roman" w:cs="Times New Roman"/>
                <w:sz w:val="24"/>
                <w:szCs w:val="24"/>
              </w:rPr>
              <w:t>ые для научно-популярного стиля</w:t>
            </w:r>
          </w:p>
        </w:tc>
        <w:tc>
          <w:tcPr>
            <w:tcW w:w="1560" w:type="dxa"/>
            <w:tcBorders>
              <w:top w:val="single" w:sz="4" w:space="0" w:color="000000"/>
              <w:left w:val="single" w:sz="4" w:space="0" w:color="000000"/>
              <w:bottom w:val="single" w:sz="4" w:space="0" w:color="000000"/>
              <w:right w:val="single" w:sz="4" w:space="0" w:color="000000"/>
            </w:tcBorders>
            <w:vAlign w:val="center"/>
          </w:tcPr>
          <w:p w14:paraId="79B09D99" w14:textId="77777777" w:rsidR="00B83A9E" w:rsidRPr="004370FB" w:rsidRDefault="00B83A9E" w:rsidP="00B83A9E">
            <w:pPr>
              <w:spacing w:after="0" w:line="276" w:lineRule="auto"/>
              <w:jc w:val="center"/>
              <w:rPr>
                <w:rFonts w:ascii="Times New Roman" w:eastAsia="OfficinaSansBookC" w:hAnsi="Times New Roman" w:cs="Times New Roman"/>
                <w:b/>
                <w:sz w:val="24"/>
                <w:szCs w:val="24"/>
              </w:rPr>
            </w:pPr>
          </w:p>
        </w:tc>
        <w:tc>
          <w:tcPr>
            <w:tcW w:w="2552" w:type="dxa"/>
            <w:vMerge/>
            <w:tcBorders>
              <w:top w:val="single" w:sz="4" w:space="0" w:color="000000"/>
              <w:left w:val="single" w:sz="4" w:space="0" w:color="000000"/>
              <w:bottom w:val="single" w:sz="4" w:space="0" w:color="000000"/>
              <w:right w:val="single" w:sz="4" w:space="0" w:color="000000"/>
            </w:tcBorders>
          </w:tcPr>
          <w:p w14:paraId="079AEBB3"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B83A9E" w:rsidRPr="004370FB" w14:paraId="58BF165E"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02F75DBF"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vAlign w:val="bottom"/>
          </w:tcPr>
          <w:p w14:paraId="66D42168" w14:textId="77777777" w:rsidR="00B83A9E" w:rsidRPr="004370FB" w:rsidRDefault="00B83A9E" w:rsidP="00B83A9E">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Практические занятия</w:t>
            </w:r>
          </w:p>
        </w:tc>
        <w:tc>
          <w:tcPr>
            <w:tcW w:w="1560" w:type="dxa"/>
            <w:tcBorders>
              <w:top w:val="single" w:sz="4" w:space="0" w:color="000000"/>
              <w:left w:val="single" w:sz="4" w:space="0" w:color="000000"/>
              <w:bottom w:val="single" w:sz="4" w:space="0" w:color="000000"/>
              <w:right w:val="single" w:sz="4" w:space="0" w:color="000000"/>
            </w:tcBorders>
            <w:vAlign w:val="center"/>
          </w:tcPr>
          <w:p w14:paraId="73127563" w14:textId="78E219F2" w:rsidR="00B83A9E" w:rsidRPr="004370FB" w:rsidRDefault="00450994" w:rsidP="00B83A9E">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4</w:t>
            </w:r>
          </w:p>
        </w:tc>
        <w:tc>
          <w:tcPr>
            <w:tcW w:w="2552" w:type="dxa"/>
            <w:vMerge/>
            <w:tcBorders>
              <w:top w:val="single" w:sz="4" w:space="0" w:color="000000"/>
              <w:left w:val="single" w:sz="4" w:space="0" w:color="000000"/>
              <w:bottom w:val="single" w:sz="4" w:space="0" w:color="000000"/>
              <w:right w:val="single" w:sz="4" w:space="0" w:color="000000"/>
            </w:tcBorders>
          </w:tcPr>
          <w:p w14:paraId="262E494F"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r>
      <w:tr w:rsidR="00B83A9E" w:rsidRPr="004370FB" w14:paraId="08AC27B8" w14:textId="77777777" w:rsidTr="00511E6A">
        <w:trPr>
          <w:trHeight w:val="20"/>
        </w:trPr>
        <w:tc>
          <w:tcPr>
            <w:tcW w:w="3257" w:type="dxa"/>
            <w:gridSpan w:val="2"/>
            <w:vMerge/>
            <w:tcBorders>
              <w:top w:val="single" w:sz="4" w:space="0" w:color="000000"/>
              <w:left w:val="single" w:sz="4" w:space="0" w:color="000000"/>
              <w:bottom w:val="single" w:sz="4" w:space="0" w:color="000000"/>
              <w:right w:val="single" w:sz="4" w:space="0" w:color="000000"/>
            </w:tcBorders>
          </w:tcPr>
          <w:p w14:paraId="35C9F69B"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b/>
                <w:sz w:val="24"/>
                <w:szCs w:val="24"/>
              </w:rPr>
            </w:pPr>
          </w:p>
        </w:tc>
        <w:tc>
          <w:tcPr>
            <w:tcW w:w="8081" w:type="dxa"/>
            <w:tcBorders>
              <w:top w:val="single" w:sz="4" w:space="0" w:color="000000"/>
              <w:left w:val="single" w:sz="4" w:space="0" w:color="000000"/>
              <w:bottom w:val="single" w:sz="4" w:space="0" w:color="000000"/>
              <w:right w:val="single" w:sz="4" w:space="0" w:color="000000"/>
            </w:tcBorders>
          </w:tcPr>
          <w:p w14:paraId="200665B6" w14:textId="77777777" w:rsidR="00B83A9E" w:rsidRPr="004370FB" w:rsidRDefault="00B83A9E" w:rsidP="00B83A9E">
            <w:pPr>
              <w:spacing w:after="0" w:line="276" w:lineRule="auto"/>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1. Известные ученые и их открытия в России.</w:t>
            </w:r>
          </w:p>
          <w:p w14:paraId="3078C2F2" w14:textId="1A82FCAA" w:rsidR="00B83A9E" w:rsidRPr="004370FB" w:rsidRDefault="00B83A9E" w:rsidP="00B83A9E">
            <w:pPr>
              <w:spacing w:after="0" w:line="276" w:lineRule="auto"/>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2. Известные </w:t>
            </w:r>
            <w:r w:rsidR="00CF545A" w:rsidRPr="004370FB">
              <w:rPr>
                <w:rFonts w:ascii="Times New Roman" w:eastAsia="OfficinaSansBookC" w:hAnsi="Times New Roman" w:cs="Times New Roman"/>
                <w:sz w:val="24"/>
                <w:szCs w:val="24"/>
              </w:rPr>
              <w:t>ученые и их открытия за рубежом</w:t>
            </w:r>
          </w:p>
        </w:tc>
        <w:tc>
          <w:tcPr>
            <w:tcW w:w="1560" w:type="dxa"/>
            <w:tcBorders>
              <w:top w:val="single" w:sz="4" w:space="0" w:color="000000"/>
              <w:left w:val="single" w:sz="4" w:space="0" w:color="000000"/>
              <w:bottom w:val="single" w:sz="4" w:space="0" w:color="000000"/>
              <w:right w:val="single" w:sz="4" w:space="0" w:color="000000"/>
            </w:tcBorders>
          </w:tcPr>
          <w:p w14:paraId="23DB90DD" w14:textId="5118F9B8" w:rsidR="00B83A9E" w:rsidRPr="004370FB" w:rsidRDefault="00450994"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p w14:paraId="395124AF" w14:textId="77777777" w:rsidR="00B83A9E" w:rsidRPr="004370FB" w:rsidRDefault="00B83A9E" w:rsidP="00B83A9E">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tc>
        <w:tc>
          <w:tcPr>
            <w:tcW w:w="2552" w:type="dxa"/>
            <w:vMerge/>
            <w:tcBorders>
              <w:top w:val="single" w:sz="4" w:space="0" w:color="000000"/>
              <w:left w:val="single" w:sz="4" w:space="0" w:color="000000"/>
              <w:bottom w:val="single" w:sz="4" w:space="0" w:color="000000"/>
              <w:right w:val="single" w:sz="4" w:space="0" w:color="000000"/>
            </w:tcBorders>
          </w:tcPr>
          <w:p w14:paraId="78F92277" w14:textId="77777777" w:rsidR="00B83A9E" w:rsidRPr="004370FB" w:rsidRDefault="00B83A9E" w:rsidP="00B83A9E">
            <w:pPr>
              <w:widowControl w:val="0"/>
              <w:pBdr>
                <w:top w:val="nil"/>
                <w:left w:val="nil"/>
                <w:bottom w:val="nil"/>
                <w:right w:val="nil"/>
                <w:between w:val="nil"/>
              </w:pBdr>
              <w:spacing w:after="0" w:line="276" w:lineRule="auto"/>
              <w:rPr>
                <w:rFonts w:ascii="Times New Roman" w:eastAsia="OfficinaSansBookC" w:hAnsi="Times New Roman" w:cs="Times New Roman"/>
                <w:sz w:val="24"/>
                <w:szCs w:val="24"/>
              </w:rPr>
            </w:pPr>
          </w:p>
        </w:tc>
      </w:tr>
      <w:tr w:rsidR="00450994" w:rsidRPr="004370FB" w14:paraId="466A1F31" w14:textId="77777777" w:rsidTr="00511E6A">
        <w:tc>
          <w:tcPr>
            <w:tcW w:w="11338" w:type="dxa"/>
            <w:gridSpan w:val="3"/>
            <w:tcBorders>
              <w:top w:val="single" w:sz="4" w:space="0" w:color="000000"/>
              <w:left w:val="single" w:sz="4" w:space="0" w:color="000000"/>
              <w:bottom w:val="single" w:sz="4" w:space="0" w:color="000000"/>
              <w:right w:val="single" w:sz="4" w:space="0" w:color="000000"/>
            </w:tcBorders>
          </w:tcPr>
          <w:p w14:paraId="39A7A766" w14:textId="19358846" w:rsidR="00450994" w:rsidRPr="004370FB" w:rsidRDefault="00450994" w:rsidP="00567B21">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Контрольная работа Тем</w:t>
            </w:r>
            <w:r w:rsidR="00274F52" w:rsidRPr="004370FB">
              <w:rPr>
                <w:rFonts w:ascii="Times New Roman" w:eastAsia="OfficinaSansBookC" w:hAnsi="Times New Roman" w:cs="Times New Roman"/>
                <w:b/>
                <w:sz w:val="24"/>
                <w:szCs w:val="24"/>
              </w:rPr>
              <w:t>ы</w:t>
            </w:r>
            <w:r w:rsidRPr="004370FB">
              <w:rPr>
                <w:rFonts w:ascii="Times New Roman" w:eastAsia="OfficinaSansBookC" w:hAnsi="Times New Roman" w:cs="Times New Roman"/>
                <w:b/>
                <w:sz w:val="24"/>
                <w:szCs w:val="24"/>
              </w:rPr>
              <w:t xml:space="preserve"> 2.1</w:t>
            </w:r>
            <w:r w:rsidR="00567B21" w:rsidRPr="004370FB">
              <w:rPr>
                <w:rFonts w:ascii="Times New Roman" w:eastAsia="OfficinaSansBookC" w:hAnsi="Times New Roman" w:cs="Times New Roman"/>
                <w:b/>
                <w:sz w:val="24"/>
                <w:szCs w:val="24"/>
              </w:rPr>
              <w:t xml:space="preserve"> – 2.4</w:t>
            </w:r>
          </w:p>
        </w:tc>
        <w:tc>
          <w:tcPr>
            <w:tcW w:w="1560" w:type="dxa"/>
            <w:tcBorders>
              <w:top w:val="single" w:sz="4" w:space="0" w:color="000000"/>
              <w:left w:val="single" w:sz="4" w:space="0" w:color="000000"/>
              <w:bottom w:val="single" w:sz="4" w:space="0" w:color="000000"/>
              <w:right w:val="single" w:sz="4" w:space="0" w:color="000000"/>
            </w:tcBorders>
            <w:vAlign w:val="center"/>
          </w:tcPr>
          <w:p w14:paraId="6FCDB4DD" w14:textId="29D90F8D" w:rsidR="00450994" w:rsidRPr="004370FB" w:rsidRDefault="00450994" w:rsidP="00450994">
            <w:pPr>
              <w:spacing w:after="0" w:line="276" w:lineRule="auto"/>
              <w:jc w:val="cente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14:paraId="41A0870F" w14:textId="77777777" w:rsidR="00450994" w:rsidRPr="004370FB" w:rsidRDefault="00450994" w:rsidP="00450994">
            <w:pPr>
              <w:spacing w:after="0" w:line="276" w:lineRule="auto"/>
              <w:rPr>
                <w:rFonts w:ascii="Times New Roman" w:eastAsia="OfficinaSansBookC" w:hAnsi="Times New Roman" w:cs="Times New Roman"/>
                <w:b/>
                <w:sz w:val="24"/>
                <w:szCs w:val="24"/>
              </w:rPr>
            </w:pPr>
          </w:p>
        </w:tc>
      </w:tr>
      <w:tr w:rsidR="00450994" w:rsidRPr="004370FB" w14:paraId="5BFB1B21" w14:textId="77777777" w:rsidTr="00511E6A">
        <w:tc>
          <w:tcPr>
            <w:tcW w:w="11338" w:type="dxa"/>
            <w:gridSpan w:val="3"/>
            <w:tcBorders>
              <w:top w:val="single" w:sz="4" w:space="0" w:color="000000"/>
              <w:left w:val="single" w:sz="4" w:space="0" w:color="000000"/>
              <w:bottom w:val="single" w:sz="4" w:space="0" w:color="000000"/>
              <w:right w:val="single" w:sz="4" w:space="0" w:color="000000"/>
            </w:tcBorders>
          </w:tcPr>
          <w:p w14:paraId="6CC8D3EF" w14:textId="77777777" w:rsidR="00450994" w:rsidRPr="004370FB" w:rsidRDefault="00450994" w:rsidP="00450994">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Промежуточная аттестация (дифференцированный зачет)</w:t>
            </w:r>
          </w:p>
        </w:tc>
        <w:tc>
          <w:tcPr>
            <w:tcW w:w="1560" w:type="dxa"/>
            <w:tcBorders>
              <w:top w:val="single" w:sz="4" w:space="0" w:color="000000"/>
              <w:left w:val="single" w:sz="4" w:space="0" w:color="000000"/>
              <w:bottom w:val="single" w:sz="4" w:space="0" w:color="000000"/>
              <w:right w:val="single" w:sz="4" w:space="0" w:color="000000"/>
            </w:tcBorders>
            <w:vAlign w:val="center"/>
          </w:tcPr>
          <w:p w14:paraId="6F777986" w14:textId="77777777" w:rsidR="00450994" w:rsidRPr="004370FB" w:rsidRDefault="00450994" w:rsidP="00450994">
            <w:pPr>
              <w:spacing w:after="0" w:line="276" w:lineRule="auto"/>
              <w:jc w:val="center"/>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14:paraId="557DF3B4" w14:textId="77777777" w:rsidR="00450994" w:rsidRPr="004370FB" w:rsidRDefault="00450994" w:rsidP="00450994">
            <w:pPr>
              <w:spacing w:after="0" w:line="276" w:lineRule="auto"/>
              <w:rPr>
                <w:rFonts w:ascii="Times New Roman" w:eastAsia="OfficinaSansBookC" w:hAnsi="Times New Roman" w:cs="Times New Roman"/>
                <w:b/>
                <w:sz w:val="24"/>
                <w:szCs w:val="24"/>
              </w:rPr>
            </w:pPr>
          </w:p>
        </w:tc>
      </w:tr>
      <w:tr w:rsidR="00450994" w:rsidRPr="004370FB" w14:paraId="7C4C8E4A" w14:textId="77777777" w:rsidTr="00511E6A">
        <w:trPr>
          <w:trHeight w:val="20"/>
        </w:trPr>
        <w:tc>
          <w:tcPr>
            <w:tcW w:w="11338" w:type="dxa"/>
            <w:gridSpan w:val="3"/>
            <w:tcBorders>
              <w:top w:val="single" w:sz="4" w:space="0" w:color="000000"/>
              <w:left w:val="single" w:sz="4" w:space="0" w:color="000000"/>
              <w:bottom w:val="single" w:sz="4" w:space="0" w:color="000000"/>
              <w:right w:val="single" w:sz="4" w:space="0" w:color="000000"/>
            </w:tcBorders>
          </w:tcPr>
          <w:p w14:paraId="4B4C998E" w14:textId="77777777" w:rsidR="00450994" w:rsidRPr="004370FB" w:rsidRDefault="00450994" w:rsidP="00450994">
            <w:pPr>
              <w:spacing w:after="0" w:line="276" w:lineRule="auto"/>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Всего:</w:t>
            </w:r>
          </w:p>
        </w:tc>
        <w:tc>
          <w:tcPr>
            <w:tcW w:w="1560" w:type="dxa"/>
            <w:tcBorders>
              <w:top w:val="single" w:sz="4" w:space="0" w:color="000000"/>
              <w:left w:val="single" w:sz="4" w:space="0" w:color="000000"/>
              <w:bottom w:val="single" w:sz="4" w:space="0" w:color="000000"/>
              <w:right w:val="single" w:sz="4" w:space="0" w:color="000000"/>
            </w:tcBorders>
            <w:vAlign w:val="center"/>
          </w:tcPr>
          <w:p w14:paraId="54ABAAE3" w14:textId="0B308D54" w:rsidR="00450994" w:rsidRPr="004370FB" w:rsidRDefault="009D231F" w:rsidP="00450994">
            <w:pPr>
              <w:spacing w:after="0" w:line="276" w:lineRule="auto"/>
              <w:jc w:val="center"/>
              <w:rPr>
                <w:rFonts w:ascii="Times New Roman" w:eastAsia="OfficinaSansBookC" w:hAnsi="Times New Roman" w:cs="Times New Roman"/>
                <w:b/>
                <w:sz w:val="24"/>
                <w:szCs w:val="24"/>
                <w:lang w:val="en-US"/>
              </w:rPr>
            </w:pPr>
            <w:r w:rsidRPr="004370FB">
              <w:rPr>
                <w:rFonts w:ascii="Times New Roman" w:eastAsia="OfficinaSansBookC" w:hAnsi="Times New Roman" w:cs="Times New Roman"/>
                <w:b/>
                <w:sz w:val="24"/>
                <w:szCs w:val="24"/>
                <w:lang w:val="en-US"/>
              </w:rPr>
              <w:t>72</w:t>
            </w:r>
          </w:p>
        </w:tc>
        <w:tc>
          <w:tcPr>
            <w:tcW w:w="2552" w:type="dxa"/>
            <w:tcBorders>
              <w:top w:val="single" w:sz="4" w:space="0" w:color="000000"/>
              <w:left w:val="single" w:sz="4" w:space="0" w:color="000000"/>
              <w:bottom w:val="single" w:sz="4" w:space="0" w:color="000000"/>
              <w:right w:val="single" w:sz="4" w:space="0" w:color="000000"/>
            </w:tcBorders>
          </w:tcPr>
          <w:p w14:paraId="58C7992F" w14:textId="77777777" w:rsidR="00450994" w:rsidRPr="004370FB" w:rsidRDefault="00450994" w:rsidP="00450994">
            <w:pPr>
              <w:spacing w:after="0" w:line="276" w:lineRule="auto"/>
              <w:rPr>
                <w:rFonts w:ascii="Times New Roman" w:eastAsia="OfficinaSansBookC" w:hAnsi="Times New Roman" w:cs="Times New Roman"/>
                <w:b/>
                <w:sz w:val="24"/>
                <w:szCs w:val="24"/>
              </w:rPr>
            </w:pPr>
          </w:p>
        </w:tc>
      </w:tr>
    </w:tbl>
    <w:p w14:paraId="3EC39494" w14:textId="77777777" w:rsidR="001A3F18" w:rsidRPr="004370FB" w:rsidRDefault="001A3F18" w:rsidP="00007F26">
      <w:pPr>
        <w:suppressAutoHyphens/>
        <w:spacing w:after="200" w:line="276" w:lineRule="auto"/>
        <w:jc w:val="both"/>
        <w:rPr>
          <w:rFonts w:ascii="Times New Roman" w:eastAsia="Times New Roman" w:hAnsi="Times New Roman" w:cs="Times New Roman"/>
          <w:bCs/>
          <w:i/>
          <w:sz w:val="24"/>
          <w:szCs w:val="24"/>
          <w:lang w:eastAsia="ru-RU"/>
        </w:rPr>
      </w:pPr>
    </w:p>
    <w:p w14:paraId="34B1A84C" w14:textId="5F50EDE7" w:rsidR="00007F26" w:rsidRPr="004370FB" w:rsidRDefault="00511E6A" w:rsidP="00007F26">
      <w:pPr>
        <w:suppressAutoHyphens/>
        <w:spacing w:after="200" w:line="276" w:lineRule="auto"/>
        <w:jc w:val="both"/>
        <w:rPr>
          <w:rFonts w:ascii="Times New Roman" w:eastAsia="Times New Roman" w:hAnsi="Times New Roman" w:cs="Times New Roman"/>
          <w:bCs/>
          <w:i/>
          <w:sz w:val="24"/>
          <w:szCs w:val="24"/>
          <w:lang w:eastAsia="ru-RU"/>
        </w:rPr>
      </w:pPr>
      <w:r w:rsidRPr="004370FB">
        <w:rPr>
          <w:rFonts w:ascii="Times New Roman" w:eastAsia="Times New Roman" w:hAnsi="Times New Roman" w:cs="Times New Roman"/>
          <w:bCs/>
          <w:i/>
          <w:sz w:val="24"/>
          <w:szCs w:val="24"/>
          <w:lang w:eastAsia="ru-RU"/>
        </w:rPr>
        <w:t>По каждой теме описывается содержание учебного материала (в дидактических единицах), наименования необходимых лабораторных, практических и иных занятий. Объем часов определяется по каждой позиции столбца</w:t>
      </w:r>
      <w:r w:rsidR="00C77DFD" w:rsidRPr="004370FB">
        <w:rPr>
          <w:rFonts w:ascii="Times New Roman" w:eastAsia="Times New Roman" w:hAnsi="Times New Roman" w:cs="Times New Roman"/>
          <w:bCs/>
          <w:i/>
          <w:sz w:val="24"/>
          <w:szCs w:val="24"/>
          <w:lang w:eastAsia="ru-RU"/>
        </w:rPr>
        <w:t xml:space="preserve">. </w:t>
      </w:r>
    </w:p>
    <w:p w14:paraId="77E36410" w14:textId="2300302B" w:rsidR="00007F26" w:rsidRPr="004370FB" w:rsidRDefault="00007F26" w:rsidP="00007F26">
      <w:pPr>
        <w:suppressAutoHyphens/>
        <w:spacing w:after="200" w:line="276" w:lineRule="auto"/>
        <w:jc w:val="both"/>
        <w:rPr>
          <w:rFonts w:ascii="Times New Roman" w:eastAsia="OfficinaSansBookC" w:hAnsi="Times New Roman" w:cs="Times New Roman"/>
          <w:sz w:val="24"/>
          <w:szCs w:val="24"/>
        </w:rPr>
        <w:sectPr w:rsidR="00007F26" w:rsidRPr="004370FB" w:rsidSect="00B5146D">
          <w:pgSz w:w="16838" w:h="11906" w:orient="landscape"/>
          <w:pgMar w:top="851" w:right="1134" w:bottom="851" w:left="992" w:header="709" w:footer="709" w:gutter="0"/>
          <w:cols w:space="720"/>
        </w:sectPr>
      </w:pPr>
      <w:r w:rsidRPr="004370FB">
        <w:rPr>
          <w:rFonts w:ascii="Times New Roman" w:eastAsia="OfficinaSansBookC" w:hAnsi="Times New Roman" w:cs="Times New Roman"/>
          <w:sz w:val="24"/>
          <w:szCs w:val="24"/>
        </w:rPr>
        <w:t>*</w:t>
      </w:r>
      <w:bookmarkStart w:id="14" w:name="_Hlk121752171"/>
      <w:r w:rsidRPr="004370FB">
        <w:rPr>
          <w:rFonts w:ascii="Times New Roman" w:eastAsia="OfficinaSansBookC" w:hAnsi="Times New Roman" w:cs="Times New Roman"/>
          <w:i/>
          <w:iCs/>
          <w:sz w:val="24"/>
          <w:szCs w:val="24"/>
        </w:rPr>
        <w:t>Темы по прикладному модулю представлены</w:t>
      </w:r>
      <w:r w:rsidR="00F7037E" w:rsidRPr="004370FB">
        <w:rPr>
          <w:rFonts w:ascii="Times New Roman" w:eastAsia="OfficinaSansBookC" w:hAnsi="Times New Roman" w:cs="Times New Roman"/>
          <w:i/>
          <w:iCs/>
          <w:sz w:val="24"/>
          <w:szCs w:val="24"/>
        </w:rPr>
        <w:t xml:space="preserve"> на выбор образовательной </w:t>
      </w:r>
      <w:proofErr w:type="gramStart"/>
      <w:r w:rsidR="00F7037E" w:rsidRPr="004370FB">
        <w:rPr>
          <w:rFonts w:ascii="Times New Roman" w:eastAsia="OfficinaSansBookC" w:hAnsi="Times New Roman" w:cs="Times New Roman"/>
          <w:i/>
          <w:iCs/>
          <w:sz w:val="24"/>
          <w:szCs w:val="24"/>
        </w:rPr>
        <w:t>организации</w:t>
      </w:r>
      <w:r w:rsidRPr="004370FB">
        <w:rPr>
          <w:rFonts w:ascii="Times New Roman" w:eastAsia="OfficinaSansBookC" w:hAnsi="Times New Roman" w:cs="Times New Roman"/>
          <w:i/>
          <w:iCs/>
          <w:sz w:val="24"/>
          <w:szCs w:val="24"/>
        </w:rPr>
        <w:t xml:space="preserve">. </w:t>
      </w:r>
      <w:r w:rsidRPr="004370FB">
        <w:rPr>
          <w:rFonts w:ascii="Times New Roman" w:eastAsia="OfficinaSansBookC" w:hAnsi="Times New Roman" w:cs="Times New Roman"/>
          <w:sz w:val="24"/>
          <w:szCs w:val="24"/>
        </w:rPr>
        <w:t xml:space="preserve"> </w:t>
      </w:r>
      <w:proofErr w:type="gramEnd"/>
    </w:p>
    <w:p w14:paraId="6982A4E2" w14:textId="6F178EFC" w:rsidR="003E604E" w:rsidRPr="004370FB" w:rsidRDefault="0025347D" w:rsidP="003422FF">
      <w:pPr>
        <w:pStyle w:val="1"/>
        <w:jc w:val="center"/>
        <w:rPr>
          <w:rFonts w:ascii="Times New Roman" w:eastAsia="OfficinaSansBookC" w:hAnsi="Times New Roman" w:cs="Times New Roman"/>
          <w:b/>
          <w:color w:val="auto"/>
          <w:sz w:val="24"/>
          <w:szCs w:val="24"/>
        </w:rPr>
      </w:pPr>
      <w:bookmarkStart w:id="15" w:name="_heading=h.3rdcrjn" w:colFirst="0" w:colLast="0"/>
      <w:bookmarkStart w:id="16" w:name="_Toc124862063"/>
      <w:bookmarkEnd w:id="14"/>
      <w:bookmarkEnd w:id="15"/>
      <w:r w:rsidRPr="004370FB">
        <w:rPr>
          <w:rFonts w:ascii="Times New Roman" w:eastAsia="OfficinaSansBookC" w:hAnsi="Times New Roman" w:cs="Times New Roman"/>
          <w:b/>
          <w:color w:val="auto"/>
          <w:sz w:val="24"/>
          <w:szCs w:val="24"/>
        </w:rPr>
        <w:lastRenderedPageBreak/>
        <w:t>3. У</w:t>
      </w:r>
      <w:r w:rsidR="000A303E" w:rsidRPr="004370FB">
        <w:rPr>
          <w:rFonts w:ascii="Times New Roman" w:eastAsia="OfficinaSansBookC" w:hAnsi="Times New Roman" w:cs="Times New Roman"/>
          <w:b/>
          <w:color w:val="auto"/>
          <w:sz w:val="24"/>
          <w:szCs w:val="24"/>
        </w:rPr>
        <w:t>словия реализации программы общеобразовательной дисциплины</w:t>
      </w:r>
      <w:bookmarkEnd w:id="16"/>
    </w:p>
    <w:p w14:paraId="53FC61AB" w14:textId="77777777" w:rsidR="003E604E" w:rsidRPr="004370FB" w:rsidRDefault="0025347D">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3.1. Материально-технические условия реализации дисциплины</w:t>
      </w:r>
    </w:p>
    <w:p w14:paraId="143BC8B9" w14:textId="77777777" w:rsidR="003E604E" w:rsidRPr="004370FB" w:rsidRDefault="0025347D">
      <w:pPr>
        <w:spacing w:after="0" w:line="276" w:lineRule="auto"/>
        <w:ind w:firstLine="709"/>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Для реализации программы дисциплины должны быть предусмотрены следующие специальные помещения:</w:t>
      </w:r>
    </w:p>
    <w:p w14:paraId="54900E63" w14:textId="77777777" w:rsidR="003E604E" w:rsidRPr="004370FB" w:rsidRDefault="0025347D">
      <w:pPr>
        <w:spacing w:after="0" w:line="276" w:lineRule="auto"/>
        <w:ind w:firstLine="709"/>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Помещение кабинета должно соответствовать требованиям Санитарно-эпидемиологических правил и нормативов (СанПиН 2.4.2 №178-02): оснащено типовым оборудованием, в том числе специализированной учебной мебелью и средствами обучения, необходимыми для выполнения требований к уровню подготовки обучающихся. </w:t>
      </w:r>
    </w:p>
    <w:p w14:paraId="3584DA1C" w14:textId="77777777" w:rsidR="003E604E" w:rsidRPr="004370FB" w:rsidRDefault="0025347D">
      <w:pPr>
        <w:spacing w:after="0" w:line="276" w:lineRule="auto"/>
        <w:ind w:firstLine="709"/>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Кабинет «Иностранного языка» оснащен оборудованием: доской учебной, рабочим местом преподавателя, столами, стульями (по числу обучающихся), шкафами для хранения раздаточного дидактического материала и др.; техническими средствами обучения (компьютером, средствами </w:t>
      </w:r>
      <w:proofErr w:type="spellStart"/>
      <w:r w:rsidRPr="004370FB">
        <w:rPr>
          <w:rFonts w:ascii="Times New Roman" w:eastAsia="OfficinaSansBookC" w:hAnsi="Times New Roman" w:cs="Times New Roman"/>
          <w:sz w:val="24"/>
          <w:szCs w:val="24"/>
        </w:rPr>
        <w:t>аудиовизуализации</w:t>
      </w:r>
      <w:proofErr w:type="spellEnd"/>
      <w:r w:rsidRPr="004370FB">
        <w:rPr>
          <w:rFonts w:ascii="Times New Roman" w:eastAsia="OfficinaSansBookC" w:hAnsi="Times New Roman" w:cs="Times New Roman"/>
          <w:sz w:val="24"/>
          <w:szCs w:val="24"/>
        </w:rPr>
        <w:t>, мультимедийным проектором).</w:t>
      </w:r>
    </w:p>
    <w:p w14:paraId="44B03E76" w14:textId="77777777" w:rsidR="003E604E" w:rsidRPr="004370FB" w:rsidRDefault="0025347D">
      <w:pPr>
        <w:spacing w:after="0" w:line="276" w:lineRule="auto"/>
        <w:ind w:firstLine="709"/>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В состав учебно-методического и материально-технического обеспечения программы общеобразовательной учебной дисциплины «Иностранный язык» входят:  </w:t>
      </w:r>
    </w:p>
    <w:p w14:paraId="385909FD" w14:textId="77777777" w:rsidR="003E604E" w:rsidRPr="004370FB" w:rsidRDefault="0025347D">
      <w:pPr>
        <w:spacing w:after="0" w:line="276" w:lineRule="auto"/>
        <w:ind w:firstLine="709"/>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 многофункциональный комплекс преподавателя; </w:t>
      </w:r>
    </w:p>
    <w:p w14:paraId="4AE0EF93" w14:textId="77777777" w:rsidR="003E604E" w:rsidRPr="004370FB" w:rsidRDefault="0025347D">
      <w:pPr>
        <w:spacing w:after="0" w:line="276" w:lineRule="auto"/>
        <w:ind w:firstLine="709"/>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 наглядные пособия (комплекты учебных таблиц, плакатов, портретов выдающихся ученых, поэтов, писателей и др.); </w:t>
      </w:r>
    </w:p>
    <w:p w14:paraId="3253AAE0" w14:textId="77777777" w:rsidR="003E604E" w:rsidRPr="004370FB" w:rsidRDefault="0025347D">
      <w:pPr>
        <w:spacing w:after="0" w:line="276" w:lineRule="auto"/>
        <w:ind w:firstLine="709"/>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 информационно-коммуникативные средства; </w:t>
      </w:r>
    </w:p>
    <w:p w14:paraId="4ECF305C" w14:textId="77777777" w:rsidR="003E604E" w:rsidRPr="004370FB" w:rsidRDefault="0025347D">
      <w:pPr>
        <w:spacing w:after="0" w:line="276" w:lineRule="auto"/>
        <w:ind w:firstLine="709"/>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 библиотечный фонд. </w:t>
      </w:r>
    </w:p>
    <w:p w14:paraId="06108D58" w14:textId="7282AC94" w:rsidR="00CF545A" w:rsidRPr="004370FB" w:rsidRDefault="00CF545A">
      <w:pPr>
        <w:spacing w:after="0" w:line="276" w:lineRule="auto"/>
        <w:jc w:val="both"/>
        <w:rPr>
          <w:rFonts w:ascii="Times New Roman" w:eastAsia="OfficinaSansBookC" w:hAnsi="Times New Roman" w:cs="Times New Roman"/>
          <w:b/>
          <w:sz w:val="24"/>
          <w:szCs w:val="24"/>
        </w:rPr>
      </w:pPr>
    </w:p>
    <w:p w14:paraId="1A238D46" w14:textId="67DCF159" w:rsidR="00CF545A" w:rsidRPr="004370FB" w:rsidRDefault="00CF545A">
      <w:pPr>
        <w:spacing w:after="0" w:line="276" w:lineRule="auto"/>
        <w:jc w:val="both"/>
        <w:rPr>
          <w:rFonts w:ascii="Times New Roman" w:eastAsia="OfficinaSansBookC" w:hAnsi="Times New Roman" w:cs="Times New Roman"/>
          <w:b/>
          <w:sz w:val="24"/>
          <w:szCs w:val="24"/>
        </w:rPr>
      </w:pPr>
    </w:p>
    <w:p w14:paraId="536F8EF8" w14:textId="77777777" w:rsidR="003E604E" w:rsidRPr="004370FB" w:rsidRDefault="0025347D">
      <w:pPr>
        <w:spacing w:after="0" w:line="276" w:lineRule="auto"/>
        <w:jc w:val="both"/>
        <w:rPr>
          <w:rFonts w:ascii="Times New Roman" w:eastAsia="OfficinaSansBookC" w:hAnsi="Times New Roman" w:cs="Times New Roman"/>
          <w:b/>
          <w:sz w:val="24"/>
          <w:szCs w:val="24"/>
        </w:rPr>
      </w:pPr>
      <w:r w:rsidRPr="004370FB">
        <w:rPr>
          <w:rFonts w:ascii="Times New Roman" w:eastAsia="OfficinaSansBookC" w:hAnsi="Times New Roman" w:cs="Times New Roman"/>
          <w:b/>
          <w:sz w:val="24"/>
          <w:szCs w:val="24"/>
        </w:rPr>
        <w:t>3.2. Информационное обеспечение реализации программы</w:t>
      </w:r>
    </w:p>
    <w:p w14:paraId="3524B353" w14:textId="1CC6FDFB" w:rsidR="00691446" w:rsidRPr="004370FB" w:rsidRDefault="00691446" w:rsidP="00D11550">
      <w:pPr>
        <w:spacing w:after="0" w:line="276" w:lineRule="auto"/>
        <w:jc w:val="both"/>
        <w:rPr>
          <w:rFonts w:ascii="Times New Roman" w:eastAsia="OfficinaSansBookC" w:hAnsi="Times New Roman" w:cs="Times New Roman"/>
          <w:sz w:val="24"/>
          <w:szCs w:val="24"/>
        </w:rPr>
      </w:pPr>
    </w:p>
    <w:p w14:paraId="5D0F6602" w14:textId="2CCF7D7F" w:rsidR="00485B53" w:rsidRPr="004370FB" w:rsidRDefault="00485B53" w:rsidP="00485B53">
      <w:pPr>
        <w:suppressAutoHyphens/>
        <w:spacing w:after="0" w:line="276" w:lineRule="auto"/>
        <w:ind w:firstLine="709"/>
        <w:jc w:val="both"/>
        <w:rPr>
          <w:rFonts w:ascii="Times New Roman" w:hAnsi="Times New Roman" w:cs="Times New Roman"/>
          <w:sz w:val="24"/>
          <w:szCs w:val="24"/>
          <w:lang w:eastAsia="ru-RU"/>
        </w:rPr>
      </w:pPr>
      <w:bookmarkStart w:id="17" w:name="_Hlk120779969"/>
      <w:r w:rsidRPr="004370FB">
        <w:rPr>
          <w:rFonts w:ascii="Times New Roman" w:hAnsi="Times New Roman" w:cs="Times New Roman"/>
          <w:bCs/>
          <w:sz w:val="24"/>
          <w:szCs w:val="24"/>
          <w:lang w:eastAsia="ru-RU"/>
        </w:rPr>
        <w:t>Для реализации программы библиотечный фонд образовательной организации должен иметь п</w:t>
      </w:r>
      <w:r w:rsidRPr="004370FB">
        <w:rPr>
          <w:rFonts w:ascii="Times New Roman" w:hAnsi="Times New Roman" w:cs="Times New Roman"/>
          <w:sz w:val="24"/>
          <w:szCs w:val="24"/>
          <w:lang w:eastAsia="ru-RU"/>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32C940EE" w14:textId="7F59D1EC" w:rsidR="00485B53" w:rsidRPr="004370FB" w:rsidRDefault="00485B53" w:rsidP="00485B53">
      <w:pPr>
        <w:suppressAutoHyphens/>
        <w:spacing w:after="0" w:line="276" w:lineRule="auto"/>
        <w:ind w:firstLine="709"/>
        <w:jc w:val="both"/>
        <w:rPr>
          <w:rFonts w:ascii="Times New Roman" w:hAnsi="Times New Roman" w:cs="Times New Roman"/>
          <w:sz w:val="24"/>
          <w:szCs w:val="24"/>
          <w:lang w:eastAsia="ru-RU"/>
        </w:rPr>
      </w:pPr>
      <w:bookmarkStart w:id="18" w:name="_Hlk120780419"/>
      <w:bookmarkStart w:id="19" w:name="_Hlk120716574"/>
      <w:r w:rsidRPr="004370FB">
        <w:rPr>
          <w:rFonts w:ascii="Times New Roman" w:hAnsi="Times New Roman" w:cs="Times New Roman"/>
          <w:sz w:val="24"/>
          <w:szCs w:val="24"/>
          <w:lang w:eastAsia="ru-RU"/>
        </w:rPr>
        <w:t>Рекомендуемые печатные издания по реализации общеобразовательной дисциплины</w:t>
      </w:r>
      <w:bookmarkEnd w:id="18"/>
      <w:r w:rsidRPr="004370FB">
        <w:rPr>
          <w:rFonts w:ascii="Times New Roman" w:hAnsi="Times New Roman" w:cs="Times New Roman"/>
          <w:sz w:val="24"/>
          <w:szCs w:val="24"/>
          <w:lang w:eastAsia="ru-RU"/>
        </w:rPr>
        <w:t xml:space="preserve"> представлены в методических рекомендациях по организации обучения</w:t>
      </w:r>
      <w:bookmarkEnd w:id="19"/>
      <w:r w:rsidRPr="004370FB">
        <w:rPr>
          <w:rFonts w:ascii="Times New Roman" w:hAnsi="Times New Roman" w:cs="Times New Roman"/>
          <w:sz w:val="24"/>
          <w:szCs w:val="24"/>
          <w:lang w:eastAsia="ru-RU"/>
        </w:rPr>
        <w:t>.</w:t>
      </w:r>
    </w:p>
    <w:bookmarkEnd w:id="17"/>
    <w:p w14:paraId="190A352B" w14:textId="3DD2823F" w:rsidR="00485B53" w:rsidRPr="004370FB" w:rsidRDefault="00485B53" w:rsidP="00D11550">
      <w:pPr>
        <w:spacing w:after="0" w:line="276" w:lineRule="auto"/>
        <w:jc w:val="both"/>
        <w:rPr>
          <w:rFonts w:ascii="Times New Roman" w:eastAsia="OfficinaSansBookC" w:hAnsi="Times New Roman" w:cs="Times New Roman"/>
          <w:sz w:val="24"/>
          <w:szCs w:val="24"/>
        </w:rPr>
      </w:pPr>
    </w:p>
    <w:p w14:paraId="4FDB839A" w14:textId="233301FF" w:rsidR="00485B53" w:rsidRPr="004370FB" w:rsidRDefault="00485B53" w:rsidP="00D11550">
      <w:pPr>
        <w:spacing w:after="0" w:line="276" w:lineRule="auto"/>
        <w:jc w:val="both"/>
        <w:rPr>
          <w:rFonts w:ascii="Times New Roman" w:eastAsia="OfficinaSansBookC" w:hAnsi="Times New Roman" w:cs="Times New Roman"/>
          <w:sz w:val="24"/>
          <w:szCs w:val="24"/>
        </w:rPr>
      </w:pPr>
    </w:p>
    <w:p w14:paraId="76E05F3D" w14:textId="7E98AF16" w:rsidR="00485B53" w:rsidRPr="004370FB" w:rsidRDefault="00485B53" w:rsidP="00D11550">
      <w:pPr>
        <w:spacing w:after="0" w:line="276" w:lineRule="auto"/>
        <w:jc w:val="both"/>
        <w:rPr>
          <w:rFonts w:ascii="Times New Roman" w:eastAsia="OfficinaSansBookC" w:hAnsi="Times New Roman" w:cs="Times New Roman"/>
          <w:sz w:val="24"/>
          <w:szCs w:val="24"/>
        </w:rPr>
      </w:pPr>
    </w:p>
    <w:p w14:paraId="4281D1C8" w14:textId="7AECB47E" w:rsidR="00485B53" w:rsidRPr="004370FB" w:rsidRDefault="00485B53" w:rsidP="00D11550">
      <w:pPr>
        <w:spacing w:after="0" w:line="276" w:lineRule="auto"/>
        <w:jc w:val="both"/>
        <w:rPr>
          <w:rFonts w:ascii="Times New Roman" w:eastAsia="OfficinaSansBookC" w:hAnsi="Times New Roman" w:cs="Times New Roman"/>
          <w:sz w:val="24"/>
          <w:szCs w:val="24"/>
        </w:rPr>
      </w:pPr>
    </w:p>
    <w:p w14:paraId="65D54719" w14:textId="77777777" w:rsidR="00485B53" w:rsidRPr="004370FB" w:rsidRDefault="00485B53" w:rsidP="00D11550">
      <w:pPr>
        <w:spacing w:after="0" w:line="276" w:lineRule="auto"/>
        <w:jc w:val="both"/>
        <w:rPr>
          <w:rFonts w:ascii="Times New Roman" w:eastAsia="OfficinaSansBookC" w:hAnsi="Times New Roman" w:cs="Times New Roman"/>
          <w:sz w:val="24"/>
          <w:szCs w:val="24"/>
        </w:rPr>
        <w:sectPr w:rsidR="00485B53" w:rsidRPr="004370FB">
          <w:pgSz w:w="11906" w:h="16838"/>
          <w:pgMar w:top="1134" w:right="850" w:bottom="1134" w:left="1701" w:header="708" w:footer="708" w:gutter="0"/>
          <w:cols w:space="720"/>
        </w:sectPr>
      </w:pPr>
    </w:p>
    <w:p w14:paraId="5C004035" w14:textId="2A66D4DD" w:rsidR="003E604E" w:rsidRPr="004370FB" w:rsidRDefault="008F1662" w:rsidP="003422FF">
      <w:pPr>
        <w:pStyle w:val="1"/>
        <w:jc w:val="center"/>
        <w:rPr>
          <w:rFonts w:ascii="Times New Roman" w:eastAsia="OfficinaSansBookC" w:hAnsi="Times New Roman" w:cs="Times New Roman"/>
          <w:b/>
          <w:color w:val="auto"/>
          <w:sz w:val="24"/>
          <w:szCs w:val="24"/>
        </w:rPr>
      </w:pPr>
      <w:bookmarkStart w:id="20" w:name="_Toc124862064"/>
      <w:r w:rsidRPr="004370FB">
        <w:rPr>
          <w:rFonts w:ascii="Times New Roman" w:eastAsia="OfficinaSansBookC" w:hAnsi="Times New Roman" w:cs="Times New Roman"/>
          <w:b/>
          <w:color w:val="auto"/>
          <w:sz w:val="24"/>
          <w:szCs w:val="24"/>
        </w:rPr>
        <w:lastRenderedPageBreak/>
        <w:t>4. Контроль и оценка результатов освоения общеобразовательной дисциплины</w:t>
      </w:r>
      <w:bookmarkEnd w:id="20"/>
    </w:p>
    <w:p w14:paraId="10AC0EEB" w14:textId="77777777" w:rsidR="004C25B9" w:rsidRPr="004370FB" w:rsidRDefault="004C25B9" w:rsidP="00DC472A">
      <w:pPr>
        <w:spacing w:after="0" w:line="276" w:lineRule="auto"/>
        <w:jc w:val="both"/>
        <w:rPr>
          <w:rFonts w:ascii="Times New Roman" w:eastAsia="OfficinaSansBookC" w:hAnsi="Times New Roman" w:cs="Times New Roman"/>
          <w:b/>
          <w:sz w:val="24"/>
          <w:szCs w:val="24"/>
        </w:rPr>
      </w:pPr>
    </w:p>
    <w:p w14:paraId="28091325" w14:textId="77777777" w:rsidR="004C25B9" w:rsidRPr="004370FB" w:rsidRDefault="004C25B9" w:rsidP="00BE0490">
      <w:pPr>
        <w:contextualSpacing/>
        <w:jc w:val="both"/>
        <w:rPr>
          <w:rFonts w:ascii="Times New Roman" w:hAnsi="Times New Roman" w:cs="Times New Roman"/>
          <w:sz w:val="24"/>
          <w:szCs w:val="24"/>
        </w:rPr>
      </w:pPr>
      <w:r w:rsidRPr="004370FB">
        <w:rPr>
          <w:rFonts w:ascii="Times New Roman" w:hAnsi="Times New Roman" w:cs="Times New Roman"/>
          <w:b/>
          <w:sz w:val="24"/>
          <w:szCs w:val="24"/>
        </w:rPr>
        <w:t>Контроль</w:t>
      </w:r>
      <w:r w:rsidRPr="004370FB">
        <w:rPr>
          <w:rFonts w:ascii="Times New Roman" w:hAnsi="Times New Roman" w:cs="Times New Roman"/>
          <w:sz w:val="24"/>
          <w:szCs w:val="24"/>
        </w:rPr>
        <w:t xml:space="preserve"> </w:t>
      </w:r>
      <w:r w:rsidRPr="004370FB">
        <w:rPr>
          <w:rFonts w:ascii="Times New Roman" w:hAnsi="Times New Roman" w:cs="Times New Roman"/>
          <w:b/>
          <w:sz w:val="24"/>
          <w:szCs w:val="24"/>
        </w:rPr>
        <w:t>и оценка</w:t>
      </w:r>
      <w:r w:rsidRPr="004370FB">
        <w:rPr>
          <w:rFonts w:ascii="Times New Roman" w:hAnsi="Times New Roman" w:cs="Times New Roman"/>
          <w:sz w:val="24"/>
          <w:szCs w:val="24"/>
        </w:rPr>
        <w:t xml:space="preserve"> раскрываются через усвоенные знания и приобретенные студентами умения, направленные на формирование общих и профессиональных компетенций.</w:t>
      </w:r>
    </w:p>
    <w:p w14:paraId="7F302D68" w14:textId="77777777" w:rsidR="004C25B9" w:rsidRPr="004370FB" w:rsidRDefault="004C25B9" w:rsidP="004C25B9">
      <w:pPr>
        <w:ind w:left="709"/>
        <w:contextualSpacing/>
        <w:jc w:val="both"/>
        <w:rPr>
          <w:rFonts w:ascii="Times New Roman" w:eastAsia="Times New Roman" w:hAnsi="Times New Roman" w:cs="Times New Roman"/>
          <w:b/>
          <w:sz w:val="24"/>
          <w:szCs w:val="24"/>
          <w:lang w:eastAsia="ru-RU"/>
        </w:rPr>
      </w:pPr>
    </w:p>
    <w:tbl>
      <w:tblPr>
        <w:tblStyle w:val="ac"/>
        <w:tblW w:w="9498" w:type="dxa"/>
        <w:tblInd w:w="-5" w:type="dxa"/>
        <w:tblLook w:val="04A0" w:firstRow="1" w:lastRow="0" w:firstColumn="1" w:lastColumn="0" w:noHBand="0" w:noVBand="1"/>
      </w:tblPr>
      <w:tblGrid>
        <w:gridCol w:w="4253"/>
        <w:gridCol w:w="2372"/>
        <w:gridCol w:w="2873"/>
      </w:tblGrid>
      <w:tr w:rsidR="004C25B9" w:rsidRPr="004370FB" w14:paraId="0428A51C" w14:textId="77777777" w:rsidTr="009F38A6">
        <w:tc>
          <w:tcPr>
            <w:tcW w:w="4253" w:type="dxa"/>
          </w:tcPr>
          <w:p w14:paraId="764AED1B" w14:textId="77777777" w:rsidR="004C25B9" w:rsidRPr="004370FB" w:rsidRDefault="004C25B9" w:rsidP="007F2B11">
            <w:pPr>
              <w:contextualSpacing/>
              <w:jc w:val="center"/>
              <w:rPr>
                <w:rFonts w:ascii="Times New Roman" w:eastAsia="Times New Roman" w:hAnsi="Times New Roman" w:cs="Times New Roman"/>
                <w:b/>
                <w:sz w:val="24"/>
                <w:szCs w:val="24"/>
                <w:lang w:eastAsia="ru-RU"/>
              </w:rPr>
            </w:pPr>
            <w:r w:rsidRPr="004370FB">
              <w:rPr>
                <w:rFonts w:ascii="Times New Roman" w:hAnsi="Times New Roman" w:cs="Times New Roman"/>
                <w:b/>
                <w:iCs/>
                <w:sz w:val="24"/>
                <w:szCs w:val="24"/>
              </w:rPr>
              <w:t>Код и наименование формируемых компетенций</w:t>
            </w:r>
          </w:p>
        </w:tc>
        <w:tc>
          <w:tcPr>
            <w:tcW w:w="2372" w:type="dxa"/>
          </w:tcPr>
          <w:p w14:paraId="33772E9A" w14:textId="77777777" w:rsidR="004C25B9" w:rsidRPr="004370FB" w:rsidRDefault="004C25B9" w:rsidP="007F2B11">
            <w:pPr>
              <w:contextualSpacing/>
              <w:jc w:val="center"/>
              <w:rPr>
                <w:rFonts w:ascii="Times New Roman" w:eastAsia="Times New Roman" w:hAnsi="Times New Roman" w:cs="Times New Roman"/>
                <w:b/>
                <w:sz w:val="24"/>
                <w:szCs w:val="24"/>
                <w:lang w:eastAsia="ru-RU"/>
              </w:rPr>
            </w:pPr>
            <w:r w:rsidRPr="004370FB">
              <w:rPr>
                <w:rFonts w:ascii="Times New Roman" w:hAnsi="Times New Roman" w:cs="Times New Roman"/>
                <w:b/>
                <w:iCs/>
                <w:sz w:val="24"/>
                <w:szCs w:val="24"/>
              </w:rPr>
              <w:t>Раздел/Тема</w:t>
            </w:r>
          </w:p>
        </w:tc>
        <w:tc>
          <w:tcPr>
            <w:tcW w:w="2873" w:type="dxa"/>
          </w:tcPr>
          <w:p w14:paraId="7E43A548" w14:textId="77777777" w:rsidR="004C25B9" w:rsidRPr="004370FB" w:rsidRDefault="004C25B9" w:rsidP="007F2B11">
            <w:pPr>
              <w:contextualSpacing/>
              <w:jc w:val="center"/>
              <w:rPr>
                <w:rFonts w:ascii="Times New Roman" w:eastAsia="Times New Roman" w:hAnsi="Times New Roman" w:cs="Times New Roman"/>
                <w:b/>
                <w:sz w:val="24"/>
                <w:szCs w:val="24"/>
                <w:lang w:eastAsia="ru-RU"/>
              </w:rPr>
            </w:pPr>
            <w:r w:rsidRPr="004370FB">
              <w:rPr>
                <w:rFonts w:ascii="Times New Roman" w:hAnsi="Times New Roman" w:cs="Times New Roman"/>
                <w:b/>
                <w:iCs/>
                <w:sz w:val="24"/>
                <w:szCs w:val="24"/>
              </w:rPr>
              <w:t>Тип оценочных мероприятий</w:t>
            </w:r>
          </w:p>
        </w:tc>
      </w:tr>
      <w:tr w:rsidR="00CC2DF5" w:rsidRPr="004370FB" w14:paraId="1D67C292" w14:textId="77777777" w:rsidTr="009F38A6">
        <w:tc>
          <w:tcPr>
            <w:tcW w:w="4253" w:type="dxa"/>
          </w:tcPr>
          <w:p w14:paraId="2652D0A8" w14:textId="3748032E" w:rsidR="00CC2DF5" w:rsidRPr="004370FB" w:rsidRDefault="00CC2DF5" w:rsidP="00CC2DF5">
            <w:pPr>
              <w:spacing w:line="276" w:lineRule="auto"/>
              <w:ind w:left="57" w:right="57"/>
              <w:rPr>
                <w:rFonts w:ascii="Times New Roman" w:eastAsia="Times New Roman" w:hAnsi="Times New Roman" w:cs="Times New Roman"/>
                <w:sz w:val="24"/>
                <w:szCs w:val="24"/>
              </w:rPr>
            </w:pPr>
            <w:r w:rsidRPr="004370FB">
              <w:rPr>
                <w:rFonts w:ascii="Times New Roman" w:eastAsia="Times New Roman" w:hAnsi="Times New Roman" w:cs="Times New Roman"/>
                <w:sz w:val="24"/>
                <w:szCs w:val="24"/>
              </w:rPr>
              <w:t>ОК 01</w:t>
            </w:r>
            <w:r w:rsidR="008F1662" w:rsidRPr="004370FB">
              <w:rPr>
                <w:rFonts w:ascii="Times New Roman" w:eastAsia="Times New Roman" w:hAnsi="Times New Roman" w:cs="Times New Roman"/>
                <w:sz w:val="24"/>
                <w:szCs w:val="24"/>
              </w:rPr>
              <w:t>.</w:t>
            </w:r>
            <w:r w:rsidRPr="004370FB">
              <w:rPr>
                <w:rFonts w:ascii="Times New Roman" w:eastAsia="Times New Roman" w:hAnsi="Times New Roman" w:cs="Times New Roman"/>
                <w:sz w:val="24"/>
                <w:szCs w:val="24"/>
              </w:rPr>
              <w:t xml:space="preserve"> Выбирать способы решения задач профессиональной деятельности применительно к различным контекстам</w:t>
            </w:r>
          </w:p>
          <w:p w14:paraId="521B7A52" w14:textId="0E10D856" w:rsidR="00CC2DF5" w:rsidRPr="004370FB" w:rsidRDefault="00CC2DF5" w:rsidP="00CC2DF5">
            <w:pPr>
              <w:spacing w:line="276" w:lineRule="auto"/>
              <w:ind w:left="57" w:right="57"/>
              <w:rPr>
                <w:rFonts w:ascii="Times New Roman" w:eastAsia="Times New Roman" w:hAnsi="Times New Roman" w:cs="Times New Roman"/>
                <w:sz w:val="24"/>
                <w:szCs w:val="24"/>
              </w:rPr>
            </w:pPr>
            <w:r w:rsidRPr="004370FB">
              <w:rPr>
                <w:rFonts w:ascii="Times New Roman" w:eastAsia="Times New Roman" w:hAnsi="Times New Roman" w:cs="Times New Roman"/>
                <w:sz w:val="24"/>
                <w:szCs w:val="24"/>
              </w:rPr>
              <w:t>ОК 02</w:t>
            </w:r>
            <w:r w:rsidR="008F1662" w:rsidRPr="004370FB">
              <w:rPr>
                <w:rFonts w:ascii="Times New Roman" w:eastAsia="Times New Roman" w:hAnsi="Times New Roman" w:cs="Times New Roman"/>
                <w:sz w:val="24"/>
                <w:szCs w:val="24"/>
              </w:rPr>
              <w:t>.</w:t>
            </w:r>
            <w:r w:rsidRPr="004370FB">
              <w:rPr>
                <w:rFonts w:ascii="Times New Roman" w:eastAsia="Times New Roman" w:hAnsi="Times New Roman" w:cs="Times New Roman"/>
                <w:sz w:val="24"/>
                <w:szCs w:val="24"/>
              </w:rPr>
              <w:t xml:space="preserve">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03308BF6" w14:textId="5DE3FA94" w:rsidR="00CC2DF5" w:rsidRPr="004370FB" w:rsidRDefault="00CC2DF5" w:rsidP="00CC2DF5">
            <w:pPr>
              <w:spacing w:line="276" w:lineRule="auto"/>
              <w:ind w:left="57" w:right="57"/>
              <w:rPr>
                <w:rFonts w:ascii="Times New Roman" w:eastAsia="Times New Roman" w:hAnsi="Times New Roman" w:cs="Times New Roman"/>
                <w:sz w:val="24"/>
                <w:szCs w:val="24"/>
              </w:rPr>
            </w:pPr>
            <w:r w:rsidRPr="004370FB">
              <w:rPr>
                <w:rFonts w:ascii="Times New Roman" w:eastAsia="Times New Roman" w:hAnsi="Times New Roman" w:cs="Times New Roman"/>
                <w:sz w:val="24"/>
                <w:szCs w:val="24"/>
              </w:rPr>
              <w:t>ОК 04</w:t>
            </w:r>
            <w:r w:rsidR="008F1662" w:rsidRPr="004370FB">
              <w:rPr>
                <w:rFonts w:ascii="Times New Roman" w:eastAsia="Times New Roman" w:hAnsi="Times New Roman" w:cs="Times New Roman"/>
                <w:sz w:val="24"/>
                <w:szCs w:val="24"/>
              </w:rPr>
              <w:t>.</w:t>
            </w:r>
            <w:r w:rsidRPr="004370FB">
              <w:rPr>
                <w:rFonts w:ascii="Times New Roman" w:eastAsia="Times New Roman" w:hAnsi="Times New Roman" w:cs="Times New Roman"/>
                <w:sz w:val="24"/>
                <w:szCs w:val="24"/>
              </w:rPr>
              <w:t xml:space="preserve"> Эффективно взаимодействовать и работать в коллективе и команде</w:t>
            </w:r>
          </w:p>
        </w:tc>
        <w:tc>
          <w:tcPr>
            <w:tcW w:w="2372" w:type="dxa"/>
          </w:tcPr>
          <w:p w14:paraId="63CF08B4" w14:textId="7DC3DC3D" w:rsidR="00CC2DF5" w:rsidRPr="004370FB" w:rsidRDefault="00CC2DF5" w:rsidP="00CF545A">
            <w:pPr>
              <w:spacing w:line="276" w:lineRule="auto"/>
              <w:rPr>
                <w:rFonts w:ascii="Times New Roman" w:eastAsia="Times New Roman" w:hAnsi="Times New Roman" w:cs="Times New Roman"/>
                <w:b/>
                <w:sz w:val="24"/>
                <w:szCs w:val="24"/>
                <w:lang w:eastAsia="ru-RU"/>
              </w:rPr>
            </w:pPr>
            <w:r w:rsidRPr="004370FB">
              <w:rPr>
                <w:rFonts w:ascii="Times New Roman" w:eastAsia="OfficinaSansBookC" w:hAnsi="Times New Roman" w:cs="Times New Roman"/>
                <w:b/>
                <w:sz w:val="24"/>
                <w:szCs w:val="24"/>
              </w:rPr>
              <w:t>Р 1 Тема 1.1, 1.2, 1.3, 1.4, 1.5, 1.6, 1.7,</w:t>
            </w:r>
            <w:r w:rsidR="001A3F18" w:rsidRPr="004370FB">
              <w:rPr>
                <w:rFonts w:ascii="Times New Roman" w:eastAsia="OfficinaSansBookC" w:hAnsi="Times New Roman" w:cs="Times New Roman"/>
                <w:b/>
                <w:sz w:val="24"/>
                <w:szCs w:val="24"/>
              </w:rPr>
              <w:t xml:space="preserve"> </w:t>
            </w:r>
            <w:r w:rsidRPr="004370FB">
              <w:rPr>
                <w:rFonts w:ascii="Times New Roman" w:eastAsia="OfficinaSansBookC" w:hAnsi="Times New Roman" w:cs="Times New Roman"/>
                <w:b/>
                <w:sz w:val="24"/>
                <w:szCs w:val="24"/>
              </w:rPr>
              <w:t>1.8</w:t>
            </w:r>
          </w:p>
        </w:tc>
        <w:tc>
          <w:tcPr>
            <w:tcW w:w="2873" w:type="dxa"/>
          </w:tcPr>
          <w:p w14:paraId="5636E3E5" w14:textId="77777777" w:rsidR="00CC2DF5" w:rsidRPr="004370FB" w:rsidRDefault="00CC2DF5" w:rsidP="00CC2DF5">
            <w:pP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Заполнение формы-резюме,</w:t>
            </w:r>
          </w:p>
          <w:p w14:paraId="12D1AB06" w14:textId="77777777" w:rsidR="00CC2DF5" w:rsidRPr="004370FB" w:rsidRDefault="00CC2DF5" w:rsidP="00CC2DF5">
            <w:pPr>
              <w:ind w:left="57" w:right="57"/>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Письма</w:t>
            </w:r>
          </w:p>
          <w:p w14:paraId="109ACF10" w14:textId="77777777" w:rsidR="00CC2DF5" w:rsidRPr="004370FB" w:rsidRDefault="00CC2DF5" w:rsidP="00CC2DF5">
            <w:pPr>
              <w:ind w:left="57" w:right="57"/>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Презентация, </w:t>
            </w:r>
          </w:p>
          <w:p w14:paraId="1E065009" w14:textId="77777777" w:rsidR="00CC2DF5" w:rsidRPr="004370FB" w:rsidRDefault="00CC2DF5" w:rsidP="00CC2DF5">
            <w:pPr>
              <w:ind w:left="57" w:right="57"/>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Постер, </w:t>
            </w:r>
          </w:p>
          <w:p w14:paraId="73393E16" w14:textId="77777777" w:rsidR="00CC2DF5" w:rsidRPr="004370FB" w:rsidRDefault="00CC2DF5" w:rsidP="00CC2DF5">
            <w:pPr>
              <w:ind w:left="57" w:right="57"/>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Ролевые игры</w:t>
            </w:r>
          </w:p>
          <w:p w14:paraId="760FC381" w14:textId="77777777" w:rsidR="00CC2DF5" w:rsidRPr="004370FB" w:rsidRDefault="00CC2DF5" w:rsidP="00CC2DF5">
            <w:pPr>
              <w:ind w:left="57" w:right="57"/>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Заметки </w:t>
            </w:r>
          </w:p>
          <w:p w14:paraId="55CC3342" w14:textId="77777777" w:rsidR="00CC2DF5" w:rsidRPr="004370FB" w:rsidRDefault="00CC2DF5" w:rsidP="00CC2DF5">
            <w:pPr>
              <w:ind w:left="57" w:right="57"/>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Тесты</w:t>
            </w:r>
          </w:p>
          <w:p w14:paraId="15D74D83" w14:textId="439B734A" w:rsidR="00CC2DF5" w:rsidRPr="004370FB" w:rsidRDefault="00CC2DF5" w:rsidP="00CC2DF5">
            <w:pPr>
              <w:ind w:left="57" w:right="57"/>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Устный опрос. </w:t>
            </w:r>
          </w:p>
          <w:p w14:paraId="59D00BF6" w14:textId="387846DD" w:rsidR="00CC2DF5" w:rsidRPr="004370FB" w:rsidRDefault="00111BBB" w:rsidP="00CF545A">
            <w:pPr>
              <w:ind w:left="57" w:right="57"/>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Выполнение заданий дифференцированного зачета</w:t>
            </w:r>
          </w:p>
        </w:tc>
      </w:tr>
      <w:tr w:rsidR="00CC2DF5" w:rsidRPr="004370FB" w14:paraId="3BE86DAC" w14:textId="77777777" w:rsidTr="009F38A6">
        <w:tc>
          <w:tcPr>
            <w:tcW w:w="4253" w:type="dxa"/>
          </w:tcPr>
          <w:p w14:paraId="30A02B97" w14:textId="56DA2DB5" w:rsidR="00CC2DF5" w:rsidRPr="004370FB" w:rsidRDefault="00CC2DF5" w:rsidP="00CC2DF5">
            <w:pPr>
              <w:spacing w:line="276" w:lineRule="auto"/>
              <w:ind w:left="57" w:right="57"/>
              <w:rPr>
                <w:rFonts w:ascii="Times New Roman" w:eastAsia="Times New Roman" w:hAnsi="Times New Roman" w:cs="Times New Roman"/>
                <w:sz w:val="24"/>
                <w:szCs w:val="24"/>
              </w:rPr>
            </w:pPr>
            <w:r w:rsidRPr="004370FB">
              <w:rPr>
                <w:rFonts w:ascii="Times New Roman" w:eastAsia="Times New Roman" w:hAnsi="Times New Roman" w:cs="Times New Roman"/>
                <w:sz w:val="24"/>
                <w:szCs w:val="24"/>
              </w:rPr>
              <w:t>ОК 01</w:t>
            </w:r>
            <w:r w:rsidR="008F1662" w:rsidRPr="004370FB">
              <w:rPr>
                <w:rFonts w:ascii="Times New Roman" w:eastAsia="Times New Roman" w:hAnsi="Times New Roman" w:cs="Times New Roman"/>
                <w:sz w:val="24"/>
                <w:szCs w:val="24"/>
              </w:rPr>
              <w:t>.</w:t>
            </w:r>
            <w:r w:rsidRPr="004370FB">
              <w:rPr>
                <w:rFonts w:ascii="Times New Roman" w:eastAsia="Times New Roman" w:hAnsi="Times New Roman" w:cs="Times New Roman"/>
                <w:sz w:val="24"/>
                <w:szCs w:val="24"/>
              </w:rPr>
              <w:t xml:space="preserve"> Выбирать способы решения задач профессиональной деятельности применительно к различным контекстам</w:t>
            </w:r>
          </w:p>
          <w:p w14:paraId="0BB4FD73" w14:textId="0B184D6D" w:rsidR="00CC2DF5" w:rsidRPr="004370FB" w:rsidRDefault="00CC2DF5" w:rsidP="00CC2DF5">
            <w:pPr>
              <w:spacing w:line="276" w:lineRule="auto"/>
              <w:ind w:left="57" w:right="57"/>
              <w:rPr>
                <w:rFonts w:ascii="Times New Roman" w:eastAsia="Times New Roman" w:hAnsi="Times New Roman" w:cs="Times New Roman"/>
                <w:sz w:val="24"/>
                <w:szCs w:val="24"/>
              </w:rPr>
            </w:pPr>
            <w:r w:rsidRPr="004370FB">
              <w:rPr>
                <w:rFonts w:ascii="Times New Roman" w:eastAsia="Times New Roman" w:hAnsi="Times New Roman" w:cs="Times New Roman"/>
                <w:sz w:val="24"/>
                <w:szCs w:val="24"/>
              </w:rPr>
              <w:t>ОК 02</w:t>
            </w:r>
            <w:r w:rsidR="008F1662" w:rsidRPr="004370FB">
              <w:rPr>
                <w:rFonts w:ascii="Times New Roman" w:eastAsia="Times New Roman" w:hAnsi="Times New Roman" w:cs="Times New Roman"/>
                <w:sz w:val="24"/>
                <w:szCs w:val="24"/>
              </w:rPr>
              <w:t>.</w:t>
            </w:r>
            <w:r w:rsidRPr="004370FB">
              <w:rPr>
                <w:rFonts w:ascii="Times New Roman" w:eastAsia="Times New Roman" w:hAnsi="Times New Roman" w:cs="Times New Roman"/>
                <w:sz w:val="24"/>
                <w:szCs w:val="24"/>
              </w:rPr>
              <w:t xml:space="preserve">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396BE418" w14:textId="3E5F0BD1" w:rsidR="00CC2DF5" w:rsidRPr="004370FB" w:rsidRDefault="00CC2DF5" w:rsidP="00CC2DF5">
            <w:pPr>
              <w:spacing w:line="276" w:lineRule="auto"/>
              <w:ind w:left="57" w:right="57"/>
              <w:rPr>
                <w:rFonts w:ascii="Times New Roman" w:eastAsia="Times New Roman" w:hAnsi="Times New Roman" w:cs="Times New Roman"/>
                <w:sz w:val="24"/>
                <w:szCs w:val="24"/>
              </w:rPr>
            </w:pPr>
            <w:r w:rsidRPr="004370FB">
              <w:rPr>
                <w:rFonts w:ascii="Times New Roman" w:eastAsia="Times New Roman" w:hAnsi="Times New Roman" w:cs="Times New Roman"/>
                <w:sz w:val="24"/>
                <w:szCs w:val="24"/>
              </w:rPr>
              <w:t>ОК 04</w:t>
            </w:r>
            <w:r w:rsidR="008F1662" w:rsidRPr="004370FB">
              <w:rPr>
                <w:rFonts w:ascii="Times New Roman" w:eastAsia="Times New Roman" w:hAnsi="Times New Roman" w:cs="Times New Roman"/>
                <w:sz w:val="24"/>
                <w:szCs w:val="24"/>
              </w:rPr>
              <w:t>.</w:t>
            </w:r>
            <w:r w:rsidRPr="004370FB">
              <w:rPr>
                <w:rFonts w:ascii="Times New Roman" w:eastAsia="Times New Roman" w:hAnsi="Times New Roman" w:cs="Times New Roman"/>
                <w:sz w:val="24"/>
                <w:szCs w:val="24"/>
              </w:rPr>
              <w:t xml:space="preserve"> Эффективно взаимодействовать и работать в коллективе и команде</w:t>
            </w:r>
          </w:p>
          <w:p w14:paraId="371DAFA2" w14:textId="5F5513C3" w:rsidR="00CC2DF5" w:rsidRPr="004370FB" w:rsidRDefault="00CC2DF5" w:rsidP="00CF545A">
            <w:pPr>
              <w:spacing w:line="276" w:lineRule="auto"/>
              <w:ind w:left="57" w:right="57"/>
              <w:rPr>
                <w:rFonts w:ascii="Times New Roman" w:eastAsia="OfficinaSansBookC" w:hAnsi="Times New Roman" w:cs="Times New Roman"/>
                <w:b/>
                <w:i/>
                <w:sz w:val="24"/>
                <w:szCs w:val="24"/>
              </w:rPr>
            </w:pPr>
            <w:r w:rsidRPr="004370FB">
              <w:rPr>
                <w:rFonts w:ascii="Times New Roman" w:eastAsia="Times New Roman" w:hAnsi="Times New Roman" w:cs="Times New Roman"/>
                <w:sz w:val="24"/>
                <w:szCs w:val="24"/>
              </w:rPr>
              <w:t>ОК 09</w:t>
            </w:r>
            <w:r w:rsidR="008F1662" w:rsidRPr="004370FB">
              <w:rPr>
                <w:rFonts w:ascii="Times New Roman" w:eastAsia="Times New Roman" w:hAnsi="Times New Roman" w:cs="Times New Roman"/>
                <w:sz w:val="24"/>
                <w:szCs w:val="24"/>
              </w:rPr>
              <w:t>.</w:t>
            </w:r>
            <w:r w:rsidRPr="004370FB">
              <w:rPr>
                <w:rFonts w:ascii="Times New Roman" w:eastAsia="Times New Roman" w:hAnsi="Times New Roman" w:cs="Times New Roman"/>
                <w:sz w:val="24"/>
                <w:szCs w:val="24"/>
              </w:rPr>
              <w:t xml:space="preserve"> Пользоваться профессиональной документацией на государственном и иностранном языках</w:t>
            </w:r>
          </w:p>
        </w:tc>
        <w:tc>
          <w:tcPr>
            <w:tcW w:w="2372" w:type="dxa"/>
          </w:tcPr>
          <w:p w14:paraId="08E7BCFC" w14:textId="6E5B477A" w:rsidR="00CC2DF5" w:rsidRPr="004370FB" w:rsidRDefault="00CC2DF5" w:rsidP="00CC2DF5">
            <w:pPr>
              <w:spacing w:line="276" w:lineRule="auto"/>
              <w:rPr>
                <w:rFonts w:ascii="Times New Roman" w:eastAsia="Times New Roman" w:hAnsi="Times New Roman" w:cs="Times New Roman"/>
                <w:sz w:val="24"/>
                <w:szCs w:val="24"/>
                <w:lang w:eastAsia="ru-RU"/>
              </w:rPr>
            </w:pPr>
            <w:r w:rsidRPr="004370FB">
              <w:rPr>
                <w:rFonts w:ascii="Times New Roman" w:eastAsia="OfficinaSansBookC" w:hAnsi="Times New Roman" w:cs="Times New Roman"/>
                <w:b/>
                <w:sz w:val="24"/>
                <w:szCs w:val="24"/>
              </w:rPr>
              <w:t xml:space="preserve">Р 2 Тема 2.1, 2.2, 2.3, 2.4 - </w:t>
            </w:r>
            <w:proofErr w:type="gramStart"/>
            <w:r w:rsidRPr="004370FB">
              <w:rPr>
                <w:rFonts w:ascii="Times New Roman" w:eastAsia="OfficinaSansBookC" w:hAnsi="Times New Roman" w:cs="Times New Roman"/>
                <w:b/>
                <w:sz w:val="24"/>
                <w:szCs w:val="24"/>
              </w:rPr>
              <w:t>п-о</w:t>
            </w:r>
            <w:proofErr w:type="gramEnd"/>
            <w:r w:rsidRPr="004370FB">
              <w:rPr>
                <w:rFonts w:ascii="Times New Roman" w:eastAsia="OfficinaSansBookC" w:hAnsi="Times New Roman" w:cs="Times New Roman"/>
                <w:b/>
                <w:sz w:val="24"/>
                <w:szCs w:val="24"/>
                <w:lang w:val="en-US"/>
              </w:rPr>
              <w:t>/</w:t>
            </w:r>
            <w:r w:rsidRPr="004370FB">
              <w:rPr>
                <w:rFonts w:ascii="Times New Roman" w:eastAsia="OfficinaSansBookC" w:hAnsi="Times New Roman" w:cs="Times New Roman"/>
                <w:b/>
                <w:sz w:val="24"/>
                <w:szCs w:val="24"/>
              </w:rPr>
              <w:t>с</w:t>
            </w:r>
            <w:r w:rsidRPr="004370FB">
              <w:rPr>
                <w:rStyle w:val="a7"/>
                <w:rFonts w:ascii="Times New Roman" w:eastAsia="OfficinaSansBookC" w:hAnsi="Times New Roman"/>
                <w:b/>
                <w:sz w:val="24"/>
                <w:szCs w:val="24"/>
              </w:rPr>
              <w:footnoteReference w:id="4"/>
            </w:r>
          </w:p>
        </w:tc>
        <w:tc>
          <w:tcPr>
            <w:tcW w:w="2873" w:type="dxa"/>
          </w:tcPr>
          <w:p w14:paraId="4E7EDD4A" w14:textId="77777777" w:rsidR="00CC2DF5" w:rsidRPr="004370FB" w:rsidRDefault="00CC2DF5" w:rsidP="00CC2DF5">
            <w:pP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Тесты </w:t>
            </w:r>
          </w:p>
          <w:p w14:paraId="73FC3346" w14:textId="77777777" w:rsidR="00CC2DF5" w:rsidRPr="004370FB" w:rsidRDefault="00CC2DF5" w:rsidP="00CC2DF5">
            <w:pP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 xml:space="preserve">Проект. </w:t>
            </w:r>
          </w:p>
          <w:p w14:paraId="2D480B01" w14:textId="77777777" w:rsidR="00CC2DF5" w:rsidRPr="004370FB" w:rsidRDefault="00CC2DF5" w:rsidP="00CC2DF5">
            <w:pPr>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Ролевые игры</w:t>
            </w:r>
          </w:p>
          <w:p w14:paraId="3FDAE188" w14:textId="306565D0" w:rsidR="00CC2DF5" w:rsidRPr="004370FB" w:rsidRDefault="00CC2DF5" w:rsidP="00CC2DF5">
            <w:pPr>
              <w:rPr>
                <w:rFonts w:ascii="Times New Roman" w:eastAsia="OfficinaSansBookC" w:hAnsi="Times New Roman" w:cs="Times New Roman"/>
                <w:b/>
                <w:sz w:val="24"/>
                <w:szCs w:val="24"/>
              </w:rPr>
            </w:pPr>
            <w:r w:rsidRPr="004370FB">
              <w:rPr>
                <w:rFonts w:ascii="Times New Roman" w:eastAsia="OfficinaSansBookC" w:hAnsi="Times New Roman" w:cs="Times New Roman"/>
                <w:sz w:val="24"/>
                <w:szCs w:val="24"/>
              </w:rPr>
              <w:t xml:space="preserve">Круглый стол-дебаты “Доклад с презентацией </w:t>
            </w:r>
          </w:p>
          <w:p w14:paraId="4B0AF2C6" w14:textId="77777777" w:rsidR="00CC2DF5" w:rsidRPr="004370FB" w:rsidRDefault="00CC2DF5" w:rsidP="00CC2DF5">
            <w:pPr>
              <w:rPr>
                <w:rFonts w:ascii="Times New Roman" w:eastAsia="OfficinaSansBookC" w:hAnsi="Times New Roman" w:cs="Times New Roman"/>
                <w:sz w:val="24"/>
                <w:szCs w:val="24"/>
                <w:lang w:val="en-US"/>
              </w:rPr>
            </w:pPr>
            <w:r w:rsidRPr="004370FB">
              <w:rPr>
                <w:rFonts w:ascii="Times New Roman" w:eastAsia="OfficinaSansBookC" w:hAnsi="Times New Roman" w:cs="Times New Roman"/>
                <w:sz w:val="24"/>
                <w:szCs w:val="24"/>
              </w:rPr>
              <w:t>Видеозапись</w:t>
            </w:r>
            <w:r w:rsidRPr="004370FB">
              <w:rPr>
                <w:rFonts w:ascii="Times New Roman" w:eastAsia="OfficinaSansBookC" w:hAnsi="Times New Roman" w:cs="Times New Roman"/>
                <w:sz w:val="24"/>
                <w:szCs w:val="24"/>
                <w:lang w:val="en-US"/>
              </w:rPr>
              <w:t xml:space="preserve"> </w:t>
            </w:r>
            <w:r w:rsidRPr="004370FB">
              <w:rPr>
                <w:rFonts w:ascii="Times New Roman" w:eastAsia="OfficinaSansBookC" w:hAnsi="Times New Roman" w:cs="Times New Roman"/>
                <w:sz w:val="24"/>
                <w:szCs w:val="24"/>
              </w:rPr>
              <w:t>выступления</w:t>
            </w:r>
          </w:p>
          <w:p w14:paraId="7E1083FF" w14:textId="4600E665" w:rsidR="00CC2DF5" w:rsidRPr="004370FB" w:rsidRDefault="00CC2DF5" w:rsidP="00CC2DF5">
            <w:pPr>
              <w:tabs>
                <w:tab w:val="left" w:pos="1252"/>
              </w:tabs>
              <w:rPr>
                <w:rFonts w:ascii="Times New Roman" w:eastAsia="OfficinaSansBookC" w:hAnsi="Times New Roman" w:cs="Times New Roman"/>
                <w:sz w:val="24"/>
                <w:szCs w:val="24"/>
                <w:lang w:val="en-US"/>
              </w:rPr>
            </w:pPr>
            <w:proofErr w:type="gramStart"/>
            <w:r w:rsidRPr="004370FB">
              <w:rPr>
                <w:rFonts w:ascii="Times New Roman" w:eastAsia="OfficinaSansBookC" w:hAnsi="Times New Roman" w:cs="Times New Roman"/>
                <w:sz w:val="24"/>
                <w:szCs w:val="24"/>
                <w:lang w:val="en-US"/>
              </w:rPr>
              <w:t>QUIZ: Frequently asked questions (FAQs) about VK/Telegram?</w:t>
            </w:r>
            <w:proofErr w:type="gramEnd"/>
            <w:r w:rsidRPr="004370FB">
              <w:rPr>
                <w:rFonts w:ascii="Times New Roman" w:eastAsia="OfficinaSansBookC" w:hAnsi="Times New Roman" w:cs="Times New Roman"/>
                <w:sz w:val="24"/>
                <w:szCs w:val="24"/>
                <w:lang w:val="en-US"/>
              </w:rPr>
              <w:t xml:space="preserve"> </w:t>
            </w:r>
          </w:p>
          <w:p w14:paraId="623515E2" w14:textId="77777777" w:rsidR="00CC2DF5" w:rsidRPr="004370FB" w:rsidRDefault="00CC2DF5" w:rsidP="00CC2DF5">
            <w:pPr>
              <w:contextualSpacing/>
              <w:jc w:val="both"/>
              <w:rPr>
                <w:rFonts w:ascii="Times New Roman" w:eastAsia="OfficinaSansBookC" w:hAnsi="Times New Roman" w:cs="Times New Roman"/>
                <w:sz w:val="24"/>
                <w:szCs w:val="24"/>
              </w:rPr>
            </w:pPr>
            <w:r w:rsidRPr="004370FB">
              <w:rPr>
                <w:rFonts w:ascii="Times New Roman" w:eastAsia="OfficinaSansBookC" w:hAnsi="Times New Roman" w:cs="Times New Roman"/>
                <w:sz w:val="24"/>
                <w:szCs w:val="24"/>
              </w:rPr>
              <w:t>Разработка плана продвижения колледжа</w:t>
            </w:r>
          </w:p>
          <w:p w14:paraId="227D4C64" w14:textId="28669E7A" w:rsidR="00111BBB" w:rsidRPr="004370FB" w:rsidRDefault="00111BBB" w:rsidP="00CF545A">
            <w:pPr>
              <w:ind w:left="57" w:right="57"/>
              <w:rPr>
                <w:rFonts w:ascii="Times New Roman" w:eastAsia="Times New Roman" w:hAnsi="Times New Roman" w:cs="Times New Roman"/>
                <w:b/>
                <w:sz w:val="24"/>
                <w:szCs w:val="24"/>
                <w:lang w:eastAsia="ru-RU"/>
              </w:rPr>
            </w:pPr>
            <w:r w:rsidRPr="004370FB">
              <w:rPr>
                <w:rFonts w:ascii="Times New Roman" w:eastAsia="OfficinaSansBookC" w:hAnsi="Times New Roman" w:cs="Times New Roman"/>
                <w:sz w:val="24"/>
                <w:szCs w:val="24"/>
              </w:rPr>
              <w:t>Выполнение заданий дифференцированного зачета</w:t>
            </w:r>
          </w:p>
        </w:tc>
      </w:tr>
      <w:tr w:rsidR="009F38A6" w:rsidRPr="004370FB" w14:paraId="08836C3A" w14:textId="77777777" w:rsidTr="009F38A6">
        <w:tc>
          <w:tcPr>
            <w:tcW w:w="4253" w:type="dxa"/>
          </w:tcPr>
          <w:p w14:paraId="5816E0A3" w14:textId="17EDC5DA" w:rsidR="009F38A6" w:rsidRPr="004370FB" w:rsidRDefault="009F38A6" w:rsidP="00CC2DF5">
            <w:pPr>
              <w:spacing w:line="276" w:lineRule="auto"/>
              <w:ind w:left="57" w:right="57"/>
              <w:rPr>
                <w:rFonts w:ascii="Times New Roman" w:eastAsia="Times New Roman" w:hAnsi="Times New Roman" w:cs="Times New Roman"/>
                <w:sz w:val="24"/>
                <w:szCs w:val="24"/>
              </w:rPr>
            </w:pPr>
            <w:r w:rsidRPr="004370FB">
              <w:rPr>
                <w:rFonts w:ascii="Times New Roman" w:eastAsia="OfficinaSansBookC" w:hAnsi="Times New Roman" w:cs="Times New Roman"/>
                <w:b/>
                <w:i/>
                <w:sz w:val="24"/>
                <w:szCs w:val="24"/>
              </w:rPr>
              <w:t>ПК</w:t>
            </w:r>
            <w:r w:rsidRPr="004370FB">
              <w:rPr>
                <w:rStyle w:val="a7"/>
                <w:rFonts w:ascii="Times New Roman" w:eastAsia="OfficinaSansBookC" w:hAnsi="Times New Roman"/>
                <w:b/>
                <w:i/>
                <w:sz w:val="24"/>
                <w:szCs w:val="24"/>
              </w:rPr>
              <w:footnoteReference w:id="5"/>
            </w:r>
            <w:r w:rsidRPr="004370FB">
              <w:rPr>
                <w:rFonts w:ascii="Times New Roman" w:eastAsia="OfficinaSansBookC" w:hAnsi="Times New Roman" w:cs="Times New Roman"/>
                <w:b/>
                <w:i/>
                <w:sz w:val="24"/>
                <w:szCs w:val="24"/>
              </w:rPr>
              <w:t>…</w:t>
            </w:r>
          </w:p>
        </w:tc>
        <w:tc>
          <w:tcPr>
            <w:tcW w:w="2372" w:type="dxa"/>
          </w:tcPr>
          <w:p w14:paraId="00B4BAB0" w14:textId="77777777" w:rsidR="009F38A6" w:rsidRPr="004370FB" w:rsidRDefault="009F38A6" w:rsidP="00CC2DF5">
            <w:pPr>
              <w:spacing w:line="276" w:lineRule="auto"/>
              <w:rPr>
                <w:rFonts w:ascii="Times New Roman" w:eastAsia="OfficinaSansBookC" w:hAnsi="Times New Roman" w:cs="Times New Roman"/>
                <w:b/>
                <w:sz w:val="24"/>
                <w:szCs w:val="24"/>
              </w:rPr>
            </w:pPr>
          </w:p>
        </w:tc>
        <w:tc>
          <w:tcPr>
            <w:tcW w:w="2873" w:type="dxa"/>
          </w:tcPr>
          <w:p w14:paraId="306AB3E0" w14:textId="77777777" w:rsidR="009F38A6" w:rsidRPr="004370FB" w:rsidRDefault="009F38A6" w:rsidP="00CC2DF5">
            <w:pPr>
              <w:rPr>
                <w:rFonts w:ascii="Times New Roman" w:eastAsia="OfficinaSansBookC" w:hAnsi="Times New Roman" w:cs="Times New Roman"/>
                <w:sz w:val="24"/>
                <w:szCs w:val="24"/>
              </w:rPr>
            </w:pPr>
          </w:p>
        </w:tc>
      </w:tr>
    </w:tbl>
    <w:p w14:paraId="5EC4350D" w14:textId="77777777" w:rsidR="004C25B9" w:rsidRPr="004370FB" w:rsidRDefault="004C25B9" w:rsidP="004C25B9">
      <w:pPr>
        <w:ind w:left="709"/>
        <w:contextualSpacing/>
        <w:jc w:val="both"/>
        <w:rPr>
          <w:rFonts w:ascii="Times New Roman" w:eastAsia="Times New Roman" w:hAnsi="Times New Roman" w:cs="Times New Roman"/>
          <w:b/>
          <w:sz w:val="24"/>
          <w:szCs w:val="24"/>
          <w:lang w:eastAsia="ru-RU"/>
        </w:rPr>
      </w:pPr>
    </w:p>
    <w:p w14:paraId="28341E33" w14:textId="77777777" w:rsidR="004C25B9" w:rsidRPr="009A6301" w:rsidRDefault="004C25B9" w:rsidP="00DC472A">
      <w:pPr>
        <w:spacing w:after="0" w:line="276" w:lineRule="auto"/>
        <w:jc w:val="both"/>
        <w:rPr>
          <w:rFonts w:ascii="Times New Roman" w:eastAsia="OfficinaSansBookC" w:hAnsi="Times New Roman" w:cs="Times New Roman"/>
          <w:b/>
          <w:sz w:val="24"/>
          <w:szCs w:val="24"/>
        </w:rPr>
      </w:pPr>
    </w:p>
    <w:sectPr w:rsidR="004C25B9" w:rsidRPr="009A6301" w:rsidSect="00BE0490">
      <w:pgSz w:w="11906" w:h="16838"/>
      <w:pgMar w:top="1134" w:right="850" w:bottom="1134" w:left="1701" w:header="708" w:footer="708"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414BC8" w14:textId="77777777" w:rsidR="00FC2874" w:rsidRDefault="00FC2874">
      <w:pPr>
        <w:spacing w:after="0" w:line="240" w:lineRule="auto"/>
      </w:pPr>
      <w:r>
        <w:separator/>
      </w:r>
    </w:p>
  </w:endnote>
  <w:endnote w:type="continuationSeparator" w:id="0">
    <w:p w14:paraId="710092D1" w14:textId="77777777" w:rsidR="00FC2874" w:rsidRDefault="00FC2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Noto Sans Symbols">
    <w:altName w:val="Cambria"/>
    <w:charset w:val="00"/>
    <w:family w:val="auto"/>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fficinaSansBookC">
    <w:altName w:val="Calibri"/>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7220509"/>
      <w:docPartObj>
        <w:docPartGallery w:val="Page Numbers (Bottom of Page)"/>
        <w:docPartUnique/>
      </w:docPartObj>
    </w:sdtPr>
    <w:sdtEndPr/>
    <w:sdtContent>
      <w:p w14:paraId="428D5166" w14:textId="07A5FEC1" w:rsidR="004370FB" w:rsidRDefault="004370FB">
        <w:pPr>
          <w:pStyle w:val="af"/>
          <w:jc w:val="right"/>
        </w:pPr>
        <w:r>
          <w:fldChar w:fldCharType="begin"/>
        </w:r>
        <w:r>
          <w:instrText>PAGE   \* MERGEFORMAT</w:instrText>
        </w:r>
        <w:r>
          <w:fldChar w:fldCharType="separate"/>
        </w:r>
        <w:r w:rsidR="008A080C">
          <w:rPr>
            <w:noProof/>
          </w:rPr>
          <w:t>25</w:t>
        </w:r>
        <w:r>
          <w:fldChar w:fldCharType="end"/>
        </w:r>
      </w:p>
    </w:sdtContent>
  </w:sdt>
  <w:p w14:paraId="7839D113" w14:textId="77777777" w:rsidR="004370FB" w:rsidRDefault="004370FB">
    <w:pPr>
      <w:pBdr>
        <w:top w:val="nil"/>
        <w:left w:val="nil"/>
        <w:bottom w:val="nil"/>
        <w:right w:val="nil"/>
        <w:between w:val="nil"/>
      </w:pBdr>
      <w:tabs>
        <w:tab w:val="center" w:pos="4677"/>
        <w:tab w:val="right" w:pos="9355"/>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157ED" w14:textId="0B3BAB7E" w:rsidR="004370FB" w:rsidRDefault="004370FB">
    <w:pPr>
      <w:pStyle w:val="af"/>
      <w:jc w:val="right"/>
    </w:pPr>
  </w:p>
  <w:p w14:paraId="4AF4CB6C" w14:textId="77777777" w:rsidR="004370FB" w:rsidRDefault="004370FB">
    <w:pPr>
      <w:pBdr>
        <w:top w:val="nil"/>
        <w:left w:val="nil"/>
        <w:bottom w:val="nil"/>
        <w:right w:val="nil"/>
        <w:between w:val="nil"/>
      </w:pBdr>
      <w:tabs>
        <w:tab w:val="center" w:pos="4677"/>
        <w:tab w:val="right" w:pos="9355"/>
      </w:tabs>
      <w:spacing w:after="0" w:line="240" w:lineRule="auto"/>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58639B" w14:textId="77777777" w:rsidR="00FC2874" w:rsidRDefault="00FC2874">
      <w:pPr>
        <w:spacing w:after="0" w:line="240" w:lineRule="auto"/>
      </w:pPr>
      <w:r>
        <w:separator/>
      </w:r>
    </w:p>
  </w:footnote>
  <w:footnote w:type="continuationSeparator" w:id="0">
    <w:p w14:paraId="648EE5E9" w14:textId="77777777" w:rsidR="00FC2874" w:rsidRDefault="00FC2874">
      <w:pPr>
        <w:spacing w:after="0" w:line="240" w:lineRule="auto"/>
      </w:pPr>
      <w:r>
        <w:continuationSeparator/>
      </w:r>
    </w:p>
  </w:footnote>
  <w:footnote w:id="1">
    <w:p w14:paraId="3D511B99" w14:textId="3B77C85D" w:rsidR="004370FB" w:rsidRDefault="004370FB" w:rsidP="007F2B11">
      <w:pPr>
        <w:pStyle w:val="a5"/>
        <w:jc w:val="both"/>
      </w:pPr>
      <w:r>
        <w:rPr>
          <w:vertAlign w:val="superscript"/>
        </w:rPr>
        <w:footnoteRef/>
      </w:r>
      <w:r>
        <w:rPr>
          <w:rFonts w:ascii="Times New Roman" w:eastAsia="Times New Roman" w:hAnsi="Times New Roman" w:cs="Times New Roman"/>
          <w:color w:val="000000"/>
        </w:rPr>
        <w:t xml:space="preserve"> </w:t>
      </w:r>
      <w:bookmarkStart w:id="8" w:name="_Hlk113961148"/>
      <w:r w:rsidRPr="00DC70DB">
        <w:rPr>
          <w:rFonts w:ascii="OfficinaSansBookC" w:hAnsi="OfficinaSansBookC"/>
        </w:rPr>
        <w:t>Дисциплинарные (предметные) результаты указываются в соответствии с их полным перечнем во ФГОС СОО от 17.05.2012г. № 413 (в последней редакции</w:t>
      </w:r>
      <w:r>
        <w:rPr>
          <w:rFonts w:ascii="OfficinaSansBookC" w:hAnsi="OfficinaSansBookC"/>
        </w:rPr>
        <w:t xml:space="preserve"> от 12.08.2022</w:t>
      </w:r>
      <w:r w:rsidRPr="00DC70DB">
        <w:rPr>
          <w:rFonts w:ascii="OfficinaSansBookC" w:hAnsi="OfficinaSansBookC"/>
        </w:rPr>
        <w:t>)</w:t>
      </w:r>
      <w:bookmarkEnd w:id="8"/>
    </w:p>
    <w:p w14:paraId="6B9CA21C" w14:textId="77777777" w:rsidR="004370FB" w:rsidRDefault="004370FB" w:rsidP="00D11550">
      <w:pPr>
        <w:pBdr>
          <w:top w:val="nil"/>
          <w:left w:val="nil"/>
          <w:bottom w:val="nil"/>
          <w:right w:val="nil"/>
          <w:between w:val="nil"/>
        </w:pBdr>
        <w:spacing w:after="0" w:line="240" w:lineRule="auto"/>
        <w:ind w:firstLine="709"/>
        <w:rPr>
          <w:rFonts w:ascii="Times New Roman" w:eastAsia="Times New Roman" w:hAnsi="Times New Roman" w:cs="Times New Roman"/>
          <w:color w:val="000000"/>
          <w:sz w:val="20"/>
          <w:szCs w:val="20"/>
        </w:rPr>
      </w:pPr>
    </w:p>
  </w:footnote>
  <w:footnote w:id="2">
    <w:p w14:paraId="70E02EE8" w14:textId="737B72CE" w:rsidR="004370FB" w:rsidRDefault="004370FB" w:rsidP="008320CB">
      <w:pPr>
        <w:pStyle w:val="a5"/>
        <w:jc w:val="both"/>
      </w:pPr>
      <w:r>
        <w:rPr>
          <w:rStyle w:val="a7"/>
        </w:rPr>
        <w:footnoteRef/>
      </w:r>
      <w:r>
        <w:t xml:space="preserve"> </w:t>
      </w:r>
      <w:bookmarkStart w:id="10" w:name="_Hlk113961096"/>
      <w:bookmarkStart w:id="11" w:name="_Hlk113961551"/>
      <w:r>
        <w:t>Отражается единица ПК, формируемая прикладным модулем (профессионально-ориентированным содержанием) в соответствии с ФГОС реализуемой профессии/специальности СПО</w:t>
      </w:r>
      <w:bookmarkEnd w:id="10"/>
      <w:bookmarkEnd w:id="11"/>
    </w:p>
    <w:p w14:paraId="61F02B5D" w14:textId="77777777" w:rsidR="004370FB" w:rsidRDefault="004370FB" w:rsidP="008320CB">
      <w:pPr>
        <w:pStyle w:val="a5"/>
        <w:jc w:val="both"/>
      </w:pPr>
    </w:p>
  </w:footnote>
  <w:footnote w:id="3">
    <w:p w14:paraId="7303EABB" w14:textId="77777777" w:rsidR="004370FB" w:rsidRDefault="004370FB">
      <w:pPr>
        <w:pStyle w:val="a5"/>
      </w:pPr>
      <w:r>
        <w:rPr>
          <w:rStyle w:val="a7"/>
        </w:rPr>
        <w:footnoteRef/>
      </w:r>
      <w:r>
        <w:t xml:space="preserve"> Отражается единица ПК, формируемая прикладным модулем (профессионально-ориентированным содержанием) в соответствии с ФГОС реализуемой специальности/профессии СПО</w:t>
      </w:r>
    </w:p>
  </w:footnote>
  <w:footnote w:id="4">
    <w:p w14:paraId="3ED20C41" w14:textId="07D0A4C8" w:rsidR="004370FB" w:rsidRDefault="004370FB">
      <w:pPr>
        <w:pStyle w:val="a5"/>
      </w:pPr>
      <w:r>
        <w:rPr>
          <w:rStyle w:val="a7"/>
        </w:rPr>
        <w:footnoteRef/>
      </w:r>
      <w:r>
        <w:t xml:space="preserve"> Профессионально-ориентированное содержание</w:t>
      </w:r>
    </w:p>
  </w:footnote>
  <w:footnote w:id="5">
    <w:p w14:paraId="17CC021B" w14:textId="77777777" w:rsidR="004370FB" w:rsidRPr="001278DF" w:rsidRDefault="004370FB" w:rsidP="009F38A6">
      <w:pPr>
        <w:pStyle w:val="a5"/>
      </w:pPr>
      <w:r>
        <w:rPr>
          <w:rStyle w:val="a7"/>
        </w:rPr>
        <w:footnoteRef/>
      </w:r>
      <w:r>
        <w:t xml:space="preserve"> </w:t>
      </w:r>
      <w:bookmarkStart w:id="21" w:name="_Hlk113962533"/>
      <w:r>
        <w:t>ПК указываются в соответствии с ФГОС реализуемой профессии /</w:t>
      </w:r>
      <w:r w:rsidRPr="00CB549E">
        <w:t xml:space="preserve"> </w:t>
      </w:r>
      <w:r>
        <w:t>специальности СПО</w:t>
      </w:r>
      <w:bookmarkEnd w:id="21"/>
    </w:p>
    <w:p w14:paraId="08798B59" w14:textId="77777777" w:rsidR="004370FB" w:rsidRDefault="004370FB" w:rsidP="009F38A6">
      <w:pPr>
        <w:pStyle w:val="a5"/>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64A1B"/>
    <w:multiLevelType w:val="multilevel"/>
    <w:tmpl w:val="41E0A0BE"/>
    <w:lvl w:ilvl="0">
      <w:start w:val="1"/>
      <w:numFmt w:val="bullet"/>
      <w:lvlText w:val="—"/>
      <w:lvlJc w:val="left"/>
      <w:pPr>
        <w:ind w:left="454" w:hanging="341"/>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12F0739"/>
    <w:multiLevelType w:val="multilevel"/>
    <w:tmpl w:val="86E69192"/>
    <w:lvl w:ilvl="0">
      <w:numFmt w:val="bullet"/>
      <w:lvlText w:val="−"/>
      <w:lvlJc w:val="left"/>
      <w:pPr>
        <w:ind w:left="483" w:hanging="341"/>
      </w:pPr>
      <w:rPr>
        <w:rFonts w:ascii="Times New Roman" w:eastAsia="Times New Roman" w:hAnsi="Times New Roman" w:cs="Times New Roman"/>
      </w:rPr>
    </w:lvl>
    <w:lvl w:ilvl="1">
      <w:start w:val="1"/>
      <w:numFmt w:val="bullet"/>
      <w:lvlText w:val="o"/>
      <w:lvlJc w:val="left"/>
      <w:pPr>
        <w:ind w:left="1469" w:hanging="360"/>
      </w:pPr>
      <w:rPr>
        <w:rFonts w:ascii="Courier New" w:eastAsia="Courier New" w:hAnsi="Courier New" w:cs="Courier New"/>
      </w:rPr>
    </w:lvl>
    <w:lvl w:ilvl="2">
      <w:start w:val="1"/>
      <w:numFmt w:val="bullet"/>
      <w:lvlText w:val="▪"/>
      <w:lvlJc w:val="left"/>
      <w:pPr>
        <w:ind w:left="2189" w:hanging="360"/>
      </w:pPr>
      <w:rPr>
        <w:rFonts w:ascii="Noto Sans Symbols" w:eastAsia="Noto Sans Symbols" w:hAnsi="Noto Sans Symbols" w:cs="Noto Sans Symbols"/>
      </w:rPr>
    </w:lvl>
    <w:lvl w:ilvl="3">
      <w:start w:val="1"/>
      <w:numFmt w:val="bullet"/>
      <w:lvlText w:val="●"/>
      <w:lvlJc w:val="left"/>
      <w:pPr>
        <w:ind w:left="2909" w:hanging="360"/>
      </w:pPr>
      <w:rPr>
        <w:rFonts w:ascii="Noto Sans Symbols" w:eastAsia="Noto Sans Symbols" w:hAnsi="Noto Sans Symbols" w:cs="Noto Sans Symbols"/>
      </w:rPr>
    </w:lvl>
    <w:lvl w:ilvl="4">
      <w:start w:val="1"/>
      <w:numFmt w:val="bullet"/>
      <w:lvlText w:val="o"/>
      <w:lvlJc w:val="left"/>
      <w:pPr>
        <w:ind w:left="3629" w:hanging="360"/>
      </w:pPr>
      <w:rPr>
        <w:rFonts w:ascii="Courier New" w:eastAsia="Courier New" w:hAnsi="Courier New" w:cs="Courier New"/>
      </w:rPr>
    </w:lvl>
    <w:lvl w:ilvl="5">
      <w:start w:val="1"/>
      <w:numFmt w:val="bullet"/>
      <w:lvlText w:val="▪"/>
      <w:lvlJc w:val="left"/>
      <w:pPr>
        <w:ind w:left="4349" w:hanging="360"/>
      </w:pPr>
      <w:rPr>
        <w:rFonts w:ascii="Noto Sans Symbols" w:eastAsia="Noto Sans Symbols" w:hAnsi="Noto Sans Symbols" w:cs="Noto Sans Symbols"/>
      </w:rPr>
    </w:lvl>
    <w:lvl w:ilvl="6">
      <w:start w:val="1"/>
      <w:numFmt w:val="bullet"/>
      <w:lvlText w:val="●"/>
      <w:lvlJc w:val="left"/>
      <w:pPr>
        <w:ind w:left="5069" w:hanging="360"/>
      </w:pPr>
      <w:rPr>
        <w:rFonts w:ascii="Noto Sans Symbols" w:eastAsia="Noto Sans Symbols" w:hAnsi="Noto Sans Symbols" w:cs="Noto Sans Symbols"/>
      </w:rPr>
    </w:lvl>
    <w:lvl w:ilvl="7">
      <w:start w:val="1"/>
      <w:numFmt w:val="bullet"/>
      <w:lvlText w:val="o"/>
      <w:lvlJc w:val="left"/>
      <w:pPr>
        <w:ind w:left="5789" w:hanging="360"/>
      </w:pPr>
      <w:rPr>
        <w:rFonts w:ascii="Courier New" w:eastAsia="Courier New" w:hAnsi="Courier New" w:cs="Courier New"/>
      </w:rPr>
    </w:lvl>
    <w:lvl w:ilvl="8">
      <w:start w:val="1"/>
      <w:numFmt w:val="bullet"/>
      <w:lvlText w:val="▪"/>
      <w:lvlJc w:val="left"/>
      <w:pPr>
        <w:ind w:left="6509" w:hanging="360"/>
      </w:pPr>
      <w:rPr>
        <w:rFonts w:ascii="Noto Sans Symbols" w:eastAsia="Noto Sans Symbols" w:hAnsi="Noto Sans Symbols" w:cs="Noto Sans Symbols"/>
      </w:rPr>
    </w:lvl>
  </w:abstractNum>
  <w:abstractNum w:abstractNumId="2">
    <w:nsid w:val="08FA7EFB"/>
    <w:multiLevelType w:val="multilevel"/>
    <w:tmpl w:val="7F60E7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ACE3F7D"/>
    <w:multiLevelType w:val="hybridMultilevel"/>
    <w:tmpl w:val="A984C570"/>
    <w:lvl w:ilvl="0" w:tplc="56F0A606">
      <w:start w:val="2"/>
      <w:numFmt w:val="decimal"/>
      <w:lvlText w:val="%1."/>
      <w:lvlJc w:val="left"/>
      <w:pPr>
        <w:ind w:left="720" w:hanging="360"/>
      </w:pPr>
      <w:rPr>
        <w:rFonts w:eastAsia="Calibri"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2F2D2C"/>
    <w:multiLevelType w:val="multilevel"/>
    <w:tmpl w:val="5BD6A67A"/>
    <w:lvl w:ilvl="0">
      <w:start w:val="1"/>
      <w:numFmt w:val="bullet"/>
      <w:lvlText w:val="⮚"/>
      <w:lvlJc w:val="left"/>
      <w:pPr>
        <w:ind w:left="510" w:hanging="283"/>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5">
    <w:nsid w:val="0B7E2047"/>
    <w:multiLevelType w:val="multilevel"/>
    <w:tmpl w:val="DA0C89BC"/>
    <w:lvl w:ilvl="0">
      <w:numFmt w:val="bullet"/>
      <w:lvlText w:val="−"/>
      <w:lvlJc w:val="left"/>
      <w:pPr>
        <w:ind w:left="454" w:hanging="341"/>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0FDA4F6A"/>
    <w:multiLevelType w:val="multilevel"/>
    <w:tmpl w:val="BB729538"/>
    <w:lvl w:ilvl="0">
      <w:numFmt w:val="bullet"/>
      <w:lvlText w:val="−"/>
      <w:lvlJc w:val="left"/>
      <w:pPr>
        <w:ind w:left="454" w:hanging="341"/>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12102A99"/>
    <w:multiLevelType w:val="multilevel"/>
    <w:tmpl w:val="E7A2F9A0"/>
    <w:lvl w:ilvl="0">
      <w:numFmt w:val="bullet"/>
      <w:lvlText w:val="−"/>
      <w:lvlJc w:val="left"/>
      <w:pPr>
        <w:ind w:left="454" w:hanging="341"/>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14A40DE0"/>
    <w:multiLevelType w:val="multilevel"/>
    <w:tmpl w:val="0CD49EF2"/>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9">
    <w:nsid w:val="1C314042"/>
    <w:multiLevelType w:val="multilevel"/>
    <w:tmpl w:val="EC066286"/>
    <w:lvl w:ilvl="0">
      <w:numFmt w:val="bullet"/>
      <w:lvlText w:val="−"/>
      <w:lvlJc w:val="left"/>
      <w:pPr>
        <w:ind w:left="454" w:hanging="341"/>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21BE2116"/>
    <w:multiLevelType w:val="multilevel"/>
    <w:tmpl w:val="DE924390"/>
    <w:lvl w:ilvl="0">
      <w:start w:val="2"/>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nsid w:val="2A01332F"/>
    <w:multiLevelType w:val="multilevel"/>
    <w:tmpl w:val="A94A12E2"/>
    <w:lvl w:ilvl="0">
      <w:start w:val="1"/>
      <w:numFmt w:val="bullet"/>
      <w:lvlText w:val="-"/>
      <w:lvlJc w:val="left"/>
      <w:pPr>
        <w:ind w:left="720" w:hanging="360"/>
      </w:pPr>
      <w:rPr>
        <w:strike w:val="0"/>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12">
    <w:nsid w:val="500D4420"/>
    <w:multiLevelType w:val="hybridMultilevel"/>
    <w:tmpl w:val="EDECF90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B11EF1"/>
    <w:multiLevelType w:val="multilevel"/>
    <w:tmpl w:val="8F565F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563C0CF1"/>
    <w:multiLevelType w:val="multilevel"/>
    <w:tmpl w:val="75B04B86"/>
    <w:lvl w:ilvl="0">
      <w:numFmt w:val="bullet"/>
      <w:lvlText w:val="−"/>
      <w:lvlJc w:val="left"/>
      <w:pPr>
        <w:ind w:left="397" w:hanging="283"/>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5A2A3D85"/>
    <w:multiLevelType w:val="multilevel"/>
    <w:tmpl w:val="D1A8BFD6"/>
    <w:lvl w:ilvl="0">
      <w:numFmt w:val="bullet"/>
      <w:lvlText w:val="−"/>
      <w:lvlJc w:val="left"/>
      <w:pPr>
        <w:ind w:left="454" w:hanging="341"/>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603100B4"/>
    <w:multiLevelType w:val="hybridMultilevel"/>
    <w:tmpl w:val="26EEF6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04205FD"/>
    <w:multiLevelType w:val="multilevel"/>
    <w:tmpl w:val="E452AB7C"/>
    <w:lvl w:ilvl="0">
      <w:numFmt w:val="bullet"/>
      <w:lvlText w:val="−"/>
      <w:lvlJc w:val="left"/>
      <w:pPr>
        <w:ind w:left="397" w:hanging="283"/>
      </w:pPr>
      <w:rPr>
        <w:rFonts w:ascii="Times New Roman" w:eastAsia="Times New Roman" w:hAnsi="Times New Roman" w:cs="Times New Roman"/>
      </w:rPr>
    </w:lvl>
    <w:lvl w:ilvl="1">
      <w:numFmt w:val="bullet"/>
      <w:lvlText w:val="-"/>
      <w:lvlJc w:val="left"/>
      <w:pPr>
        <w:ind w:left="454" w:hanging="341"/>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63D53DDC"/>
    <w:multiLevelType w:val="multilevel"/>
    <w:tmpl w:val="CA080A42"/>
    <w:lvl w:ilvl="0">
      <w:numFmt w:val="bullet"/>
      <w:lvlText w:val="−"/>
      <w:lvlJc w:val="left"/>
      <w:pPr>
        <w:ind w:left="397" w:hanging="283"/>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693B5CD0"/>
    <w:multiLevelType w:val="multilevel"/>
    <w:tmpl w:val="ACBC4AE6"/>
    <w:lvl w:ilvl="0">
      <w:numFmt w:val="bullet"/>
      <w:lvlText w:val="−"/>
      <w:lvlJc w:val="left"/>
      <w:pPr>
        <w:ind w:left="397" w:hanging="283"/>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6FE20F23"/>
    <w:multiLevelType w:val="multilevel"/>
    <w:tmpl w:val="ABEAAF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nsid w:val="7A927C7E"/>
    <w:multiLevelType w:val="hybridMultilevel"/>
    <w:tmpl w:val="85D6E7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3D1443"/>
    <w:multiLevelType w:val="multilevel"/>
    <w:tmpl w:val="E69CB10E"/>
    <w:lvl w:ilvl="0">
      <w:numFmt w:val="bullet"/>
      <w:lvlText w:val="−"/>
      <w:lvlJc w:val="left"/>
      <w:pPr>
        <w:ind w:left="397" w:hanging="283"/>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7F8B4E3A"/>
    <w:multiLevelType w:val="hybridMultilevel"/>
    <w:tmpl w:val="AD7AC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FA410DC"/>
    <w:multiLevelType w:val="multilevel"/>
    <w:tmpl w:val="E5AA3DF2"/>
    <w:lvl w:ilvl="0">
      <w:start w:val="1"/>
      <w:numFmt w:val="bullet"/>
      <w:lvlText w:val="—"/>
      <w:lvlJc w:val="left"/>
      <w:pPr>
        <w:ind w:left="454" w:hanging="341"/>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24"/>
  </w:num>
  <w:num w:numId="3">
    <w:abstractNumId w:val="18"/>
  </w:num>
  <w:num w:numId="4">
    <w:abstractNumId w:val="0"/>
  </w:num>
  <w:num w:numId="5">
    <w:abstractNumId w:val="10"/>
  </w:num>
  <w:num w:numId="6">
    <w:abstractNumId w:val="9"/>
  </w:num>
  <w:num w:numId="7">
    <w:abstractNumId w:val="8"/>
  </w:num>
  <w:num w:numId="8">
    <w:abstractNumId w:val="5"/>
  </w:num>
  <w:num w:numId="9">
    <w:abstractNumId w:val="11"/>
  </w:num>
  <w:num w:numId="10">
    <w:abstractNumId w:val="15"/>
  </w:num>
  <w:num w:numId="11">
    <w:abstractNumId w:val="6"/>
  </w:num>
  <w:num w:numId="12">
    <w:abstractNumId w:val="7"/>
  </w:num>
  <w:num w:numId="13">
    <w:abstractNumId w:val="2"/>
  </w:num>
  <w:num w:numId="14">
    <w:abstractNumId w:val="1"/>
  </w:num>
  <w:num w:numId="15">
    <w:abstractNumId w:val="22"/>
  </w:num>
  <w:num w:numId="16">
    <w:abstractNumId w:val="20"/>
  </w:num>
  <w:num w:numId="17">
    <w:abstractNumId w:val="14"/>
  </w:num>
  <w:num w:numId="18">
    <w:abstractNumId w:val="13"/>
  </w:num>
  <w:num w:numId="19">
    <w:abstractNumId w:val="19"/>
  </w:num>
  <w:num w:numId="20">
    <w:abstractNumId w:val="17"/>
  </w:num>
  <w:num w:numId="21">
    <w:abstractNumId w:val="21"/>
  </w:num>
  <w:num w:numId="22">
    <w:abstractNumId w:val="16"/>
  </w:num>
  <w:num w:numId="23">
    <w:abstractNumId w:val="12"/>
  </w:num>
  <w:num w:numId="24">
    <w:abstractNumId w:val="23"/>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04E"/>
    <w:rsid w:val="00007F26"/>
    <w:rsid w:val="00031F22"/>
    <w:rsid w:val="00035D0E"/>
    <w:rsid w:val="00047DD9"/>
    <w:rsid w:val="00075E33"/>
    <w:rsid w:val="000A303E"/>
    <w:rsid w:val="000A3606"/>
    <w:rsid w:val="00102870"/>
    <w:rsid w:val="00111BBB"/>
    <w:rsid w:val="00113111"/>
    <w:rsid w:val="0014017A"/>
    <w:rsid w:val="001409CF"/>
    <w:rsid w:val="001454FA"/>
    <w:rsid w:val="0019080A"/>
    <w:rsid w:val="001930DB"/>
    <w:rsid w:val="001938C5"/>
    <w:rsid w:val="001A3F18"/>
    <w:rsid w:val="001A6B9A"/>
    <w:rsid w:val="001A6FC6"/>
    <w:rsid w:val="001D4CD6"/>
    <w:rsid w:val="001F479D"/>
    <w:rsid w:val="002028B8"/>
    <w:rsid w:val="0023480C"/>
    <w:rsid w:val="0025347D"/>
    <w:rsid w:val="002545F1"/>
    <w:rsid w:val="00260DBF"/>
    <w:rsid w:val="00274F52"/>
    <w:rsid w:val="00290CDE"/>
    <w:rsid w:val="003324AD"/>
    <w:rsid w:val="003422FF"/>
    <w:rsid w:val="00351C5F"/>
    <w:rsid w:val="003C1715"/>
    <w:rsid w:val="003C4482"/>
    <w:rsid w:val="003E604E"/>
    <w:rsid w:val="00402028"/>
    <w:rsid w:val="00404EF3"/>
    <w:rsid w:val="0041261A"/>
    <w:rsid w:val="0042602F"/>
    <w:rsid w:val="004370FB"/>
    <w:rsid w:val="00450994"/>
    <w:rsid w:val="00456676"/>
    <w:rsid w:val="00485B53"/>
    <w:rsid w:val="004C25B9"/>
    <w:rsid w:val="004E2E6D"/>
    <w:rsid w:val="004F6003"/>
    <w:rsid w:val="00500456"/>
    <w:rsid w:val="00511E6A"/>
    <w:rsid w:val="00514C25"/>
    <w:rsid w:val="00561172"/>
    <w:rsid w:val="00567B21"/>
    <w:rsid w:val="00583602"/>
    <w:rsid w:val="005A6F6F"/>
    <w:rsid w:val="005B3EA7"/>
    <w:rsid w:val="00601EAB"/>
    <w:rsid w:val="0060594E"/>
    <w:rsid w:val="006062C7"/>
    <w:rsid w:val="0061430E"/>
    <w:rsid w:val="00620722"/>
    <w:rsid w:val="00620BAE"/>
    <w:rsid w:val="0063135B"/>
    <w:rsid w:val="00647326"/>
    <w:rsid w:val="006503F2"/>
    <w:rsid w:val="0065292D"/>
    <w:rsid w:val="00660801"/>
    <w:rsid w:val="00691446"/>
    <w:rsid w:val="006E623F"/>
    <w:rsid w:val="007164C0"/>
    <w:rsid w:val="007426B3"/>
    <w:rsid w:val="00761F77"/>
    <w:rsid w:val="007857A3"/>
    <w:rsid w:val="0079486E"/>
    <w:rsid w:val="007B0947"/>
    <w:rsid w:val="007D11AB"/>
    <w:rsid w:val="007F2B11"/>
    <w:rsid w:val="00806319"/>
    <w:rsid w:val="008320CB"/>
    <w:rsid w:val="00832468"/>
    <w:rsid w:val="00847A39"/>
    <w:rsid w:val="00873535"/>
    <w:rsid w:val="008A080C"/>
    <w:rsid w:val="008C1915"/>
    <w:rsid w:val="008D758E"/>
    <w:rsid w:val="008F1662"/>
    <w:rsid w:val="00902939"/>
    <w:rsid w:val="00906E3D"/>
    <w:rsid w:val="00910A1D"/>
    <w:rsid w:val="00913979"/>
    <w:rsid w:val="00913D1D"/>
    <w:rsid w:val="00932731"/>
    <w:rsid w:val="00941954"/>
    <w:rsid w:val="00961E22"/>
    <w:rsid w:val="0097102F"/>
    <w:rsid w:val="00985AB8"/>
    <w:rsid w:val="009A6301"/>
    <w:rsid w:val="009C39FC"/>
    <w:rsid w:val="009C3DDB"/>
    <w:rsid w:val="009C47ED"/>
    <w:rsid w:val="009D13F1"/>
    <w:rsid w:val="009D1832"/>
    <w:rsid w:val="009D231F"/>
    <w:rsid w:val="009D2FD0"/>
    <w:rsid w:val="009D4D1D"/>
    <w:rsid w:val="009E1B1B"/>
    <w:rsid w:val="009F38A6"/>
    <w:rsid w:val="00A05760"/>
    <w:rsid w:val="00A23514"/>
    <w:rsid w:val="00A352E5"/>
    <w:rsid w:val="00A41F04"/>
    <w:rsid w:val="00A539AA"/>
    <w:rsid w:val="00A949AC"/>
    <w:rsid w:val="00AA43D9"/>
    <w:rsid w:val="00AB5FE6"/>
    <w:rsid w:val="00AC6AAE"/>
    <w:rsid w:val="00AD37A9"/>
    <w:rsid w:val="00AE4584"/>
    <w:rsid w:val="00AF2AC2"/>
    <w:rsid w:val="00AF479A"/>
    <w:rsid w:val="00B15181"/>
    <w:rsid w:val="00B20732"/>
    <w:rsid w:val="00B46E01"/>
    <w:rsid w:val="00B5146D"/>
    <w:rsid w:val="00B52E93"/>
    <w:rsid w:val="00B83A9E"/>
    <w:rsid w:val="00B83F82"/>
    <w:rsid w:val="00BA3DF7"/>
    <w:rsid w:val="00BA3E44"/>
    <w:rsid w:val="00BC3572"/>
    <w:rsid w:val="00BD4525"/>
    <w:rsid w:val="00BE0490"/>
    <w:rsid w:val="00BE0A9C"/>
    <w:rsid w:val="00C45AA2"/>
    <w:rsid w:val="00C63571"/>
    <w:rsid w:val="00C743DF"/>
    <w:rsid w:val="00C77DFD"/>
    <w:rsid w:val="00C80E48"/>
    <w:rsid w:val="00C82521"/>
    <w:rsid w:val="00CA26BD"/>
    <w:rsid w:val="00CC2DF5"/>
    <w:rsid w:val="00CF345D"/>
    <w:rsid w:val="00CF545A"/>
    <w:rsid w:val="00D04583"/>
    <w:rsid w:val="00D0665E"/>
    <w:rsid w:val="00D11550"/>
    <w:rsid w:val="00D36D93"/>
    <w:rsid w:val="00D42ED3"/>
    <w:rsid w:val="00D53E14"/>
    <w:rsid w:val="00DC472A"/>
    <w:rsid w:val="00E472FB"/>
    <w:rsid w:val="00E82CB6"/>
    <w:rsid w:val="00E92921"/>
    <w:rsid w:val="00F2711B"/>
    <w:rsid w:val="00F40D52"/>
    <w:rsid w:val="00F7037E"/>
    <w:rsid w:val="00F743F5"/>
    <w:rsid w:val="00F80008"/>
    <w:rsid w:val="00F91BA0"/>
    <w:rsid w:val="00FA0AFB"/>
    <w:rsid w:val="00FC2874"/>
    <w:rsid w:val="00FD3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AF9B9"/>
  <w15:docId w15:val="{3AA13589-9BC2-47AA-818C-C6D0C6FE3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2AD4"/>
  </w:style>
  <w:style w:type="paragraph" w:styleId="1">
    <w:name w:val="heading 1"/>
    <w:basedOn w:val="a"/>
    <w:next w:val="a"/>
    <w:link w:val="10"/>
    <w:uiPriority w:val="9"/>
    <w:qFormat/>
    <w:rsid w:val="00546A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546A1B"/>
    <w:pPr>
      <w:keepNext/>
      <w:keepLines/>
      <w:spacing w:before="40" w:after="0"/>
      <w:outlineLvl w:val="1"/>
    </w:pPr>
    <w:rPr>
      <w:rFonts w:asciiTheme="majorHAnsi" w:eastAsiaTheme="majorEastAsia" w:hAnsiTheme="majorHAnsi" w:cstheme="majorBidi"/>
      <w:color w:val="2F5496" w:themeColor="accent1" w:themeShade="BF"/>
      <w:sz w:val="28"/>
      <w:szCs w:val="28"/>
    </w:rPr>
  </w:style>
  <w:style w:type="paragraph" w:styleId="3">
    <w:name w:val="heading 3"/>
    <w:basedOn w:val="a"/>
    <w:next w:val="a"/>
    <w:link w:val="30"/>
    <w:uiPriority w:val="9"/>
    <w:semiHidden/>
    <w:unhideWhenUsed/>
    <w:qFormat/>
    <w:rsid w:val="00A74DE2"/>
    <w:pPr>
      <w:keepNext/>
      <w:keepLines/>
      <w:spacing w:before="280" w:after="80" w:line="276" w:lineRule="auto"/>
      <w:outlineLvl w:val="2"/>
    </w:pPr>
    <w:rPr>
      <w:rFonts w:eastAsia="Times New Roman" w:cs="Times New Roman"/>
      <w:b/>
      <w:sz w:val="28"/>
      <w:szCs w:val="28"/>
    </w:rPr>
  </w:style>
  <w:style w:type="paragraph" w:styleId="4">
    <w:name w:val="heading 4"/>
    <w:basedOn w:val="a"/>
    <w:next w:val="a"/>
    <w:link w:val="40"/>
    <w:uiPriority w:val="9"/>
    <w:semiHidden/>
    <w:unhideWhenUsed/>
    <w:qFormat/>
    <w:rsid w:val="00546A1B"/>
    <w:pPr>
      <w:keepNext/>
      <w:keepLines/>
      <w:spacing w:before="40" w:after="0"/>
      <w:outlineLvl w:val="3"/>
    </w:pPr>
    <w:rPr>
      <w:rFonts w:eastAsiaTheme="minorEastAsia"/>
      <w:i/>
      <w:iCs/>
    </w:rPr>
  </w:style>
  <w:style w:type="paragraph" w:styleId="5">
    <w:name w:val="heading 5"/>
    <w:basedOn w:val="a"/>
    <w:next w:val="a"/>
    <w:link w:val="50"/>
    <w:uiPriority w:val="9"/>
    <w:semiHidden/>
    <w:unhideWhenUsed/>
    <w:qFormat/>
    <w:rsid w:val="00546A1B"/>
    <w:pPr>
      <w:keepNext/>
      <w:keepLines/>
      <w:spacing w:before="40" w:after="0"/>
      <w:outlineLvl w:val="4"/>
    </w:pPr>
    <w:rPr>
      <w:rFonts w:eastAsiaTheme="minorEastAsia"/>
      <w:color w:val="2F5496" w:themeColor="accent1" w:themeShade="BF"/>
    </w:rPr>
  </w:style>
  <w:style w:type="paragraph" w:styleId="6">
    <w:name w:val="heading 6"/>
    <w:basedOn w:val="a"/>
    <w:next w:val="a"/>
    <w:link w:val="60"/>
    <w:uiPriority w:val="9"/>
    <w:semiHidden/>
    <w:unhideWhenUsed/>
    <w:qFormat/>
    <w:rsid w:val="00546A1B"/>
    <w:pPr>
      <w:keepNext/>
      <w:keepLines/>
      <w:spacing w:before="40" w:after="0"/>
      <w:outlineLvl w:val="5"/>
    </w:pPr>
    <w:rPr>
      <w:rFonts w:eastAsiaTheme="minorEastAsia"/>
      <w:color w:val="1F3864" w:themeColor="accent1" w:themeShade="80"/>
    </w:rPr>
  </w:style>
  <w:style w:type="paragraph" w:styleId="7">
    <w:name w:val="heading 7"/>
    <w:basedOn w:val="a"/>
    <w:next w:val="a"/>
    <w:link w:val="70"/>
    <w:uiPriority w:val="9"/>
    <w:semiHidden/>
    <w:unhideWhenUsed/>
    <w:qFormat/>
    <w:rsid w:val="00546A1B"/>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8">
    <w:name w:val="heading 8"/>
    <w:basedOn w:val="a"/>
    <w:next w:val="a"/>
    <w:link w:val="80"/>
    <w:uiPriority w:val="9"/>
    <w:semiHidden/>
    <w:unhideWhenUsed/>
    <w:qFormat/>
    <w:rsid w:val="00546A1B"/>
    <w:pPr>
      <w:keepNext/>
      <w:keepLines/>
      <w:spacing w:before="40" w:after="0"/>
      <w:outlineLvl w:val="7"/>
    </w:pPr>
    <w:rPr>
      <w:rFonts w:eastAsiaTheme="minorEastAsia"/>
      <w:color w:val="262626" w:themeColor="text1" w:themeTint="D9"/>
      <w:sz w:val="21"/>
      <w:szCs w:val="21"/>
    </w:rPr>
  </w:style>
  <w:style w:type="paragraph" w:styleId="9">
    <w:name w:val="heading 9"/>
    <w:basedOn w:val="a"/>
    <w:next w:val="a"/>
    <w:link w:val="90"/>
    <w:uiPriority w:val="9"/>
    <w:semiHidden/>
    <w:unhideWhenUsed/>
    <w:qFormat/>
    <w:rsid w:val="00546A1B"/>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546A1B"/>
    <w:pPr>
      <w:spacing w:after="0" w:line="240" w:lineRule="auto"/>
      <w:contextualSpacing/>
    </w:pPr>
    <w:rPr>
      <w:rFonts w:asciiTheme="majorHAnsi" w:eastAsiaTheme="majorEastAsia" w:hAnsiTheme="majorHAnsi" w:cstheme="majorBidi"/>
      <w:spacing w:val="-10"/>
      <w:sz w:val="56"/>
      <w:szCs w:val="56"/>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5">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6"/>
    <w:uiPriority w:val="99"/>
    <w:unhideWhenUsed/>
    <w:qFormat/>
    <w:rsid w:val="00F241E3"/>
    <w:pPr>
      <w:spacing w:after="0" w:line="240" w:lineRule="auto"/>
    </w:pPr>
    <w:rPr>
      <w:sz w:val="20"/>
      <w:szCs w:val="20"/>
    </w:rPr>
  </w:style>
  <w:style w:type="character" w:customStyle="1" w:styleId="a6">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5"/>
    <w:uiPriority w:val="99"/>
    <w:rsid w:val="00F241E3"/>
    <w:rPr>
      <w:sz w:val="20"/>
      <w:szCs w:val="20"/>
    </w:rPr>
  </w:style>
  <w:style w:type="character" w:styleId="a7">
    <w:name w:val="footnote reference"/>
    <w:uiPriority w:val="99"/>
    <w:rsid w:val="00F241E3"/>
    <w:rPr>
      <w:rFonts w:cs="Times New Roman"/>
      <w:vertAlign w:val="superscript"/>
    </w:rPr>
  </w:style>
  <w:style w:type="character" w:styleId="a8">
    <w:name w:val="Emphasis"/>
    <w:uiPriority w:val="20"/>
    <w:qFormat/>
    <w:rsid w:val="00F241E3"/>
    <w:rPr>
      <w:rFonts w:cs="Times New Roman"/>
      <w:i/>
    </w:rPr>
  </w:style>
  <w:style w:type="character" w:customStyle="1" w:styleId="fontstyle01">
    <w:name w:val="fontstyle01"/>
    <w:basedOn w:val="a0"/>
    <w:qFormat/>
    <w:rsid w:val="00B13E28"/>
    <w:rPr>
      <w:rFonts w:ascii="Times New Roman" w:hAnsi="Times New Roman" w:cs="Times New Roman" w:hint="default"/>
      <w:b w:val="0"/>
      <w:bCs w:val="0"/>
      <w:i w:val="0"/>
      <w:iCs w:val="0"/>
      <w:color w:val="000000"/>
      <w:sz w:val="28"/>
      <w:szCs w:val="28"/>
    </w:rPr>
  </w:style>
  <w:style w:type="paragraph" w:styleId="a9">
    <w:name w:val="List Paragraph"/>
    <w:aliases w:val="Содержание. 2 уровень,Bullet List,FooterText,numbered,Paragraphe de liste1,lp1,Use Case List Paragraph,Маркер,ТЗ список,Абзац списка литеральный,Bulletr List Paragraph,1 Абзац списка,Обычный-1,Цветной список - Акцент 11,ПС - Нумерованный"/>
    <w:basedOn w:val="a"/>
    <w:link w:val="aa"/>
    <w:uiPriority w:val="34"/>
    <w:qFormat/>
    <w:rsid w:val="00BE27D4"/>
    <w:pPr>
      <w:suppressAutoHyphens/>
      <w:spacing w:after="200" w:line="276" w:lineRule="auto"/>
      <w:ind w:left="708"/>
    </w:pPr>
    <w:rPr>
      <w:rFonts w:eastAsia="Times New Roman" w:cs="Times New Roman"/>
      <w:lang w:eastAsia="ar-SA"/>
    </w:rPr>
  </w:style>
  <w:style w:type="character" w:styleId="ab">
    <w:name w:val="Hyperlink"/>
    <w:basedOn w:val="a0"/>
    <w:uiPriority w:val="99"/>
    <w:unhideWhenUsed/>
    <w:rsid w:val="008926D8"/>
    <w:rPr>
      <w:color w:val="0000FF"/>
      <w:u w:val="single"/>
    </w:rPr>
  </w:style>
  <w:style w:type="table" w:styleId="ac">
    <w:name w:val="Table Grid"/>
    <w:basedOn w:val="a1"/>
    <w:uiPriority w:val="59"/>
    <w:rsid w:val="005171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rsid w:val="00A74DE2"/>
    <w:rPr>
      <w:rFonts w:ascii="Calibri" w:eastAsia="Times New Roman" w:hAnsi="Calibri" w:cs="Times New Roman"/>
      <w:b/>
      <w:sz w:val="28"/>
      <w:szCs w:val="28"/>
      <w:lang w:eastAsia="ru-RU"/>
    </w:rPr>
  </w:style>
  <w:style w:type="paragraph" w:styleId="ad">
    <w:name w:val="header"/>
    <w:basedOn w:val="a"/>
    <w:link w:val="ae"/>
    <w:uiPriority w:val="99"/>
    <w:unhideWhenUsed/>
    <w:rsid w:val="00E4471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E4471B"/>
  </w:style>
  <w:style w:type="paragraph" w:styleId="af">
    <w:name w:val="footer"/>
    <w:basedOn w:val="a"/>
    <w:link w:val="af0"/>
    <w:uiPriority w:val="99"/>
    <w:unhideWhenUsed/>
    <w:rsid w:val="00E4471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E4471B"/>
  </w:style>
  <w:style w:type="character" w:customStyle="1" w:styleId="aa">
    <w:name w:val="Абзац списка Знак"/>
    <w:aliases w:val="Содержание. 2 уровень Знак,Bullet List Знак,FooterText Знак,numbered Знак,Paragraphe de liste1 Знак,lp1 Знак,Use Case List Paragraph Знак,Маркер Знак,ТЗ список Знак,Абзац списка литеральный Знак,Bulletr List Paragraph Знак"/>
    <w:link w:val="a9"/>
    <w:uiPriority w:val="34"/>
    <w:qFormat/>
    <w:locked/>
    <w:rsid w:val="00E4471B"/>
    <w:rPr>
      <w:rFonts w:ascii="Calibri" w:eastAsia="Times New Roman" w:hAnsi="Calibri" w:cs="Times New Roman"/>
      <w:lang w:eastAsia="ar-SA"/>
    </w:rPr>
  </w:style>
  <w:style w:type="character" w:customStyle="1" w:styleId="10">
    <w:name w:val="Заголовок 1 Знак"/>
    <w:basedOn w:val="a0"/>
    <w:link w:val="1"/>
    <w:uiPriority w:val="9"/>
    <w:rsid w:val="00546A1B"/>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546A1B"/>
    <w:rPr>
      <w:rFonts w:asciiTheme="majorHAnsi" w:eastAsiaTheme="majorEastAsia" w:hAnsiTheme="majorHAnsi" w:cstheme="majorBidi"/>
      <w:color w:val="2F5496" w:themeColor="accent1" w:themeShade="BF"/>
      <w:sz w:val="28"/>
      <w:szCs w:val="28"/>
    </w:rPr>
  </w:style>
  <w:style w:type="character" w:customStyle="1" w:styleId="40">
    <w:name w:val="Заголовок 4 Знак"/>
    <w:basedOn w:val="a0"/>
    <w:link w:val="4"/>
    <w:uiPriority w:val="9"/>
    <w:semiHidden/>
    <w:rsid w:val="00546A1B"/>
    <w:rPr>
      <w:rFonts w:eastAsiaTheme="minorEastAsia"/>
      <w:i/>
      <w:iCs/>
    </w:rPr>
  </w:style>
  <w:style w:type="character" w:customStyle="1" w:styleId="50">
    <w:name w:val="Заголовок 5 Знак"/>
    <w:basedOn w:val="a0"/>
    <w:link w:val="5"/>
    <w:uiPriority w:val="9"/>
    <w:semiHidden/>
    <w:rsid w:val="00546A1B"/>
    <w:rPr>
      <w:rFonts w:eastAsiaTheme="minorEastAsia"/>
      <w:color w:val="2F5496" w:themeColor="accent1" w:themeShade="BF"/>
    </w:rPr>
  </w:style>
  <w:style w:type="character" w:customStyle="1" w:styleId="60">
    <w:name w:val="Заголовок 6 Знак"/>
    <w:basedOn w:val="a0"/>
    <w:link w:val="6"/>
    <w:uiPriority w:val="9"/>
    <w:semiHidden/>
    <w:rsid w:val="00546A1B"/>
    <w:rPr>
      <w:rFonts w:eastAsiaTheme="minorEastAsia"/>
      <w:color w:val="1F3864" w:themeColor="accent1" w:themeShade="80"/>
    </w:rPr>
  </w:style>
  <w:style w:type="character" w:customStyle="1" w:styleId="70">
    <w:name w:val="Заголовок 7 Знак"/>
    <w:basedOn w:val="a0"/>
    <w:link w:val="7"/>
    <w:uiPriority w:val="9"/>
    <w:semiHidden/>
    <w:rsid w:val="00546A1B"/>
    <w:rPr>
      <w:rFonts w:asciiTheme="majorHAnsi" w:eastAsiaTheme="majorEastAsia" w:hAnsiTheme="majorHAnsi" w:cstheme="majorBidi"/>
      <w:i/>
      <w:iCs/>
      <w:color w:val="1F3864" w:themeColor="accent1" w:themeShade="80"/>
    </w:rPr>
  </w:style>
  <w:style w:type="character" w:customStyle="1" w:styleId="80">
    <w:name w:val="Заголовок 8 Знак"/>
    <w:basedOn w:val="a0"/>
    <w:link w:val="8"/>
    <w:uiPriority w:val="9"/>
    <w:semiHidden/>
    <w:rsid w:val="00546A1B"/>
    <w:rPr>
      <w:rFonts w:eastAsiaTheme="minorEastAsia"/>
      <w:color w:val="262626" w:themeColor="text1" w:themeTint="D9"/>
      <w:sz w:val="21"/>
      <w:szCs w:val="21"/>
    </w:rPr>
  </w:style>
  <w:style w:type="character" w:customStyle="1" w:styleId="90">
    <w:name w:val="Заголовок 9 Знак"/>
    <w:basedOn w:val="a0"/>
    <w:link w:val="9"/>
    <w:uiPriority w:val="9"/>
    <w:semiHidden/>
    <w:rsid w:val="00546A1B"/>
    <w:rPr>
      <w:rFonts w:asciiTheme="majorHAnsi" w:eastAsiaTheme="majorEastAsia" w:hAnsiTheme="majorHAnsi" w:cstheme="majorBidi"/>
      <w:i/>
      <w:iCs/>
      <w:color w:val="262626" w:themeColor="text1" w:themeTint="D9"/>
      <w:sz w:val="21"/>
      <w:szCs w:val="21"/>
    </w:rPr>
  </w:style>
  <w:style w:type="numbering" w:customStyle="1" w:styleId="11">
    <w:name w:val="Нет списка1"/>
    <w:next w:val="a2"/>
    <w:uiPriority w:val="99"/>
    <w:semiHidden/>
    <w:unhideWhenUsed/>
    <w:rsid w:val="00546A1B"/>
  </w:style>
  <w:style w:type="paragraph" w:styleId="af1">
    <w:name w:val="TOC Heading"/>
    <w:basedOn w:val="1"/>
    <w:next w:val="a"/>
    <w:uiPriority w:val="39"/>
    <w:unhideWhenUsed/>
    <w:qFormat/>
    <w:rsid w:val="00546A1B"/>
    <w:pPr>
      <w:outlineLvl w:val="9"/>
    </w:pPr>
  </w:style>
  <w:style w:type="paragraph" w:styleId="af2">
    <w:name w:val="caption"/>
    <w:basedOn w:val="a"/>
    <w:next w:val="a"/>
    <w:uiPriority w:val="35"/>
    <w:semiHidden/>
    <w:unhideWhenUsed/>
    <w:qFormat/>
    <w:rsid w:val="00546A1B"/>
    <w:pPr>
      <w:spacing w:after="200" w:line="240" w:lineRule="auto"/>
    </w:pPr>
    <w:rPr>
      <w:rFonts w:eastAsiaTheme="minorEastAsia"/>
      <w:i/>
      <w:iCs/>
      <w:color w:val="44546A" w:themeColor="text2"/>
      <w:sz w:val="18"/>
      <w:szCs w:val="18"/>
    </w:rPr>
  </w:style>
  <w:style w:type="character" w:customStyle="1" w:styleId="a4">
    <w:name w:val="Название Знак"/>
    <w:basedOn w:val="a0"/>
    <w:link w:val="a3"/>
    <w:uiPriority w:val="10"/>
    <w:rsid w:val="00546A1B"/>
    <w:rPr>
      <w:rFonts w:asciiTheme="majorHAnsi" w:eastAsiaTheme="majorEastAsia" w:hAnsiTheme="majorHAnsi" w:cstheme="majorBidi"/>
      <w:spacing w:val="-10"/>
      <w:sz w:val="56"/>
      <w:szCs w:val="56"/>
    </w:rPr>
  </w:style>
  <w:style w:type="paragraph" w:styleId="af3">
    <w:name w:val="Subtitle"/>
    <w:basedOn w:val="a"/>
    <w:next w:val="a"/>
    <w:link w:val="af4"/>
    <w:rPr>
      <w:color w:val="5A5A5A"/>
    </w:rPr>
  </w:style>
  <w:style w:type="character" w:customStyle="1" w:styleId="af4">
    <w:name w:val="Подзаголовок Знак"/>
    <w:basedOn w:val="a0"/>
    <w:link w:val="af3"/>
    <w:uiPriority w:val="11"/>
    <w:rsid w:val="00546A1B"/>
    <w:rPr>
      <w:rFonts w:eastAsiaTheme="minorEastAsia"/>
      <w:color w:val="5A5A5A" w:themeColor="text1" w:themeTint="A5"/>
      <w:spacing w:val="15"/>
    </w:rPr>
  </w:style>
  <w:style w:type="character" w:styleId="af5">
    <w:name w:val="Strong"/>
    <w:basedOn w:val="a0"/>
    <w:uiPriority w:val="22"/>
    <w:qFormat/>
    <w:rsid w:val="00546A1B"/>
    <w:rPr>
      <w:b/>
      <w:bCs/>
      <w:color w:val="auto"/>
    </w:rPr>
  </w:style>
  <w:style w:type="paragraph" w:styleId="af6">
    <w:name w:val="No Spacing"/>
    <w:uiPriority w:val="1"/>
    <w:qFormat/>
    <w:rsid w:val="00546A1B"/>
    <w:pPr>
      <w:spacing w:after="0" w:line="240" w:lineRule="auto"/>
    </w:pPr>
    <w:rPr>
      <w:rFonts w:eastAsiaTheme="minorEastAsia"/>
    </w:rPr>
  </w:style>
  <w:style w:type="paragraph" w:styleId="21">
    <w:name w:val="Quote"/>
    <w:basedOn w:val="a"/>
    <w:next w:val="a"/>
    <w:link w:val="22"/>
    <w:uiPriority w:val="29"/>
    <w:qFormat/>
    <w:rsid w:val="00546A1B"/>
    <w:pPr>
      <w:spacing w:before="200"/>
      <w:ind w:left="864" w:right="864"/>
    </w:pPr>
    <w:rPr>
      <w:rFonts w:eastAsiaTheme="minorEastAsia"/>
      <w:i/>
      <w:iCs/>
      <w:color w:val="404040" w:themeColor="text1" w:themeTint="BF"/>
    </w:rPr>
  </w:style>
  <w:style w:type="character" w:customStyle="1" w:styleId="22">
    <w:name w:val="Цитата 2 Знак"/>
    <w:basedOn w:val="a0"/>
    <w:link w:val="21"/>
    <w:uiPriority w:val="29"/>
    <w:rsid w:val="00546A1B"/>
    <w:rPr>
      <w:rFonts w:eastAsiaTheme="minorEastAsia"/>
      <w:i/>
      <w:iCs/>
      <w:color w:val="404040" w:themeColor="text1" w:themeTint="BF"/>
    </w:rPr>
  </w:style>
  <w:style w:type="paragraph" w:styleId="af7">
    <w:name w:val="Intense Quote"/>
    <w:basedOn w:val="a"/>
    <w:next w:val="a"/>
    <w:link w:val="af8"/>
    <w:uiPriority w:val="30"/>
    <w:qFormat/>
    <w:rsid w:val="00546A1B"/>
    <w:pPr>
      <w:pBdr>
        <w:top w:val="single" w:sz="4" w:space="10" w:color="4472C4" w:themeColor="accent1"/>
        <w:bottom w:val="single" w:sz="4" w:space="10" w:color="4472C4" w:themeColor="accent1"/>
      </w:pBdr>
      <w:spacing w:before="360" w:after="360"/>
      <w:ind w:left="864" w:right="864"/>
      <w:jc w:val="center"/>
    </w:pPr>
    <w:rPr>
      <w:rFonts w:eastAsiaTheme="minorEastAsia"/>
      <w:i/>
      <w:iCs/>
      <w:color w:val="4472C4" w:themeColor="accent1"/>
    </w:rPr>
  </w:style>
  <w:style w:type="character" w:customStyle="1" w:styleId="af8">
    <w:name w:val="Выделенная цитата Знак"/>
    <w:basedOn w:val="a0"/>
    <w:link w:val="af7"/>
    <w:uiPriority w:val="30"/>
    <w:rsid w:val="00546A1B"/>
    <w:rPr>
      <w:rFonts w:eastAsiaTheme="minorEastAsia"/>
      <w:i/>
      <w:iCs/>
      <w:color w:val="4472C4" w:themeColor="accent1"/>
    </w:rPr>
  </w:style>
  <w:style w:type="character" w:styleId="af9">
    <w:name w:val="Subtle Emphasis"/>
    <w:basedOn w:val="a0"/>
    <w:uiPriority w:val="19"/>
    <w:qFormat/>
    <w:rsid w:val="00546A1B"/>
    <w:rPr>
      <w:i/>
      <w:iCs/>
      <w:color w:val="404040" w:themeColor="text1" w:themeTint="BF"/>
    </w:rPr>
  </w:style>
  <w:style w:type="character" w:styleId="afa">
    <w:name w:val="Intense Emphasis"/>
    <w:basedOn w:val="a0"/>
    <w:uiPriority w:val="21"/>
    <w:qFormat/>
    <w:rsid w:val="00546A1B"/>
    <w:rPr>
      <w:i/>
      <w:iCs/>
      <w:color w:val="4472C4" w:themeColor="accent1"/>
    </w:rPr>
  </w:style>
  <w:style w:type="character" w:styleId="afb">
    <w:name w:val="Subtle Reference"/>
    <w:basedOn w:val="a0"/>
    <w:uiPriority w:val="31"/>
    <w:qFormat/>
    <w:rsid w:val="00546A1B"/>
    <w:rPr>
      <w:smallCaps/>
      <w:color w:val="404040" w:themeColor="text1" w:themeTint="BF"/>
    </w:rPr>
  </w:style>
  <w:style w:type="character" w:styleId="afc">
    <w:name w:val="Intense Reference"/>
    <w:basedOn w:val="a0"/>
    <w:uiPriority w:val="32"/>
    <w:qFormat/>
    <w:rsid w:val="00546A1B"/>
    <w:rPr>
      <w:b/>
      <w:bCs/>
      <w:smallCaps/>
      <w:color w:val="4472C4" w:themeColor="accent1"/>
      <w:spacing w:val="5"/>
    </w:rPr>
  </w:style>
  <w:style w:type="character" w:styleId="afd">
    <w:name w:val="Book Title"/>
    <w:basedOn w:val="a0"/>
    <w:uiPriority w:val="33"/>
    <w:qFormat/>
    <w:rsid w:val="00546A1B"/>
    <w:rPr>
      <w:b/>
      <w:bCs/>
      <w:i/>
      <w:iCs/>
      <w:spacing w:val="5"/>
    </w:rPr>
  </w:style>
  <w:style w:type="table" w:customStyle="1" w:styleId="41">
    <w:name w:val="Сетка таблицы4"/>
    <w:basedOn w:val="a1"/>
    <w:next w:val="ac"/>
    <w:uiPriority w:val="39"/>
    <w:rsid w:val="00546A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ge-link">
    <w:name w:val="page-link"/>
    <w:basedOn w:val="a0"/>
    <w:rsid w:val="00546A1B"/>
  </w:style>
  <w:style w:type="table" w:customStyle="1" w:styleId="12">
    <w:name w:val="Сетка таблицы1"/>
    <w:basedOn w:val="a1"/>
    <w:next w:val="ac"/>
    <w:uiPriority w:val="59"/>
    <w:rsid w:val="00546A1B"/>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rsid w:val="008F1662"/>
    <w:pPr>
      <w:tabs>
        <w:tab w:val="right" w:leader="dot" w:pos="9345"/>
      </w:tabs>
      <w:spacing w:after="0" w:line="276" w:lineRule="auto"/>
    </w:pPr>
    <w:rPr>
      <w:rFonts w:eastAsiaTheme="minorEastAsia"/>
    </w:rPr>
  </w:style>
  <w:style w:type="table" w:customStyle="1" w:styleId="410">
    <w:name w:val="Сетка таблицы41"/>
    <w:basedOn w:val="a1"/>
    <w:uiPriority w:val="39"/>
    <w:rsid w:val="00546A1B"/>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546A1B"/>
    <w:pPr>
      <w:spacing w:before="100" w:beforeAutospacing="1" w:after="100" w:afterAutospacing="1" w:line="240" w:lineRule="auto"/>
    </w:pPr>
    <w:rPr>
      <w:rFonts w:ascii="Times New Roman" w:eastAsia="Times New Roman" w:hAnsi="Times New Roman" w:cs="Times New Roman"/>
      <w:sz w:val="24"/>
      <w:szCs w:val="24"/>
    </w:rPr>
  </w:style>
  <w:style w:type="paragraph" w:styleId="afe">
    <w:name w:val="Normal (Web)"/>
    <w:basedOn w:val="a"/>
    <w:link w:val="aff"/>
    <w:uiPriority w:val="99"/>
    <w:unhideWhenUsed/>
    <w:qFormat/>
    <w:rsid w:val="00546A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
    <w:name w:val="Обычный (веб) Знак"/>
    <w:link w:val="afe"/>
    <w:uiPriority w:val="99"/>
    <w:rsid w:val="00546A1B"/>
    <w:rPr>
      <w:rFonts w:ascii="Times New Roman" w:eastAsia="Times New Roman" w:hAnsi="Times New Roman" w:cs="Times New Roman"/>
      <w:sz w:val="24"/>
      <w:szCs w:val="24"/>
      <w:lang w:eastAsia="ru-RU"/>
    </w:rPr>
  </w:style>
  <w:style w:type="paragraph" w:customStyle="1" w:styleId="Default">
    <w:name w:val="Default"/>
    <w:rsid w:val="00C80F83"/>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aff0">
    <w:basedOn w:val="TableNormal1"/>
    <w:tblPr>
      <w:tblStyleRowBandSize w:val="1"/>
      <w:tblStyleColBandSize w:val="1"/>
      <w:tblCellMar>
        <w:top w:w="0" w:type="dxa"/>
        <w:left w:w="115" w:type="dxa"/>
        <w:bottom w:w="0" w:type="dxa"/>
        <w:right w:w="115" w:type="dxa"/>
      </w:tblCellMar>
    </w:tblPr>
  </w:style>
  <w:style w:type="table" w:customStyle="1" w:styleId="aff1">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2">
    <w:basedOn w:val="TableNormal1"/>
    <w:tblPr>
      <w:tblStyleRowBandSize w:val="1"/>
      <w:tblStyleColBandSize w:val="1"/>
      <w:tblCellMar>
        <w:top w:w="0" w:type="dxa"/>
        <w:left w:w="115" w:type="dxa"/>
        <w:bottom w:w="0" w:type="dxa"/>
        <w:right w:w="115" w:type="dxa"/>
      </w:tblCellMar>
    </w:tblPr>
  </w:style>
  <w:style w:type="table" w:customStyle="1" w:styleId="aff3">
    <w:basedOn w:val="TableNormal1"/>
    <w:tblPr>
      <w:tblStyleRowBandSize w:val="1"/>
      <w:tblStyleColBandSize w:val="1"/>
      <w:tblCellMar>
        <w:top w:w="0" w:type="dxa"/>
        <w:left w:w="115" w:type="dxa"/>
        <w:bottom w:w="0" w:type="dxa"/>
        <w:right w:w="115" w:type="dxa"/>
      </w:tblCellMar>
    </w:tblPr>
  </w:style>
  <w:style w:type="table" w:customStyle="1" w:styleId="aff4">
    <w:basedOn w:val="TableNormal1"/>
    <w:tblPr>
      <w:tblStyleRowBandSize w:val="1"/>
      <w:tblStyleColBandSize w:val="1"/>
      <w:tblCellMar>
        <w:top w:w="0" w:type="dxa"/>
        <w:left w:w="115" w:type="dxa"/>
        <w:bottom w:w="0" w:type="dxa"/>
        <w:right w:w="115" w:type="dxa"/>
      </w:tblCellMar>
    </w:tblPr>
  </w:style>
  <w:style w:type="table" w:customStyle="1" w:styleId="aff5">
    <w:basedOn w:val="TableNormal1"/>
    <w:tblPr>
      <w:tblStyleRowBandSize w:val="1"/>
      <w:tblStyleColBandSize w:val="1"/>
      <w:tblCellMar>
        <w:top w:w="0" w:type="dxa"/>
        <w:left w:w="115" w:type="dxa"/>
        <w:bottom w:w="0" w:type="dxa"/>
        <w:right w:w="115" w:type="dxa"/>
      </w:tblCellMar>
    </w:tblPr>
  </w:style>
  <w:style w:type="table" w:customStyle="1" w:styleId="aff6">
    <w:basedOn w:val="TableNormal1"/>
    <w:tblPr>
      <w:tblStyleRowBandSize w:val="1"/>
      <w:tblStyleColBandSize w:val="1"/>
      <w:tblCellMar>
        <w:top w:w="0" w:type="dxa"/>
        <w:left w:w="115" w:type="dxa"/>
        <w:bottom w:w="0" w:type="dxa"/>
        <w:right w:w="115" w:type="dxa"/>
      </w:tblCellMar>
    </w:tblPr>
  </w:style>
  <w:style w:type="table" w:customStyle="1" w:styleId="aff7">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8">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9">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a">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b">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c">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d">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e">
    <w:basedOn w:val="TableNormal1"/>
    <w:pPr>
      <w:spacing w:after="0" w:line="240" w:lineRule="auto"/>
    </w:pPr>
    <w:tblPr>
      <w:tblStyleRowBandSize w:val="1"/>
      <w:tblStyleColBandSize w:val="1"/>
      <w:tblCellMar>
        <w:top w:w="0" w:type="dxa"/>
        <w:left w:w="108" w:type="dxa"/>
        <w:bottom w:w="0" w:type="dxa"/>
        <w:right w:w="108" w:type="dxa"/>
      </w:tblCellMar>
    </w:tblPr>
  </w:style>
  <w:style w:type="paragraph" w:customStyle="1" w:styleId="s16">
    <w:name w:val="s_16"/>
    <w:basedOn w:val="a"/>
    <w:rsid w:val="00641C9C"/>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fff">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0">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1">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2">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3">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4">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5">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6">
    <w:basedOn w:val="TableNormal1"/>
    <w:tblPr>
      <w:tblStyleRowBandSize w:val="1"/>
      <w:tblStyleColBandSize w:val="1"/>
      <w:tblCellMar>
        <w:top w:w="0" w:type="dxa"/>
        <w:left w:w="115" w:type="dxa"/>
        <w:bottom w:w="0" w:type="dxa"/>
        <w:right w:w="115" w:type="dxa"/>
      </w:tblCellMar>
    </w:tblPr>
  </w:style>
  <w:style w:type="table" w:customStyle="1" w:styleId="afff7">
    <w:basedOn w:val="TableNormal1"/>
    <w:tblPr>
      <w:tblStyleRowBandSize w:val="1"/>
      <w:tblStyleColBandSize w:val="1"/>
      <w:tblCellMar>
        <w:top w:w="0" w:type="dxa"/>
        <w:left w:w="115" w:type="dxa"/>
        <w:bottom w:w="0" w:type="dxa"/>
        <w:right w:w="115" w:type="dxa"/>
      </w:tblCellMar>
    </w:tblPr>
  </w:style>
  <w:style w:type="table" w:customStyle="1" w:styleId="afff8">
    <w:basedOn w:val="TableNormal1"/>
    <w:tblPr>
      <w:tblStyleRowBandSize w:val="1"/>
      <w:tblStyleColBandSize w:val="1"/>
      <w:tblCellMar>
        <w:top w:w="0" w:type="dxa"/>
        <w:left w:w="115" w:type="dxa"/>
        <w:bottom w:w="0" w:type="dxa"/>
        <w:right w:w="115" w:type="dxa"/>
      </w:tblCellMar>
    </w:tblPr>
  </w:style>
  <w:style w:type="table" w:customStyle="1" w:styleId="afff9">
    <w:basedOn w:val="TableNormal1"/>
    <w:pPr>
      <w:spacing w:after="0" w:line="240" w:lineRule="auto"/>
    </w:pPr>
    <w:tblPr>
      <w:tblStyleRowBandSize w:val="1"/>
      <w:tblStyleColBandSize w:val="1"/>
      <w:tblCellMar>
        <w:top w:w="0" w:type="dxa"/>
        <w:left w:w="108" w:type="dxa"/>
        <w:bottom w:w="0" w:type="dxa"/>
        <w:right w:w="108" w:type="dxa"/>
      </w:tblCellMar>
    </w:tblPr>
  </w:style>
  <w:style w:type="table" w:customStyle="1" w:styleId="afffa">
    <w:basedOn w:val="TableNormal1"/>
    <w:tblPr>
      <w:tblStyleRowBandSize w:val="1"/>
      <w:tblStyleColBandSize w:val="1"/>
      <w:tblCellMar>
        <w:top w:w="0" w:type="dxa"/>
        <w:left w:w="115" w:type="dxa"/>
        <w:bottom w:w="0" w:type="dxa"/>
        <w:right w:w="115" w:type="dxa"/>
      </w:tblCellMar>
    </w:tblPr>
  </w:style>
  <w:style w:type="table" w:customStyle="1" w:styleId="afffb">
    <w:basedOn w:val="TableNormal1"/>
    <w:tblPr>
      <w:tblStyleRowBandSize w:val="1"/>
      <w:tblStyleColBandSize w:val="1"/>
      <w:tblCellMar>
        <w:top w:w="0" w:type="dxa"/>
        <w:left w:w="115" w:type="dxa"/>
        <w:bottom w:w="0" w:type="dxa"/>
        <w:right w:w="115" w:type="dxa"/>
      </w:tblCellMar>
    </w:tblPr>
  </w:style>
  <w:style w:type="table" w:customStyle="1" w:styleId="afffc">
    <w:basedOn w:val="TableNormal1"/>
    <w:tblPr>
      <w:tblStyleRowBandSize w:val="1"/>
      <w:tblStyleColBandSize w:val="1"/>
      <w:tblCellMar>
        <w:top w:w="0" w:type="dxa"/>
        <w:left w:w="115" w:type="dxa"/>
        <w:bottom w:w="0" w:type="dxa"/>
        <w:right w:w="115" w:type="dxa"/>
      </w:tblCellMar>
    </w:tblPr>
  </w:style>
  <w:style w:type="table" w:customStyle="1" w:styleId="afffd">
    <w:basedOn w:val="TableNormal1"/>
    <w:tblPr>
      <w:tblStyleRowBandSize w:val="1"/>
      <w:tblStyleColBandSize w:val="1"/>
      <w:tblCellMar>
        <w:top w:w="0" w:type="dxa"/>
        <w:left w:w="115" w:type="dxa"/>
        <w:bottom w:w="0" w:type="dxa"/>
        <w:right w:w="115" w:type="dxa"/>
      </w:tblCellMar>
    </w:tblPr>
  </w:style>
  <w:style w:type="table" w:customStyle="1" w:styleId="afffe">
    <w:basedOn w:val="TableNormal1"/>
    <w:tblPr>
      <w:tblStyleRowBandSize w:val="1"/>
      <w:tblStyleColBandSize w:val="1"/>
      <w:tblCellMar>
        <w:top w:w="0" w:type="dxa"/>
        <w:left w:w="115" w:type="dxa"/>
        <w:bottom w:w="0" w:type="dxa"/>
        <w:right w:w="115" w:type="dxa"/>
      </w:tblCellMar>
    </w:tblPr>
  </w:style>
  <w:style w:type="table" w:customStyle="1" w:styleId="affff">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ffff0">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ffff1">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ffff2">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ffff3">
    <w:basedOn w:val="TableNormal0"/>
    <w:tblPr>
      <w:tblStyleRowBandSize w:val="1"/>
      <w:tblStyleColBandSize w:val="1"/>
      <w:tblCellMar>
        <w:top w:w="0" w:type="dxa"/>
        <w:left w:w="115" w:type="dxa"/>
        <w:bottom w:w="0" w:type="dxa"/>
        <w:right w:w="115" w:type="dxa"/>
      </w:tblCellMar>
    </w:tblPr>
  </w:style>
  <w:style w:type="table" w:customStyle="1" w:styleId="affff4">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ffff5">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ffff6">
    <w:basedOn w:val="TableNormal0"/>
    <w:tblPr>
      <w:tblStyleRowBandSize w:val="1"/>
      <w:tblStyleColBandSize w:val="1"/>
      <w:tblCellMar>
        <w:top w:w="0" w:type="dxa"/>
        <w:left w:w="115" w:type="dxa"/>
        <w:bottom w:w="0" w:type="dxa"/>
        <w:right w:w="115" w:type="dxa"/>
      </w:tblCellMar>
    </w:tblPr>
  </w:style>
  <w:style w:type="table" w:customStyle="1" w:styleId="affff7">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ffff8">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ffff9">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ffffa">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ffffb">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ffffc">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ffffd">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ffffe">
    <w:basedOn w:val="TableNormal0"/>
    <w:pPr>
      <w:spacing w:after="0" w:line="240" w:lineRule="auto"/>
    </w:pPr>
    <w:tblPr>
      <w:tblStyleRowBandSize w:val="1"/>
      <w:tblStyleColBandSize w:val="1"/>
      <w:tblCellMar>
        <w:top w:w="0" w:type="dxa"/>
        <w:left w:w="115" w:type="dxa"/>
        <w:bottom w:w="0" w:type="dxa"/>
        <w:right w:w="115" w:type="dxa"/>
      </w:tblCellMar>
    </w:tblPr>
  </w:style>
  <w:style w:type="table" w:customStyle="1" w:styleId="afffff">
    <w:basedOn w:val="TableNormal0"/>
    <w:pPr>
      <w:spacing w:after="0" w:line="240" w:lineRule="auto"/>
    </w:pPr>
    <w:tblPr>
      <w:tblStyleRowBandSize w:val="1"/>
      <w:tblStyleColBandSize w:val="1"/>
      <w:tblCellMar>
        <w:top w:w="0" w:type="dxa"/>
        <w:left w:w="115" w:type="dxa"/>
        <w:bottom w:w="0" w:type="dxa"/>
        <w:right w:w="115" w:type="dxa"/>
      </w:tblCellMar>
    </w:tblPr>
  </w:style>
  <w:style w:type="paragraph" w:styleId="afffff0">
    <w:name w:val="Balloon Text"/>
    <w:basedOn w:val="a"/>
    <w:link w:val="afffff1"/>
    <w:uiPriority w:val="99"/>
    <w:semiHidden/>
    <w:unhideWhenUsed/>
    <w:rsid w:val="00601EAB"/>
    <w:pPr>
      <w:spacing w:after="0" w:line="240" w:lineRule="auto"/>
    </w:pPr>
    <w:rPr>
      <w:rFonts w:ascii="Tahoma" w:hAnsi="Tahoma" w:cs="Tahoma"/>
      <w:sz w:val="16"/>
      <w:szCs w:val="16"/>
    </w:rPr>
  </w:style>
  <w:style w:type="character" w:customStyle="1" w:styleId="afffff1">
    <w:name w:val="Текст выноски Знак"/>
    <w:basedOn w:val="a0"/>
    <w:link w:val="afffff0"/>
    <w:uiPriority w:val="99"/>
    <w:semiHidden/>
    <w:rsid w:val="00601EAB"/>
    <w:rPr>
      <w:rFonts w:ascii="Tahoma" w:hAnsi="Tahoma" w:cs="Tahoma"/>
      <w:sz w:val="16"/>
      <w:szCs w:val="16"/>
    </w:rPr>
  </w:style>
  <w:style w:type="paragraph" w:customStyle="1" w:styleId="ConsPlusNormal">
    <w:name w:val="ConsPlusNormal"/>
    <w:rsid w:val="00D1155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t-p">
    <w:name w:val="dt-p"/>
    <w:basedOn w:val="a"/>
    <w:rsid w:val="006608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9C3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086504">
      <w:bodyDiv w:val="1"/>
      <w:marLeft w:val="0"/>
      <w:marRight w:val="0"/>
      <w:marTop w:val="0"/>
      <w:marBottom w:val="0"/>
      <w:divBdr>
        <w:top w:val="none" w:sz="0" w:space="0" w:color="auto"/>
        <w:left w:val="none" w:sz="0" w:space="0" w:color="auto"/>
        <w:bottom w:val="none" w:sz="0" w:space="0" w:color="auto"/>
        <w:right w:val="none" w:sz="0" w:space="0" w:color="auto"/>
      </w:divBdr>
    </w:div>
    <w:div w:id="862207707">
      <w:bodyDiv w:val="1"/>
      <w:marLeft w:val="0"/>
      <w:marRight w:val="0"/>
      <w:marTop w:val="0"/>
      <w:marBottom w:val="0"/>
      <w:divBdr>
        <w:top w:val="none" w:sz="0" w:space="0" w:color="auto"/>
        <w:left w:val="none" w:sz="0" w:space="0" w:color="auto"/>
        <w:bottom w:val="none" w:sz="0" w:space="0" w:color="auto"/>
        <w:right w:val="none" w:sz="0" w:space="0" w:color="auto"/>
      </w:divBdr>
      <w:divsChild>
        <w:div w:id="1371764576">
          <w:marLeft w:val="0"/>
          <w:marRight w:val="0"/>
          <w:marTop w:val="0"/>
          <w:marBottom w:val="0"/>
          <w:divBdr>
            <w:top w:val="none" w:sz="0" w:space="0" w:color="auto"/>
            <w:left w:val="none" w:sz="0" w:space="0" w:color="auto"/>
            <w:bottom w:val="none" w:sz="0" w:space="0" w:color="auto"/>
            <w:right w:val="none" w:sz="0" w:space="0" w:color="auto"/>
          </w:divBdr>
        </w:div>
        <w:div w:id="1218518033">
          <w:marLeft w:val="0"/>
          <w:marRight w:val="0"/>
          <w:marTop w:val="0"/>
          <w:marBottom w:val="0"/>
          <w:divBdr>
            <w:top w:val="none" w:sz="0" w:space="0" w:color="auto"/>
            <w:left w:val="none" w:sz="0" w:space="0" w:color="auto"/>
            <w:bottom w:val="none" w:sz="0" w:space="0" w:color="auto"/>
            <w:right w:val="none" w:sz="0" w:space="0" w:color="auto"/>
          </w:divBdr>
        </w:div>
        <w:div w:id="1359893566">
          <w:marLeft w:val="0"/>
          <w:marRight w:val="0"/>
          <w:marTop w:val="0"/>
          <w:marBottom w:val="0"/>
          <w:divBdr>
            <w:top w:val="none" w:sz="0" w:space="0" w:color="auto"/>
            <w:left w:val="none" w:sz="0" w:space="0" w:color="auto"/>
            <w:bottom w:val="none" w:sz="0" w:space="0" w:color="auto"/>
            <w:right w:val="none" w:sz="0" w:space="0" w:color="auto"/>
          </w:divBdr>
        </w:div>
        <w:div w:id="1830366454">
          <w:marLeft w:val="0"/>
          <w:marRight w:val="0"/>
          <w:marTop w:val="0"/>
          <w:marBottom w:val="0"/>
          <w:divBdr>
            <w:top w:val="none" w:sz="0" w:space="0" w:color="auto"/>
            <w:left w:val="none" w:sz="0" w:space="0" w:color="auto"/>
            <w:bottom w:val="none" w:sz="0" w:space="0" w:color="auto"/>
            <w:right w:val="none" w:sz="0" w:space="0" w:color="auto"/>
          </w:divBdr>
        </w:div>
        <w:div w:id="1977762692">
          <w:marLeft w:val="0"/>
          <w:marRight w:val="0"/>
          <w:marTop w:val="0"/>
          <w:marBottom w:val="0"/>
          <w:divBdr>
            <w:top w:val="none" w:sz="0" w:space="0" w:color="auto"/>
            <w:left w:val="none" w:sz="0" w:space="0" w:color="auto"/>
            <w:bottom w:val="none" w:sz="0" w:space="0" w:color="auto"/>
            <w:right w:val="none" w:sz="0" w:space="0" w:color="auto"/>
          </w:divBdr>
        </w:div>
        <w:div w:id="692533714">
          <w:marLeft w:val="0"/>
          <w:marRight w:val="0"/>
          <w:marTop w:val="0"/>
          <w:marBottom w:val="0"/>
          <w:divBdr>
            <w:top w:val="none" w:sz="0" w:space="0" w:color="auto"/>
            <w:left w:val="none" w:sz="0" w:space="0" w:color="auto"/>
            <w:bottom w:val="none" w:sz="0" w:space="0" w:color="auto"/>
            <w:right w:val="none" w:sz="0" w:space="0" w:color="auto"/>
          </w:divBdr>
        </w:div>
        <w:div w:id="1429887865">
          <w:marLeft w:val="0"/>
          <w:marRight w:val="0"/>
          <w:marTop w:val="0"/>
          <w:marBottom w:val="0"/>
          <w:divBdr>
            <w:top w:val="none" w:sz="0" w:space="0" w:color="auto"/>
            <w:left w:val="none" w:sz="0" w:space="0" w:color="auto"/>
            <w:bottom w:val="none" w:sz="0" w:space="0" w:color="auto"/>
            <w:right w:val="none" w:sz="0" w:space="0" w:color="auto"/>
          </w:divBdr>
        </w:div>
        <w:div w:id="1416049382">
          <w:marLeft w:val="0"/>
          <w:marRight w:val="0"/>
          <w:marTop w:val="0"/>
          <w:marBottom w:val="0"/>
          <w:divBdr>
            <w:top w:val="none" w:sz="0" w:space="0" w:color="auto"/>
            <w:left w:val="none" w:sz="0" w:space="0" w:color="auto"/>
            <w:bottom w:val="none" w:sz="0" w:space="0" w:color="auto"/>
            <w:right w:val="none" w:sz="0" w:space="0" w:color="auto"/>
          </w:divBdr>
        </w:div>
        <w:div w:id="1216232120">
          <w:marLeft w:val="0"/>
          <w:marRight w:val="0"/>
          <w:marTop w:val="0"/>
          <w:marBottom w:val="0"/>
          <w:divBdr>
            <w:top w:val="none" w:sz="0" w:space="0" w:color="auto"/>
            <w:left w:val="none" w:sz="0" w:space="0" w:color="auto"/>
            <w:bottom w:val="none" w:sz="0" w:space="0" w:color="auto"/>
            <w:right w:val="none" w:sz="0" w:space="0" w:color="auto"/>
          </w:divBdr>
        </w:div>
      </w:divsChild>
    </w:div>
    <w:div w:id="1117062960">
      <w:bodyDiv w:val="1"/>
      <w:marLeft w:val="0"/>
      <w:marRight w:val="0"/>
      <w:marTop w:val="0"/>
      <w:marBottom w:val="0"/>
      <w:divBdr>
        <w:top w:val="none" w:sz="0" w:space="0" w:color="auto"/>
        <w:left w:val="none" w:sz="0" w:space="0" w:color="auto"/>
        <w:bottom w:val="none" w:sz="0" w:space="0" w:color="auto"/>
        <w:right w:val="none" w:sz="0" w:space="0" w:color="auto"/>
      </w:divBdr>
    </w:div>
    <w:div w:id="1456410519">
      <w:bodyDiv w:val="1"/>
      <w:marLeft w:val="0"/>
      <w:marRight w:val="0"/>
      <w:marTop w:val="0"/>
      <w:marBottom w:val="0"/>
      <w:divBdr>
        <w:top w:val="none" w:sz="0" w:space="0" w:color="auto"/>
        <w:left w:val="none" w:sz="0" w:space="0" w:color="auto"/>
        <w:bottom w:val="none" w:sz="0" w:space="0" w:color="auto"/>
        <w:right w:val="none" w:sz="0" w:space="0" w:color="auto"/>
      </w:divBdr>
    </w:div>
    <w:div w:id="1819958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5GO3jYFtUtx6XrqpgKFdTYPIlA==">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</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D7AE232-E1A9-4A6E-8969-A1BFCFE6A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5494</Words>
  <Characters>31318</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Макеева Галина</dc:creator>
  <cp:lastModifiedBy>Пользователь</cp:lastModifiedBy>
  <cp:revision>10</cp:revision>
  <cp:lastPrinted>2024-10-08T06:11:00Z</cp:lastPrinted>
  <dcterms:created xsi:type="dcterms:W3CDTF">2024-08-26T09:07:00Z</dcterms:created>
  <dcterms:modified xsi:type="dcterms:W3CDTF">2024-10-08T06:11:00Z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0x010100345EE56563918143A223683E62F6E03E</vt:lpwstr>
  </property>
</Properties>
</file>